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973A8" w14:textId="77777777" w:rsidR="001B275E" w:rsidRDefault="001B275E" w:rsidP="001B27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37C6A868" w14:textId="77777777" w:rsidR="001B275E" w:rsidRDefault="001B275E" w:rsidP="001B275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Style w:val="10"/>
          <w:rFonts w:ascii="Times New Roman" w:hAnsi="Times New Roman"/>
          <w:sz w:val="26"/>
          <w:szCs w:val="26"/>
        </w:rPr>
        <w:t xml:space="preserve">Творческое объединение «Музейчик-рукодельчик» работает на базе ДЮЦ «Романтик» по адресу: город Норильск, улица Нансена 46, с октября 2023 года. </w:t>
      </w:r>
    </w:p>
    <w:p w14:paraId="5B377658" w14:textId="77777777" w:rsidR="001B275E" w:rsidRDefault="001B275E" w:rsidP="001B275E">
      <w:pPr>
        <w:pStyle w:val="1"/>
        <w:shd w:val="clear" w:color="auto" w:fill="FFFFFF"/>
        <w:spacing w:before="0" w:after="0"/>
        <w:ind w:firstLine="709"/>
        <w:jc w:val="both"/>
        <w:rPr>
          <w:rStyle w:val="10"/>
        </w:rPr>
      </w:pPr>
      <w:r>
        <w:rPr>
          <w:rStyle w:val="10"/>
          <w:sz w:val="26"/>
          <w:szCs w:val="26"/>
        </w:rPr>
        <w:t>Рабочая программа составлена на основе общеобразовательных общеразвивающих программ: «Кладовая радости», «Зёрнышко», «Зёрнышко +».</w:t>
      </w:r>
    </w:p>
    <w:p w14:paraId="79C402A1" w14:textId="77777777" w:rsidR="001B275E" w:rsidRDefault="001B275E" w:rsidP="001B275E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Форма организации обучения групповая и предполагает занятия для детей базового уровня 2-го года обучения 2 раза в неделю по 3 часа, итого 6 часов в неделю по программе «Кладовая радости». Учебный материал рассчитан на 216 академических часов. Программа «Зёрнышко» рассчитана на 72 часа, занятия проходят 1 раз в неделю по 2 академических часа. Программа «Зёрнышко +» - 144 часа, занятия проходят 2 раза в неделю. </w:t>
      </w:r>
    </w:p>
    <w:p w14:paraId="6FA5D392" w14:textId="77777777" w:rsidR="001B275E" w:rsidRDefault="001B275E" w:rsidP="001B27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занятия направлены на развитие у ребят художественно-творческих способностей и мелкой моторики рук - через применение различных видов техник, на основе самых различных материалов.</w:t>
      </w:r>
    </w:p>
    <w:p w14:paraId="51547591" w14:textId="77777777" w:rsidR="00D907FB" w:rsidRDefault="001B275E">
      <w:bookmarkStart w:id="0" w:name="_GoBack"/>
      <w:bookmarkEnd w:id="0"/>
    </w:p>
    <w:sectPr w:rsidR="00D90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C0"/>
    <w:rsid w:val="001B275E"/>
    <w:rsid w:val="001F2B76"/>
    <w:rsid w:val="002E17C0"/>
    <w:rsid w:val="00B2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060C9-D552-41FF-9493-97AF4CA9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7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B275E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szCs w:val="20"/>
      <w:lang w:eastAsia="zh-CN" w:bidi="hi-IN"/>
    </w:rPr>
  </w:style>
  <w:style w:type="paragraph" w:customStyle="1" w:styleId="1">
    <w:name w:val="Обычный (веб)1"/>
    <w:basedOn w:val="Standard"/>
    <w:rsid w:val="001B275E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10">
    <w:name w:val="Основной шрифт абзаца1"/>
    <w:rsid w:val="001B2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>MAU DO DTDM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Анастасия Маслова</cp:lastModifiedBy>
  <cp:revision>2</cp:revision>
  <dcterms:created xsi:type="dcterms:W3CDTF">2025-11-05T04:22:00Z</dcterms:created>
  <dcterms:modified xsi:type="dcterms:W3CDTF">2025-11-05T04:22:00Z</dcterms:modified>
</cp:coreProperties>
</file>