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7733" w14:textId="3451ACA7" w:rsidR="00F221B3" w:rsidRDefault="00F221B3" w:rsidP="00F221B3">
      <w:pPr>
        <w:tabs>
          <w:tab w:val="left" w:pos="567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221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Целевые установки занятия</w:t>
      </w:r>
    </w:p>
    <w:p w14:paraId="5491C002" w14:textId="77777777" w:rsidR="00F221B3" w:rsidRDefault="00F221B3" w:rsidP="00F221B3">
      <w:pPr>
        <w:tabs>
          <w:tab w:val="left" w:pos="567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FECDA65" w14:textId="2C832611" w:rsidR="00F221B3" w:rsidRDefault="00F221B3" w:rsidP="00F221B3">
      <w:pPr>
        <w:tabs>
          <w:tab w:val="left" w:pos="567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Князева Анастасия Андреевна,</w:t>
      </w:r>
    </w:p>
    <w:p w14:paraId="7D317ADF" w14:textId="7314D5CA" w:rsidR="00F221B3" w:rsidRPr="00F221B3" w:rsidRDefault="00F221B3" w:rsidP="00F221B3">
      <w:pPr>
        <w:tabs>
          <w:tab w:val="left" w:pos="567"/>
          <w:tab w:val="left" w:pos="141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22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заместитель директора по научно-методической работе</w:t>
      </w:r>
      <w:r w:rsidR="00BB7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методист</w:t>
      </w:r>
      <w:r w:rsidR="005577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высшей квалификационной категории</w:t>
      </w:r>
      <w:r w:rsidR="00BB7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2726F309" w14:textId="77777777" w:rsidR="00F221B3" w:rsidRDefault="00F221B3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E182998" w14:textId="681F0F59" w:rsidR="00D6163B" w:rsidRDefault="00F35B2C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1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чего начинается планирование занятия?</w:t>
      </w:r>
    </w:p>
    <w:p w14:paraId="40007EA4" w14:textId="77777777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участников.</w:t>
      </w:r>
    </w:p>
    <w:p w14:paraId="6E072BEC" w14:textId="1026FFA2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Методист:</w:t>
      </w:r>
      <w:r w:rsidR="00C23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с определения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9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соответствовать </w:t>
      </w:r>
      <w:r w:rsidR="00A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</w:t>
      </w:r>
      <w:r w:rsidRPr="009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образовательной программы и отражать содержание конкретного занятия. Например: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королевство пения</w:t>
      </w:r>
      <w:r w:rsidRPr="0096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(вокал), «Атмосфера в спектакле» (театральное искусство), «Акварель по – сырому. Пейзаж» (изобразительное творчество).</w:t>
      </w:r>
    </w:p>
    <w:p w14:paraId="242CEE7A" w14:textId="71E06A84" w:rsidR="00D6163B" w:rsidRPr="009D4132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1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слайд презентации с текстом «</w:t>
      </w:r>
      <w:r w:rsidR="00D270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Определяем цели занятия</w:t>
      </w:r>
      <w:r w:rsidRPr="009D41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с текстом «конкретна», «достижима», «отражает результат».</w:t>
      </w:r>
    </w:p>
    <w:p w14:paraId="6AC58DF8" w14:textId="4C80C78C" w:rsidR="00D6163B" w:rsidRPr="00AF58C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определяем цел</w:t>
      </w:r>
      <w:r w:rsidR="00592D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занятия</w:t>
      </w:r>
      <w:r w:rsidRPr="00AF58C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момент часто бывает проблемным для педагогов.</w:t>
      </w:r>
    </w:p>
    <w:p w14:paraId="37E44028" w14:textId="77777777" w:rsidR="00D6163B" w:rsidRPr="00AF58C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исходить из самого понятия </w:t>
      </w:r>
      <w:r w:rsidRPr="00AF5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</w:t>
      </w:r>
      <w:proofErr w:type="gramStart"/>
      <w:r w:rsidRPr="00AF58C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F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предполагаемый результат действий или деятельности человека, на осуществление которых они направлены.</w:t>
      </w:r>
    </w:p>
    <w:p w14:paraId="4A7E0916" w14:textId="77777777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достаточно конкретны и достижимы за одно занятие. Одна из традиционных ошибок педагога при формулировании целей занятий становится абстрактность или излишняя масштабность.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2F6090" w14:textId="4DAD8AA5" w:rsidR="00D6163B" w:rsidRPr="00726BC6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слайд презентации с надписью: «определение целей обучения через результат деятельности учащихся»</w:t>
      </w:r>
    </w:p>
    <w:p w14:paraId="149870C5" w14:textId="77777777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 способом целеполагания учебного занятия в соответствии с ФГОС считается определение целей обучения через результат деятельности учащихся. Такой способ обязательно сочетает в себе </w:t>
      </w:r>
      <w:proofErr w:type="gramStart"/>
      <w:r w:rsidRPr="00517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</w:t>
      </w:r>
      <w:proofErr w:type="gramEnd"/>
      <w:r w:rsidRPr="0051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которых будет совершаться действие, </w:t>
      </w:r>
      <w:r w:rsidRPr="00517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исполнение</w:t>
      </w:r>
      <w:r w:rsidRPr="0051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обозначает само действие, то есть что необходимо сделать и </w:t>
      </w:r>
      <w:r w:rsidRPr="00517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то, что необходимо сделать.</w:t>
      </w:r>
    </w:p>
    <w:p w14:paraId="372B0418" w14:textId="77777777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слайд презентации со схемой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Pr="00517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целеполагани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 </w:t>
      </w:r>
      <w:r w:rsidRPr="00517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через результат деятельности учащихся. </w:t>
      </w:r>
    </w:p>
    <w:p w14:paraId="0848CDFC" w14:textId="77777777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Методист: </w:t>
      </w:r>
      <w:r w:rsidRPr="00517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сформулировать цель занятия, используя данную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12F80A" w14:textId="77777777" w:rsidR="00D6163B" w:rsidRPr="00517DA0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отвечают: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«нарисовать рисунок, опираясь на образец»</w:t>
      </w:r>
    </w:p>
    <w:p w14:paraId="2EC27A04" w14:textId="1BB13409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 раздает учас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тникам памятки </w:t>
      </w:r>
      <w:r w:rsidR="00157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«Определение целей обучения через результат деятельности учащихся»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целеполаганию и предлагает каждому, опираясь на данный способ, сформулировать цель занятия по своему направлению деятельности.</w:t>
      </w:r>
    </w:p>
    <w:p w14:paraId="4346D9C0" w14:textId="77777777" w:rsidR="00D6163B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выполняют задание и озвучивают свои варианты ответов.</w:t>
      </w:r>
    </w:p>
    <w:p w14:paraId="1BD06685" w14:textId="77777777" w:rsidR="006B1E9A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 поясняет: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способ целеполагания определяет цель учебного занятия для обучающихся. Педагогическая цель отличается тем, какие изменения произойдут с детьми в процессе обучения. 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1"/>
        <w:gridCol w:w="5167"/>
      </w:tblGrid>
      <w:tr w:rsidR="006B1E9A" w:rsidRPr="006B1E9A" w14:paraId="0E6D8253" w14:textId="77777777" w:rsidTr="006B1E9A">
        <w:trPr>
          <w:trHeight w:val="1606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CA2F4" w14:textId="77777777" w:rsidR="006B1E9A" w:rsidRPr="006B1E9A" w:rsidRDefault="006B1E9A" w:rsidP="006B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E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lastRenderedPageBreak/>
              <w:t>ЦЕЛЬ ЗАНЯТИЯ ДЛЯ ОБУЧАЮЩИХСЯ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43C63" w14:textId="77777777" w:rsidR="006B1E9A" w:rsidRPr="006B1E9A" w:rsidRDefault="006B1E9A" w:rsidP="006B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E9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ЦЕЛЬ ЗАНЯТИЯ ДЛЯ ПЕДАГОГА</w:t>
            </w:r>
          </w:p>
        </w:tc>
      </w:tr>
      <w:tr w:rsidR="006B1E9A" w:rsidRPr="006B1E9A" w14:paraId="78C2D843" w14:textId="77777777" w:rsidTr="006B1E9A">
        <w:trPr>
          <w:trHeight w:val="33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D7442" w14:textId="77777777" w:rsidR="006B1E9A" w:rsidRPr="006B1E9A" w:rsidRDefault="006B1E9A" w:rsidP="006B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E9A">
              <w:rPr>
                <w:rFonts w:ascii="Times New Roman" w:eastAsia="Times New Roman" w:hAnsi="Times New Roman" w:cs="Times New Roman"/>
                <w:b/>
                <w:bCs/>
                <w:color w:val="229E8F"/>
                <w:kern w:val="24"/>
                <w:sz w:val="28"/>
                <w:szCs w:val="28"/>
                <w:lang w:eastAsia="ru-RU"/>
              </w:rPr>
              <w:t xml:space="preserve">Опираясь на образец, нарисовать рисунок 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1D41A" w14:textId="77777777" w:rsidR="006B1E9A" w:rsidRPr="006B1E9A" w:rsidRDefault="006B1E9A" w:rsidP="006B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1E9A">
              <w:rPr>
                <w:rFonts w:ascii="Times New Roman" w:eastAsia="Times New Roman" w:hAnsi="Times New Roman" w:cs="Times New Roman"/>
                <w:b/>
                <w:bCs/>
                <w:color w:val="229E8F"/>
                <w:kern w:val="24"/>
                <w:sz w:val="28"/>
                <w:szCs w:val="28"/>
                <w:lang w:eastAsia="ru-RU"/>
              </w:rPr>
              <w:t xml:space="preserve"> Формирование навыков/способов рисования с помощью образца</w:t>
            </w:r>
          </w:p>
        </w:tc>
      </w:tr>
    </w:tbl>
    <w:p w14:paraId="6763AF35" w14:textId="7FFD282E" w:rsidR="006B1E9A" w:rsidRPr="00E30E55" w:rsidRDefault="006B1E9A" w:rsidP="00E30E55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сформулируйте педагогическую цель вашего занятия</w:t>
      </w:r>
      <w:r w:rsidR="00842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01C80BB" w14:textId="2815CCEF" w:rsidR="00D6163B" w:rsidRPr="008044F8" w:rsidRDefault="00D6163B" w:rsidP="00D6163B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BCE">
        <w:rPr>
          <w:rFonts w:ascii="Times New Roman" w:eastAsiaTheme="minorEastAsia" w:hAnsi="Times New Roman" w:cs="Times New Roman"/>
          <w:kern w:val="24"/>
          <w:sz w:val="28"/>
          <w:szCs w:val="28"/>
        </w:rPr>
        <w:t>едагогические</w:t>
      </w:r>
      <w:r w:rsidRPr="00917974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F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достигают через </w:t>
      </w:r>
      <w:r w:rsidRPr="0080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педагогических </w:t>
      </w:r>
      <w:r w:rsidRPr="00804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</w:t>
      </w:r>
      <w:r w:rsidRPr="0080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 должны раскрывать цели, конкретизировать их. </w:t>
      </w:r>
      <w:r w:rsidRPr="008044F8">
        <w:rPr>
          <w:rFonts w:ascii="Times New Roman" w:hAnsi="Times New Roman" w:cs="Times New Roman"/>
          <w:sz w:val="28"/>
          <w:szCs w:val="28"/>
        </w:rPr>
        <w:t>При планировании задач занятия необходимо ставить их с учетом возрастных особенностей обучающихся данной группы, их учебной подготовленности, воспитанности, развития.</w:t>
      </w:r>
    </w:p>
    <w:p w14:paraId="367794B9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D55147">
        <w:rPr>
          <w:rFonts w:eastAsiaTheme="minorEastAsia"/>
          <w:kern w:val="24"/>
          <w:sz w:val="28"/>
          <w:szCs w:val="28"/>
        </w:rPr>
        <w:t xml:space="preserve">Традиционно к занятиям ставятся три задачи: </w:t>
      </w:r>
    </w:p>
    <w:p w14:paraId="24913B66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D55147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t>образовательная, развивающая и воспитательная</w:t>
      </w:r>
      <w:r w:rsidRPr="00D55147">
        <w:rPr>
          <w:rFonts w:eastAsiaTheme="minorEastAsia"/>
          <w:kern w:val="24"/>
          <w:sz w:val="28"/>
          <w:szCs w:val="28"/>
        </w:rPr>
        <w:t>.</w:t>
      </w:r>
      <w:r>
        <w:rPr>
          <w:rFonts w:eastAsiaTheme="minorEastAsia"/>
          <w:kern w:val="24"/>
          <w:sz w:val="28"/>
          <w:szCs w:val="28"/>
        </w:rPr>
        <w:t xml:space="preserve"> </w:t>
      </w:r>
    </w:p>
    <w:p w14:paraId="72A088C0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Задачи отражают последовательность действий на пути к достижению цели.</w:t>
      </w:r>
    </w:p>
    <w:p w14:paraId="13AB1FA5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C02C6E">
        <w:rPr>
          <w:rFonts w:eastAsiaTheme="minorEastAsia"/>
          <w:i/>
          <w:kern w:val="24"/>
          <w:sz w:val="28"/>
          <w:szCs w:val="28"/>
        </w:rPr>
        <w:t>Методист:</w:t>
      </w:r>
      <w:r>
        <w:rPr>
          <w:rFonts w:eastAsiaTheme="minorEastAsia"/>
          <w:b/>
          <w:i/>
          <w:color w:val="FF0000"/>
          <w:kern w:val="24"/>
          <w:sz w:val="28"/>
          <w:szCs w:val="28"/>
        </w:rPr>
        <w:t xml:space="preserve"> </w:t>
      </w:r>
      <w:r w:rsidRPr="008044F8">
        <w:rPr>
          <w:rFonts w:eastAsiaTheme="minorEastAsia"/>
          <w:kern w:val="24"/>
          <w:sz w:val="28"/>
          <w:szCs w:val="28"/>
        </w:rPr>
        <w:t>давайте вспомним, какие целевые установки имеют задачи учебного занятия</w:t>
      </w:r>
      <w:r>
        <w:rPr>
          <w:rFonts w:eastAsiaTheme="minorEastAsia"/>
          <w:kern w:val="24"/>
          <w:sz w:val="28"/>
          <w:szCs w:val="28"/>
        </w:rPr>
        <w:t xml:space="preserve">. </w:t>
      </w:r>
    </w:p>
    <w:p w14:paraId="35114F80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8F11B0">
        <w:rPr>
          <w:rFonts w:eastAsiaTheme="minorEastAsia"/>
          <w:b/>
          <w:kern w:val="24"/>
          <w:sz w:val="28"/>
          <w:szCs w:val="28"/>
        </w:rPr>
        <w:t>Образовательные (обучающие)</w:t>
      </w:r>
      <w:r>
        <w:rPr>
          <w:rFonts w:eastAsiaTheme="minorEastAsia"/>
          <w:kern w:val="24"/>
          <w:sz w:val="28"/>
          <w:szCs w:val="28"/>
        </w:rPr>
        <w:t xml:space="preserve"> задачи нацелены:</w:t>
      </w:r>
    </w:p>
    <w:p w14:paraId="7423A4A2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развивать познавательный интерес к чему - либо;</w:t>
      </w:r>
    </w:p>
    <w:p w14:paraId="166FD177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включить в деятельность;</w:t>
      </w:r>
    </w:p>
    <w:p w14:paraId="5AC38A63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формировать специальные знания и способы деятельности;</w:t>
      </w:r>
    </w:p>
    <w:p w14:paraId="1AA0CEBC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удовлетворять образовательные потребности;</w:t>
      </w:r>
    </w:p>
    <w:p w14:paraId="2627C2D0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развивать мотивацию к определенному виду деятельности.</w:t>
      </w:r>
    </w:p>
    <w:p w14:paraId="5E696819" w14:textId="77777777" w:rsidR="00D6163B" w:rsidRPr="008F11B0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kern w:val="24"/>
          <w:sz w:val="28"/>
          <w:szCs w:val="28"/>
        </w:rPr>
      </w:pPr>
      <w:r w:rsidRPr="008F11B0">
        <w:rPr>
          <w:rFonts w:eastAsiaTheme="minorEastAsia"/>
          <w:b/>
          <w:kern w:val="24"/>
          <w:sz w:val="28"/>
          <w:szCs w:val="28"/>
        </w:rPr>
        <w:t>Воспитательные задачи:</w:t>
      </w:r>
    </w:p>
    <w:p w14:paraId="0CCB6C50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формировать общественную активность, гражданскую позицию, культуру поведения, навыки здорового образа жизни;</w:t>
      </w:r>
    </w:p>
    <w:p w14:paraId="7306FBBF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воспитывать гуманистическое мировоззрение и т.п.</w:t>
      </w:r>
    </w:p>
    <w:p w14:paraId="6DF4C18D" w14:textId="77777777" w:rsidR="00D6163B" w:rsidRPr="00211050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8F11B0">
        <w:rPr>
          <w:rFonts w:eastAsiaTheme="minorEastAsia"/>
          <w:b/>
          <w:kern w:val="24"/>
          <w:sz w:val="28"/>
          <w:szCs w:val="28"/>
        </w:rPr>
        <w:t>Развивающие задачи:</w:t>
      </w:r>
    </w:p>
    <w:p w14:paraId="61B21F1A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развивать личностные свойства: самостоятельность, ответственность, активность и т.д.;</w:t>
      </w:r>
    </w:p>
    <w:p w14:paraId="09602368" w14:textId="77777777" w:rsidR="00D6163B" w:rsidRDefault="00D6163B" w:rsidP="00D6163B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формировать потребность в самопознании, самореализации, творческие способности и задатки.</w:t>
      </w:r>
    </w:p>
    <w:p w14:paraId="435FDF69" w14:textId="77777777" w:rsidR="00EF7B11" w:rsidRDefault="00EF7B11"/>
    <w:sectPr w:rsidR="00EF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B"/>
    <w:rsid w:val="0009420B"/>
    <w:rsid w:val="0015793D"/>
    <w:rsid w:val="00480EA9"/>
    <w:rsid w:val="005577E9"/>
    <w:rsid w:val="00564323"/>
    <w:rsid w:val="00592DD0"/>
    <w:rsid w:val="006466B8"/>
    <w:rsid w:val="006B1E9A"/>
    <w:rsid w:val="00784B1B"/>
    <w:rsid w:val="00842C20"/>
    <w:rsid w:val="00865739"/>
    <w:rsid w:val="008B7FD0"/>
    <w:rsid w:val="00A91D60"/>
    <w:rsid w:val="00BB7598"/>
    <w:rsid w:val="00C23A4E"/>
    <w:rsid w:val="00D270A5"/>
    <w:rsid w:val="00D6163B"/>
    <w:rsid w:val="00E30E55"/>
    <w:rsid w:val="00EB28FA"/>
    <w:rsid w:val="00EF1D59"/>
    <w:rsid w:val="00EF7B11"/>
    <w:rsid w:val="00F221B3"/>
    <w:rsid w:val="00F35B2C"/>
    <w:rsid w:val="00F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EC31"/>
  <w15:chartTrackingRefBased/>
  <w15:docId w15:val="{552BAFDC-A113-4345-A684-577E88CC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Князева</dc:creator>
  <cp:keywords/>
  <dc:description/>
  <cp:lastModifiedBy>Анастасия Князева</cp:lastModifiedBy>
  <cp:revision>35</cp:revision>
  <dcterms:created xsi:type="dcterms:W3CDTF">2024-09-23T05:14:00Z</dcterms:created>
  <dcterms:modified xsi:type="dcterms:W3CDTF">2024-09-23T13:16:00Z</dcterms:modified>
</cp:coreProperties>
</file>