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3A2E" w14:textId="24A18E7A" w:rsidR="00A7418C" w:rsidRPr="00A7418C" w:rsidRDefault="00A7418C" w:rsidP="00A7418C">
      <w:pPr>
        <w:spacing w:after="160" w:line="256" w:lineRule="auto"/>
        <w:ind w:firstLine="708"/>
        <w:jc w:val="center"/>
        <w:rPr>
          <w:b/>
          <w:sz w:val="28"/>
          <w:szCs w:val="28"/>
        </w:rPr>
      </w:pPr>
      <w:r w:rsidRPr="00A7418C">
        <w:rPr>
          <w:b/>
          <w:sz w:val="28"/>
          <w:szCs w:val="28"/>
        </w:rPr>
        <w:t>«Борьба начальная»</w:t>
      </w:r>
    </w:p>
    <w:p w14:paraId="79A26D81" w14:textId="51D1A99C" w:rsidR="004F6230" w:rsidRDefault="004F6230" w:rsidP="004F6230">
      <w:pPr>
        <w:spacing w:after="160" w:line="256" w:lineRule="auto"/>
        <w:ind w:firstLine="708"/>
        <w:jc w:val="both"/>
        <w:rPr>
          <w:sz w:val="28"/>
          <w:szCs w:val="28"/>
        </w:rPr>
      </w:pPr>
      <w:r w:rsidRPr="00A7418C">
        <w:rPr>
          <w:sz w:val="28"/>
          <w:szCs w:val="28"/>
        </w:rPr>
        <w:t>ДООП «</w:t>
      </w:r>
      <w:r w:rsidR="00184218" w:rsidRPr="00A7418C">
        <w:rPr>
          <w:sz w:val="28"/>
          <w:szCs w:val="28"/>
        </w:rPr>
        <w:t>Борьба начальная</w:t>
      </w:r>
      <w:r w:rsidRPr="00A7418C">
        <w:rPr>
          <w:sz w:val="28"/>
          <w:szCs w:val="28"/>
        </w:rPr>
        <w:t>» физкультурно-спортивной направленности о</w:t>
      </w:r>
      <w:r w:rsidR="00C36CA6">
        <w:rPr>
          <w:sz w:val="28"/>
          <w:szCs w:val="28"/>
        </w:rPr>
        <w:t xml:space="preserve">риентирована на обучение детей </w:t>
      </w:r>
      <w:bookmarkStart w:id="0" w:name="_GoBack"/>
      <w:bookmarkEnd w:id="0"/>
      <w:r w:rsidR="00184218" w:rsidRPr="00A7418C">
        <w:rPr>
          <w:sz w:val="28"/>
          <w:szCs w:val="28"/>
        </w:rPr>
        <w:t>7-1</w:t>
      </w:r>
      <w:r w:rsidRPr="00A7418C">
        <w:rPr>
          <w:sz w:val="28"/>
          <w:szCs w:val="28"/>
        </w:rPr>
        <w:t>1</w:t>
      </w:r>
      <w:r w:rsidR="00184218" w:rsidRPr="00A7418C">
        <w:rPr>
          <w:sz w:val="28"/>
          <w:szCs w:val="28"/>
        </w:rPr>
        <w:t xml:space="preserve"> </w:t>
      </w:r>
      <w:r w:rsidRPr="00A7418C">
        <w:rPr>
          <w:sz w:val="28"/>
          <w:szCs w:val="28"/>
        </w:rPr>
        <w:t xml:space="preserve">лет основам греко-римской борьбы и общее физическое развитие учащихся. Реализуется в системе дополнительного образования детей и носит общеразвивающий </w:t>
      </w:r>
      <w:r w:rsidR="00A7418C">
        <w:rPr>
          <w:sz w:val="28"/>
          <w:szCs w:val="28"/>
        </w:rPr>
        <w:t xml:space="preserve">характер. </w:t>
      </w:r>
      <w:r w:rsidR="00A7418C">
        <w:rPr>
          <w:sz w:val="28"/>
          <w:szCs w:val="28"/>
        </w:rPr>
        <w:tab/>
        <w:t>Д</w:t>
      </w:r>
      <w:r w:rsidRPr="00A7418C">
        <w:rPr>
          <w:sz w:val="28"/>
          <w:szCs w:val="28"/>
        </w:rPr>
        <w:t>анная программа обеспечивает последовательность и непрерывность всего процесса становления спортивного мастерства юных спортсменов, гармоничного развития всех органов и систем организма, воспитания стойкого интереса к занятиям спортом, трудолюбия, обеспечения всесторонней общей и специальной подготовки обучающихся, овладения техникой и тактикой избранного вида спорта, развития физических качеств, создания предпосылок для достижения спортивного результата.</w:t>
      </w:r>
    </w:p>
    <w:p w14:paraId="72D14917" w14:textId="6E2C7E12" w:rsidR="00A7418C" w:rsidRPr="00A7418C" w:rsidRDefault="00C434B8" w:rsidP="00C434B8">
      <w:pPr>
        <w:spacing w:after="160" w:line="256" w:lineRule="auto"/>
        <w:ind w:firstLine="708"/>
        <w:jc w:val="both"/>
        <w:rPr>
          <w:sz w:val="28"/>
          <w:szCs w:val="28"/>
        </w:rPr>
      </w:pPr>
      <w:r w:rsidRPr="00C434B8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</w:t>
      </w:r>
      <w:r w:rsidR="00A7418C" w:rsidRPr="00A7418C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активной жизненной позиции </w:t>
      </w:r>
      <w:r w:rsidR="00A7418C" w:rsidRPr="00A7418C">
        <w:rPr>
          <w:sz w:val="28"/>
          <w:szCs w:val="28"/>
        </w:rPr>
        <w:t>ребенка посредством приобщения его к здоровому образу жизни.</w:t>
      </w:r>
    </w:p>
    <w:p w14:paraId="61EDF768" w14:textId="5B176D0D" w:rsidR="00A7418C" w:rsidRPr="00A7418C" w:rsidRDefault="00A7418C" w:rsidP="00A7418C">
      <w:pPr>
        <w:spacing w:after="160" w:line="256" w:lineRule="auto"/>
        <w:ind w:firstLine="708"/>
        <w:jc w:val="both"/>
        <w:rPr>
          <w:sz w:val="28"/>
          <w:szCs w:val="28"/>
        </w:rPr>
      </w:pPr>
      <w:r w:rsidRPr="00C434B8">
        <w:rPr>
          <w:b/>
          <w:sz w:val="28"/>
          <w:szCs w:val="28"/>
        </w:rPr>
        <w:t>Задачи</w:t>
      </w:r>
      <w:r w:rsidRPr="00A7418C">
        <w:rPr>
          <w:sz w:val="28"/>
          <w:szCs w:val="28"/>
        </w:rPr>
        <w:t xml:space="preserve">, решаемые </w:t>
      </w:r>
      <w:r w:rsidR="00C2478A">
        <w:rPr>
          <w:sz w:val="28"/>
          <w:szCs w:val="28"/>
        </w:rPr>
        <w:t>в процессе реализации программы:</w:t>
      </w:r>
    </w:p>
    <w:p w14:paraId="01393AF5" w14:textId="48B03411" w:rsidR="00A7418C" w:rsidRPr="00A7418C" w:rsidRDefault="008A4ECC" w:rsidP="001B19E9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478A">
        <w:rPr>
          <w:sz w:val="28"/>
          <w:szCs w:val="28"/>
        </w:rPr>
        <w:t>бразовательные</w:t>
      </w:r>
    </w:p>
    <w:p w14:paraId="0B978B3E" w14:textId="2FD54457" w:rsidR="00A7418C" w:rsidRPr="008A4ECC" w:rsidRDefault="00A7418C" w:rsidP="001B19E9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формиро</w:t>
      </w:r>
      <w:r w:rsidR="00C2478A">
        <w:rPr>
          <w:sz w:val="28"/>
          <w:szCs w:val="28"/>
        </w:rPr>
        <w:t>вание</w:t>
      </w:r>
      <w:proofErr w:type="gramEnd"/>
      <w:r w:rsidR="00C2478A">
        <w:rPr>
          <w:sz w:val="28"/>
          <w:szCs w:val="28"/>
        </w:rPr>
        <w:t xml:space="preserve"> основ ведения единоборств,</w:t>
      </w:r>
    </w:p>
    <w:p w14:paraId="4FC592E1" w14:textId="6B9F7A22" w:rsidR="00A7418C" w:rsidRPr="008A4ECC" w:rsidRDefault="00A7418C" w:rsidP="001B19E9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овладение</w:t>
      </w:r>
      <w:proofErr w:type="gramEnd"/>
      <w:r w:rsidRPr="008A4ECC">
        <w:rPr>
          <w:sz w:val="28"/>
          <w:szCs w:val="28"/>
        </w:rPr>
        <w:t xml:space="preserve"> элем</w:t>
      </w:r>
      <w:r w:rsidR="00C2478A">
        <w:rPr>
          <w:sz w:val="28"/>
          <w:szCs w:val="28"/>
        </w:rPr>
        <w:t>ентами техники и тактики борьбы,</w:t>
      </w:r>
    </w:p>
    <w:p w14:paraId="69A0A068" w14:textId="7DFE58AF" w:rsidR="00A7418C" w:rsidRDefault="00A7418C" w:rsidP="001B19E9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овладение</w:t>
      </w:r>
      <w:proofErr w:type="gramEnd"/>
      <w:r w:rsidRPr="008A4ECC">
        <w:rPr>
          <w:sz w:val="28"/>
          <w:szCs w:val="28"/>
        </w:rPr>
        <w:t xml:space="preserve"> играми с элементами единоборств.</w:t>
      </w:r>
    </w:p>
    <w:p w14:paraId="6C33F508" w14:textId="77777777" w:rsidR="001B19E9" w:rsidRPr="008A4ECC" w:rsidRDefault="001B19E9" w:rsidP="001B19E9">
      <w:pPr>
        <w:pStyle w:val="a3"/>
        <w:spacing w:line="256" w:lineRule="auto"/>
        <w:jc w:val="both"/>
        <w:rPr>
          <w:sz w:val="28"/>
          <w:szCs w:val="28"/>
        </w:rPr>
      </w:pPr>
    </w:p>
    <w:p w14:paraId="5236B60F" w14:textId="2D6F4E29" w:rsidR="00A7418C" w:rsidRPr="00A7418C" w:rsidRDefault="008A4ECC" w:rsidP="001B19E9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478A">
        <w:rPr>
          <w:sz w:val="28"/>
          <w:szCs w:val="28"/>
        </w:rPr>
        <w:t>азвивающие (личностные)</w:t>
      </w:r>
    </w:p>
    <w:p w14:paraId="016BF9BB" w14:textId="2D38A86C" w:rsidR="00A7418C" w:rsidRPr="00C2478A" w:rsidRDefault="00A7418C" w:rsidP="001B19E9">
      <w:pPr>
        <w:pStyle w:val="a3"/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обеспечение</w:t>
      </w:r>
      <w:proofErr w:type="gramEnd"/>
      <w:r w:rsidRPr="008A4ECC">
        <w:rPr>
          <w:sz w:val="28"/>
          <w:szCs w:val="28"/>
        </w:rPr>
        <w:t xml:space="preserve"> физического совершенства, высокого уровня здоровья и</w:t>
      </w:r>
      <w:r w:rsidR="00C2478A">
        <w:rPr>
          <w:sz w:val="28"/>
          <w:szCs w:val="28"/>
        </w:rPr>
        <w:t xml:space="preserve"> </w:t>
      </w:r>
      <w:r w:rsidRPr="00C2478A">
        <w:rPr>
          <w:sz w:val="28"/>
          <w:szCs w:val="28"/>
        </w:rPr>
        <w:t xml:space="preserve">работоспособности человека для подготовки его к любой </w:t>
      </w:r>
      <w:proofErr w:type="spellStart"/>
      <w:r w:rsidRPr="00C2478A">
        <w:rPr>
          <w:sz w:val="28"/>
          <w:szCs w:val="28"/>
        </w:rPr>
        <w:t>общественнополезной</w:t>
      </w:r>
      <w:proofErr w:type="spellEnd"/>
      <w:r w:rsidRPr="00C2478A">
        <w:rPr>
          <w:sz w:val="28"/>
          <w:szCs w:val="28"/>
        </w:rPr>
        <w:t xml:space="preserve"> деятельности и позволяющей достигнуть совершенства памяти,</w:t>
      </w:r>
      <w:r w:rsidR="00C2478A">
        <w:rPr>
          <w:sz w:val="28"/>
          <w:szCs w:val="28"/>
        </w:rPr>
        <w:t xml:space="preserve"> </w:t>
      </w:r>
      <w:r w:rsidRPr="00C2478A">
        <w:rPr>
          <w:sz w:val="28"/>
          <w:szCs w:val="28"/>
        </w:rPr>
        <w:t>мышления, любых професси</w:t>
      </w:r>
      <w:r w:rsidR="00C2478A">
        <w:rPr>
          <w:sz w:val="28"/>
          <w:szCs w:val="28"/>
        </w:rPr>
        <w:t>ональных знаний и умений,</w:t>
      </w:r>
    </w:p>
    <w:p w14:paraId="26581CCE" w14:textId="27276CAA" w:rsidR="00A7418C" w:rsidRDefault="00A7418C" w:rsidP="001B19E9">
      <w:pPr>
        <w:pStyle w:val="a3"/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адаптация</w:t>
      </w:r>
      <w:proofErr w:type="gramEnd"/>
      <w:r w:rsidRPr="008A4ECC">
        <w:rPr>
          <w:sz w:val="28"/>
          <w:szCs w:val="28"/>
        </w:rPr>
        <w:t xml:space="preserve"> организма к физическим нагрузкам в процессе тренировки.</w:t>
      </w:r>
    </w:p>
    <w:p w14:paraId="37596A14" w14:textId="77777777" w:rsidR="001B19E9" w:rsidRPr="008A4ECC" w:rsidRDefault="001B19E9" w:rsidP="001B19E9">
      <w:pPr>
        <w:pStyle w:val="a3"/>
        <w:spacing w:line="256" w:lineRule="auto"/>
        <w:jc w:val="both"/>
        <w:rPr>
          <w:sz w:val="28"/>
          <w:szCs w:val="28"/>
        </w:rPr>
      </w:pPr>
    </w:p>
    <w:p w14:paraId="1D55C236" w14:textId="4CDD4C0E" w:rsidR="00A7418C" w:rsidRPr="00A7418C" w:rsidRDefault="008A4ECC" w:rsidP="001B19E9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478A">
        <w:rPr>
          <w:sz w:val="28"/>
          <w:szCs w:val="28"/>
        </w:rPr>
        <w:t>оспитательные</w:t>
      </w:r>
    </w:p>
    <w:p w14:paraId="4C313C09" w14:textId="2AA3D061" w:rsidR="00A7418C" w:rsidRPr="00C2478A" w:rsidRDefault="00A7418C" w:rsidP="001B19E9">
      <w:pPr>
        <w:pStyle w:val="a3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формирование</w:t>
      </w:r>
      <w:proofErr w:type="gramEnd"/>
      <w:r w:rsidRPr="008A4ECC">
        <w:rPr>
          <w:sz w:val="28"/>
          <w:szCs w:val="28"/>
        </w:rPr>
        <w:t xml:space="preserve"> потребности в регулярных занятиях физической культурой и</w:t>
      </w:r>
      <w:r w:rsidR="00C2478A">
        <w:rPr>
          <w:sz w:val="28"/>
          <w:szCs w:val="28"/>
        </w:rPr>
        <w:t xml:space="preserve"> </w:t>
      </w:r>
      <w:r w:rsidRPr="00C2478A">
        <w:rPr>
          <w:sz w:val="28"/>
          <w:szCs w:val="28"/>
        </w:rPr>
        <w:t>спортом, воспитание осмысленного отношения к ним, как способу</w:t>
      </w:r>
      <w:r w:rsidR="00C2478A">
        <w:rPr>
          <w:sz w:val="28"/>
          <w:szCs w:val="28"/>
        </w:rPr>
        <w:t xml:space="preserve"> </w:t>
      </w:r>
      <w:r w:rsidRPr="00C2478A">
        <w:rPr>
          <w:sz w:val="28"/>
          <w:szCs w:val="28"/>
        </w:rPr>
        <w:t>самореализа</w:t>
      </w:r>
      <w:r w:rsidR="00C2478A">
        <w:rPr>
          <w:sz w:val="28"/>
          <w:szCs w:val="28"/>
        </w:rPr>
        <w:t>ции,</w:t>
      </w:r>
    </w:p>
    <w:p w14:paraId="7EC49CE7" w14:textId="15D33023" w:rsidR="00A7418C" w:rsidRPr="008A4ECC" w:rsidRDefault="00A7418C" w:rsidP="008A4ECC">
      <w:pPr>
        <w:pStyle w:val="a3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proofErr w:type="gramStart"/>
      <w:r w:rsidRPr="008A4ECC">
        <w:rPr>
          <w:sz w:val="28"/>
          <w:szCs w:val="28"/>
        </w:rPr>
        <w:t>развитие</w:t>
      </w:r>
      <w:proofErr w:type="gramEnd"/>
      <w:r w:rsidRPr="008A4ECC">
        <w:rPr>
          <w:sz w:val="28"/>
          <w:szCs w:val="28"/>
        </w:rPr>
        <w:t xml:space="preserve"> самодисциплины.</w:t>
      </w:r>
    </w:p>
    <w:p w14:paraId="136A09E2" w14:textId="77777777" w:rsidR="00584888" w:rsidRDefault="00584888"/>
    <w:sectPr w:rsidR="0058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6C75"/>
    <w:multiLevelType w:val="hybridMultilevel"/>
    <w:tmpl w:val="5D00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460B"/>
    <w:multiLevelType w:val="hybridMultilevel"/>
    <w:tmpl w:val="4338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2F79"/>
    <w:multiLevelType w:val="hybridMultilevel"/>
    <w:tmpl w:val="C3D2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5"/>
    <w:rsid w:val="00092605"/>
    <w:rsid w:val="00184218"/>
    <w:rsid w:val="001B19E9"/>
    <w:rsid w:val="004F6230"/>
    <w:rsid w:val="00584888"/>
    <w:rsid w:val="008A4ECC"/>
    <w:rsid w:val="00A7418C"/>
    <w:rsid w:val="00C2478A"/>
    <w:rsid w:val="00C36CA6"/>
    <w:rsid w:val="00C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7D7"/>
  <w15:chartTrackingRefBased/>
  <w15:docId w15:val="{AE91522D-E9ED-4572-8847-6550EDA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5</cp:revision>
  <dcterms:created xsi:type="dcterms:W3CDTF">2022-05-13T03:42:00Z</dcterms:created>
  <dcterms:modified xsi:type="dcterms:W3CDTF">2022-09-30T10:38:00Z</dcterms:modified>
</cp:coreProperties>
</file>