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72" w:rsidRPr="004E1AFA" w:rsidRDefault="007D2672" w:rsidP="004E1AFA">
      <w:pPr>
        <w:pStyle w:val="21"/>
        <w:ind w:firstLine="0"/>
        <w:jc w:val="center"/>
        <w:rPr>
          <w:spacing w:val="0"/>
          <w:sz w:val="26"/>
          <w:szCs w:val="26"/>
        </w:rPr>
      </w:pPr>
      <w:r w:rsidRPr="004E1AFA">
        <w:rPr>
          <w:b/>
          <w:spacing w:val="0"/>
          <w:sz w:val="26"/>
          <w:szCs w:val="26"/>
        </w:rPr>
        <w:t>«Логос»</w:t>
      </w:r>
      <w:bookmarkStart w:id="0" w:name="_GoBack"/>
      <w:bookmarkEnd w:id="0"/>
    </w:p>
    <w:p w:rsidR="004E1AFA" w:rsidRPr="004E1AFA" w:rsidRDefault="004E1AFA" w:rsidP="004E1A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1AFA">
        <w:rPr>
          <w:sz w:val="26"/>
          <w:szCs w:val="26"/>
        </w:rPr>
        <w:t>Развитие речи</w:t>
      </w:r>
      <w:r w:rsidRPr="004E1AFA">
        <w:rPr>
          <w:rStyle w:val="apple-converted-space"/>
          <w:sz w:val="26"/>
          <w:szCs w:val="26"/>
        </w:rPr>
        <w:t> </w:t>
      </w:r>
      <w:hyperlink r:id="rId5" w:history="1">
        <w:r w:rsidRPr="004E1AFA">
          <w:rPr>
            <w:rStyle w:val="a5"/>
            <w:color w:val="auto"/>
            <w:sz w:val="26"/>
            <w:szCs w:val="26"/>
            <w:u w:val="none"/>
          </w:rPr>
          <w:t>дошкольника</w:t>
        </w:r>
      </w:hyperlink>
      <w:r w:rsidRPr="004E1AFA">
        <w:rPr>
          <w:sz w:val="26"/>
          <w:szCs w:val="26"/>
        </w:rPr>
        <w:t>, умение связно, последовательно, логично излагать свои мысли – важнейшие моменты в развитии и адаптации ребенка. Через речь ребёнок усваивает правила поведения, общения, воспринимает красоту окружающего мира и может рассказать об увиденном, передавая ощущения и чувства. К пяти годам заканчивается формирование правильного звукопроизношения. В норме все дети должны научиться четко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</w:t>
      </w:r>
      <w:r w:rsidRPr="004E1AFA">
        <w:rPr>
          <w:rStyle w:val="apple-converted-space"/>
          <w:sz w:val="26"/>
          <w:szCs w:val="26"/>
        </w:rPr>
        <w:t> </w:t>
      </w:r>
    </w:p>
    <w:p w:rsidR="004E1AFA" w:rsidRPr="004E1AFA" w:rsidRDefault="004E1AFA" w:rsidP="004E1A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1AFA">
        <w:rPr>
          <w:rStyle w:val="apple-converted-space"/>
          <w:b/>
          <w:bCs/>
          <w:sz w:val="26"/>
          <w:szCs w:val="26"/>
        </w:rPr>
        <w:t> </w:t>
      </w:r>
      <w:r w:rsidRPr="004E1AFA">
        <w:rPr>
          <w:sz w:val="26"/>
          <w:szCs w:val="26"/>
        </w:rPr>
        <w:t>Большинство детей может произвольно менять силу и высоту голоса в зависимости от целей высказывания. К пяти годам нужно нормализовать темп речи. Нежелателен,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4E1AFA" w:rsidRPr="004E1AFA" w:rsidRDefault="004E1AFA" w:rsidP="004E1A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1AFA">
        <w:rPr>
          <w:sz w:val="26"/>
          <w:szCs w:val="26"/>
        </w:rPr>
        <w:t>При соответствующем обучении ребенок овладевает не только определением позиции звука в слове,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4E1AFA" w:rsidRPr="004E1AFA" w:rsidRDefault="004E1AFA" w:rsidP="004E1A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1AFA">
        <w:rPr>
          <w:sz w:val="26"/>
          <w:szCs w:val="26"/>
        </w:rPr>
        <w:t>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запоминаются, как бы сами собой, без волевых усилий. Один раз услышанное слово легко входит в активный словарь.</w:t>
      </w:r>
    </w:p>
    <w:p w:rsidR="004E1AFA" w:rsidRPr="004E1AFA" w:rsidRDefault="004E1AFA" w:rsidP="004E1A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1AFA">
        <w:rPr>
          <w:rStyle w:val="apple-converted-space"/>
          <w:b/>
          <w:bCs/>
          <w:sz w:val="26"/>
          <w:szCs w:val="26"/>
        </w:rPr>
        <w:t> </w:t>
      </w:r>
      <w:r w:rsidRPr="004E1AFA">
        <w:rPr>
          <w:sz w:val="26"/>
          <w:szCs w:val="26"/>
        </w:rPr>
        <w:t>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меньше, но тем не менее могут оставаться.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</w:t>
      </w:r>
    </w:p>
    <w:p w:rsidR="004E1AFA" w:rsidRPr="004E1AFA" w:rsidRDefault="004E1AFA" w:rsidP="004E1AFA">
      <w:pPr>
        <w:pStyle w:val="a3"/>
        <w:shd w:val="clear" w:color="auto" w:fill="FFFFFF"/>
        <w:tabs>
          <w:tab w:val="left" w:pos="7050"/>
        </w:tabs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4E1AFA">
        <w:rPr>
          <w:color w:val="333333"/>
          <w:sz w:val="26"/>
          <w:szCs w:val="26"/>
        </w:rPr>
        <w:t> </w:t>
      </w:r>
      <w:r w:rsidRPr="004E1AFA">
        <w:rPr>
          <w:sz w:val="26"/>
          <w:szCs w:val="26"/>
        </w:rPr>
        <w:t>Характеристика</w:t>
      </w:r>
      <w:r w:rsidRPr="004E1AFA">
        <w:rPr>
          <w:i/>
          <w:sz w:val="26"/>
          <w:szCs w:val="26"/>
        </w:rPr>
        <w:t xml:space="preserve"> </w:t>
      </w:r>
      <w:r w:rsidRPr="004E1AFA">
        <w:rPr>
          <w:rStyle w:val="a4"/>
          <w:bCs/>
          <w:color w:val="333333"/>
          <w:sz w:val="26"/>
          <w:szCs w:val="26"/>
        </w:rPr>
        <w:t xml:space="preserve">речевого </w:t>
      </w:r>
      <w:r w:rsidRPr="004E1AFA">
        <w:rPr>
          <w:rStyle w:val="a4"/>
          <w:bCs/>
          <w:sz w:val="26"/>
          <w:szCs w:val="26"/>
        </w:rPr>
        <w:t>развития</w:t>
      </w:r>
      <w:r w:rsidRPr="004E1AFA">
        <w:rPr>
          <w:i/>
          <w:sz w:val="26"/>
          <w:szCs w:val="26"/>
        </w:rPr>
        <w:t xml:space="preserve"> </w:t>
      </w:r>
      <w:r w:rsidRPr="004E1AFA">
        <w:rPr>
          <w:sz w:val="26"/>
          <w:szCs w:val="26"/>
        </w:rPr>
        <w:t>контингента детей.</w:t>
      </w:r>
      <w:r w:rsidRPr="004E1AFA">
        <w:rPr>
          <w:sz w:val="26"/>
          <w:szCs w:val="26"/>
        </w:rPr>
        <w:tab/>
      </w:r>
    </w:p>
    <w:p w:rsidR="004E1AFA" w:rsidRPr="004E1AFA" w:rsidRDefault="004E1AFA" w:rsidP="004E1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E1AFA">
        <w:rPr>
          <w:rFonts w:ascii="Times New Roman" w:hAnsi="Times New Roman"/>
          <w:color w:val="000000"/>
          <w:sz w:val="26"/>
          <w:szCs w:val="26"/>
        </w:rPr>
        <w:t>В речи ребенка с недоразвитием речи отмечаются трудности процесса формирования звуков, отличающихся тонкими артикуляционными или акустическими признаками.</w:t>
      </w:r>
    </w:p>
    <w:p w:rsidR="004E1AFA" w:rsidRPr="004E1AFA" w:rsidRDefault="004E1AFA" w:rsidP="004E1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E1AFA">
        <w:rPr>
          <w:rFonts w:ascii="Times New Roman" w:hAnsi="Times New Roman"/>
          <w:color w:val="000000"/>
          <w:sz w:val="26"/>
          <w:szCs w:val="26"/>
        </w:rPr>
        <w:t>Несформированность</w:t>
      </w:r>
      <w:proofErr w:type="spellEnd"/>
      <w:r w:rsidRPr="004E1AFA">
        <w:rPr>
          <w:rFonts w:ascii="Times New Roman" w:hAnsi="Times New Roman"/>
          <w:color w:val="000000"/>
          <w:sz w:val="26"/>
          <w:szCs w:val="26"/>
        </w:rPr>
        <w:t xml:space="preserve"> произношения звуков крайне вариативна и может быть выражена в речи ребенка различным образом:</w:t>
      </w:r>
    </w:p>
    <w:p w:rsidR="004E1AFA" w:rsidRPr="004E1AFA" w:rsidRDefault="004E1AFA" w:rsidP="004E1AFA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E1AFA">
        <w:rPr>
          <w:rFonts w:ascii="Times New Roman" w:hAnsi="Times New Roman"/>
          <w:color w:val="000000"/>
          <w:sz w:val="26"/>
          <w:szCs w:val="26"/>
        </w:rPr>
        <w:t>заменой</w:t>
      </w:r>
      <w:proofErr w:type="gramEnd"/>
      <w:r w:rsidRPr="004E1AFA">
        <w:rPr>
          <w:rFonts w:ascii="Times New Roman" w:hAnsi="Times New Roman"/>
          <w:color w:val="000000"/>
          <w:sz w:val="26"/>
          <w:szCs w:val="26"/>
        </w:rPr>
        <w:t xml:space="preserve"> звуков более простыми по артикуляции;</w:t>
      </w:r>
    </w:p>
    <w:p w:rsidR="004E1AFA" w:rsidRPr="004E1AFA" w:rsidRDefault="004E1AFA" w:rsidP="004E1AFA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E1AFA">
        <w:rPr>
          <w:rFonts w:ascii="Times New Roman" w:hAnsi="Times New Roman"/>
          <w:color w:val="000000"/>
          <w:sz w:val="26"/>
          <w:szCs w:val="26"/>
        </w:rPr>
        <w:t>трудностями</w:t>
      </w:r>
      <w:proofErr w:type="gramEnd"/>
      <w:r w:rsidRPr="004E1AFA">
        <w:rPr>
          <w:rFonts w:ascii="Times New Roman" w:hAnsi="Times New Roman"/>
          <w:color w:val="000000"/>
          <w:sz w:val="26"/>
          <w:szCs w:val="26"/>
        </w:rPr>
        <w:t xml:space="preserve"> различения звуков;</w:t>
      </w:r>
    </w:p>
    <w:p w:rsidR="004E1AFA" w:rsidRPr="004E1AFA" w:rsidRDefault="004E1AFA" w:rsidP="004E1AFA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E1AFA">
        <w:rPr>
          <w:rFonts w:ascii="Times New Roman" w:hAnsi="Times New Roman"/>
          <w:color w:val="000000"/>
          <w:sz w:val="26"/>
          <w:szCs w:val="26"/>
        </w:rPr>
        <w:t>особенностями</w:t>
      </w:r>
      <w:proofErr w:type="gramEnd"/>
      <w:r w:rsidRPr="004E1AFA">
        <w:rPr>
          <w:rFonts w:ascii="Times New Roman" w:hAnsi="Times New Roman"/>
          <w:color w:val="000000"/>
          <w:sz w:val="26"/>
          <w:szCs w:val="26"/>
        </w:rPr>
        <w:t xml:space="preserve"> употребления правильно произносимых звуков в речевом контексте.</w:t>
      </w:r>
    </w:p>
    <w:p w:rsidR="004E1AFA" w:rsidRPr="004E1AFA" w:rsidRDefault="004E1AFA" w:rsidP="004E1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E1AFA">
        <w:rPr>
          <w:rFonts w:ascii="Times New Roman" w:hAnsi="Times New Roman"/>
          <w:color w:val="000000"/>
          <w:sz w:val="26"/>
          <w:szCs w:val="26"/>
        </w:rPr>
        <w:t xml:space="preserve"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 </w:t>
      </w:r>
    </w:p>
    <w:p w:rsidR="004E1AFA" w:rsidRPr="004E1AFA" w:rsidRDefault="004E1AFA" w:rsidP="004E1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E1AFA">
        <w:rPr>
          <w:rFonts w:ascii="Times New Roman" w:hAnsi="Times New Roman"/>
          <w:color w:val="000000"/>
          <w:sz w:val="26"/>
          <w:szCs w:val="26"/>
        </w:rPr>
        <w:t xml:space="preserve">Отмечается бедность словаря и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</w:t>
      </w:r>
      <w:r w:rsidRPr="004E1AFA">
        <w:rPr>
          <w:rFonts w:ascii="Times New Roman" w:hAnsi="Times New Roman"/>
          <w:color w:val="000000"/>
          <w:sz w:val="26"/>
          <w:szCs w:val="26"/>
        </w:rPr>
        <w:lastRenderedPageBreak/>
        <w:t>согласовании прилагательных и порядковых числительных с существительными и т. п.</w:t>
      </w:r>
    </w:p>
    <w:p w:rsidR="007D2672" w:rsidRPr="004E1AFA" w:rsidRDefault="007D2672" w:rsidP="007D2672">
      <w:pPr>
        <w:pStyle w:val="21"/>
        <w:ind w:firstLine="709"/>
        <w:rPr>
          <w:color w:val="FF0000"/>
          <w:spacing w:val="0"/>
          <w:sz w:val="26"/>
          <w:szCs w:val="26"/>
        </w:rPr>
      </w:pPr>
      <w:r w:rsidRPr="004E1AFA">
        <w:rPr>
          <w:spacing w:val="0"/>
          <w:sz w:val="26"/>
          <w:szCs w:val="26"/>
        </w:rPr>
        <w:t>Дополнительная общеобразовательная программа по исправлению речевых нарушений у детей дошкольного возраста. Возраст детей: 5 – 7 лет. Срок реализации: 1 год.</w:t>
      </w:r>
    </w:p>
    <w:p w:rsidR="007D2672" w:rsidRPr="004E1AFA" w:rsidRDefault="007D2672" w:rsidP="007D2672">
      <w:pPr>
        <w:pStyle w:val="21"/>
        <w:ind w:firstLine="709"/>
        <w:rPr>
          <w:color w:val="FF0000"/>
          <w:spacing w:val="0"/>
          <w:sz w:val="26"/>
          <w:szCs w:val="26"/>
        </w:rPr>
      </w:pPr>
      <w:r w:rsidRPr="004E1AFA">
        <w:rPr>
          <w:b/>
          <w:spacing w:val="0"/>
          <w:sz w:val="26"/>
          <w:szCs w:val="26"/>
        </w:rPr>
        <w:t>Цель программы</w:t>
      </w:r>
      <w:r w:rsidRPr="004E1AFA">
        <w:rPr>
          <w:spacing w:val="0"/>
          <w:sz w:val="26"/>
          <w:szCs w:val="26"/>
        </w:rPr>
        <w:t xml:space="preserve"> - </w:t>
      </w:r>
      <w:r w:rsidRPr="004E1AFA">
        <w:rPr>
          <w:color w:val="000000" w:themeColor="text1"/>
          <w:spacing w:val="0"/>
          <w:sz w:val="26"/>
          <w:szCs w:val="26"/>
        </w:rPr>
        <w:t>формирование навыков речевого общения и совершенствование звуковой культуры посредством развития артикуляционных навыков звукопроизношения.</w:t>
      </w:r>
    </w:p>
    <w:p w:rsidR="007D2672" w:rsidRPr="004E1AFA" w:rsidRDefault="007D2672" w:rsidP="007D2672">
      <w:pPr>
        <w:pStyle w:val="Default"/>
        <w:ind w:left="360"/>
        <w:jc w:val="both"/>
        <w:rPr>
          <w:sz w:val="26"/>
          <w:szCs w:val="26"/>
        </w:rPr>
      </w:pPr>
      <w:r w:rsidRPr="004E1AFA">
        <w:rPr>
          <w:sz w:val="26"/>
          <w:szCs w:val="26"/>
        </w:rPr>
        <w:t xml:space="preserve">В процессе коррекционного обучения детей решаются следующие </w:t>
      </w:r>
      <w:r w:rsidRPr="004E1AFA">
        <w:rPr>
          <w:b/>
          <w:sz w:val="26"/>
          <w:szCs w:val="26"/>
        </w:rPr>
        <w:t>задачи:</w:t>
      </w:r>
    </w:p>
    <w:p w:rsidR="007D2672" w:rsidRPr="004E1AFA" w:rsidRDefault="007D2672" w:rsidP="007D2672">
      <w:pPr>
        <w:pStyle w:val="Default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proofErr w:type="gramStart"/>
      <w:r w:rsidRPr="004E1AFA">
        <w:rPr>
          <w:sz w:val="26"/>
          <w:szCs w:val="26"/>
        </w:rPr>
        <w:t>совершенствование</w:t>
      </w:r>
      <w:proofErr w:type="gramEnd"/>
      <w:r w:rsidRPr="004E1AFA">
        <w:rPr>
          <w:sz w:val="26"/>
          <w:szCs w:val="26"/>
        </w:rPr>
        <w:t xml:space="preserve"> навыков устной связной речи, монологической и диалогической с опорой на речевой опыт ребенка;</w:t>
      </w:r>
    </w:p>
    <w:p w:rsidR="007D2672" w:rsidRPr="004E1AFA" w:rsidRDefault="007D2672" w:rsidP="007D2672">
      <w:pPr>
        <w:pStyle w:val="Default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proofErr w:type="gramStart"/>
      <w:r w:rsidRPr="004E1AFA">
        <w:rPr>
          <w:color w:val="000000" w:themeColor="text1"/>
          <w:sz w:val="26"/>
          <w:szCs w:val="26"/>
        </w:rPr>
        <w:t>развитие</w:t>
      </w:r>
      <w:proofErr w:type="gramEnd"/>
      <w:r w:rsidRPr="004E1AFA">
        <w:rPr>
          <w:color w:val="000000" w:themeColor="text1"/>
          <w:sz w:val="26"/>
          <w:szCs w:val="26"/>
        </w:rPr>
        <w:t xml:space="preserve"> мелкой мускулатуры кисти руки, зрительных и двигательных анализаторов.</w:t>
      </w:r>
    </w:p>
    <w:p w:rsidR="007D2672" w:rsidRPr="004E1AFA" w:rsidRDefault="007D2672" w:rsidP="007D2672">
      <w:pPr>
        <w:pStyle w:val="Default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proofErr w:type="gramStart"/>
      <w:r w:rsidRPr="004E1AFA">
        <w:rPr>
          <w:sz w:val="26"/>
          <w:szCs w:val="26"/>
        </w:rPr>
        <w:t>развитие</w:t>
      </w:r>
      <w:proofErr w:type="gramEnd"/>
      <w:r w:rsidRPr="004E1AFA">
        <w:rPr>
          <w:sz w:val="26"/>
          <w:szCs w:val="26"/>
        </w:rPr>
        <w:t xml:space="preserve"> фонематического слуха, совершенствование звуковой культуры речи;</w:t>
      </w:r>
    </w:p>
    <w:p w:rsidR="007D2672" w:rsidRPr="004E1AFA" w:rsidRDefault="007D2672" w:rsidP="007D2672">
      <w:pPr>
        <w:pStyle w:val="21"/>
        <w:numPr>
          <w:ilvl w:val="0"/>
          <w:numId w:val="1"/>
        </w:numPr>
        <w:ind w:left="284" w:hanging="284"/>
        <w:rPr>
          <w:spacing w:val="0"/>
          <w:sz w:val="26"/>
          <w:szCs w:val="26"/>
          <w:shd w:val="clear" w:color="auto" w:fill="FFFFFF"/>
        </w:rPr>
      </w:pPr>
      <w:proofErr w:type="gramStart"/>
      <w:r w:rsidRPr="004E1AFA">
        <w:rPr>
          <w:spacing w:val="0"/>
          <w:sz w:val="26"/>
          <w:szCs w:val="26"/>
          <w:shd w:val="clear" w:color="auto" w:fill="FFFFFF"/>
        </w:rPr>
        <w:t>создание</w:t>
      </w:r>
      <w:proofErr w:type="gramEnd"/>
      <w:r w:rsidRPr="004E1AFA">
        <w:rPr>
          <w:spacing w:val="0"/>
          <w:sz w:val="26"/>
          <w:szCs w:val="26"/>
          <w:shd w:val="clear" w:color="auto" w:fill="FFFFFF"/>
        </w:rPr>
        <w:t xml:space="preserve"> организационно-педагогических условий, способствующих профилактике, коррекции и дальнейшему развитию письменной речи и навыков чтения детей с ограниченными речевыми возможностями.</w:t>
      </w:r>
    </w:p>
    <w:p w:rsidR="00C418BD" w:rsidRPr="007D2672" w:rsidRDefault="00C418BD">
      <w:pPr>
        <w:rPr>
          <w:rFonts w:ascii="Times New Roman" w:hAnsi="Times New Roman" w:cs="Times New Roman"/>
          <w:sz w:val="28"/>
          <w:szCs w:val="28"/>
        </w:rPr>
      </w:pPr>
    </w:p>
    <w:sectPr w:rsidR="00C418BD" w:rsidRPr="007D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E1CCA"/>
    <w:multiLevelType w:val="hybridMultilevel"/>
    <w:tmpl w:val="3446B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AD6480"/>
    <w:multiLevelType w:val="multilevel"/>
    <w:tmpl w:val="783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72"/>
    <w:rsid w:val="004E1AFA"/>
    <w:rsid w:val="005442A1"/>
    <w:rsid w:val="007D2672"/>
    <w:rsid w:val="00C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522B-3D21-44E9-A604-DC71FA31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D2672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pacing w:val="-13"/>
      <w:sz w:val="28"/>
      <w:szCs w:val="20"/>
      <w:lang w:eastAsia="ar-SA"/>
    </w:rPr>
  </w:style>
  <w:style w:type="paragraph" w:customStyle="1" w:styleId="Default">
    <w:name w:val="Default"/>
    <w:rsid w:val="007D2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AFA"/>
  </w:style>
  <w:style w:type="paragraph" w:styleId="a3">
    <w:name w:val="Normal (Web)"/>
    <w:basedOn w:val="a"/>
    <w:uiPriority w:val="99"/>
    <w:unhideWhenUsed/>
    <w:rsid w:val="004E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1AFA"/>
    <w:rPr>
      <w:i/>
      <w:iCs/>
    </w:rPr>
  </w:style>
  <w:style w:type="character" w:styleId="a5">
    <w:name w:val="Hyperlink"/>
    <w:basedOn w:val="a0"/>
    <w:uiPriority w:val="99"/>
    <w:semiHidden/>
    <w:unhideWhenUsed/>
    <w:rsid w:val="004E1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n.ru/statyi/Doshkolniki:starshijiml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Анна Геннадьевна А.Г. Кузнецова</cp:lastModifiedBy>
  <cp:revision>2</cp:revision>
  <dcterms:created xsi:type="dcterms:W3CDTF">2019-09-27T03:23:00Z</dcterms:created>
  <dcterms:modified xsi:type="dcterms:W3CDTF">2022-06-06T07:26:00Z</dcterms:modified>
</cp:coreProperties>
</file>