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B4" w:rsidRPr="00560BF6" w:rsidRDefault="00D224B4" w:rsidP="00560BF6">
      <w:pPr>
        <w:jc w:val="center"/>
        <w:rPr>
          <w:rFonts w:ascii="Georgia" w:hAnsi="Georgia"/>
          <w:b/>
          <w:sz w:val="40"/>
          <w:szCs w:val="40"/>
          <w:lang w:eastAsia="ru-RU"/>
        </w:rPr>
      </w:pPr>
      <w:r w:rsidRPr="00560BF6">
        <w:rPr>
          <w:rFonts w:ascii="Georgia" w:hAnsi="Georgia"/>
          <w:b/>
          <w:sz w:val="40"/>
          <w:szCs w:val="40"/>
          <w:bdr w:val="none" w:sz="0" w:space="0" w:color="auto" w:frame="1"/>
          <w:lang w:eastAsia="ru-RU"/>
        </w:rPr>
        <w:t>АССОЦИАТИВНЫЙ ТЕСТ</w:t>
      </w:r>
    </w:p>
    <w:p w:rsidR="00D224B4" w:rsidRDefault="00D224B4" w:rsidP="00560BF6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i/>
          <w:color w:val="444444"/>
          <w:sz w:val="40"/>
          <w:szCs w:val="40"/>
          <w:lang w:eastAsia="ru-RU"/>
        </w:rPr>
      </w:pPr>
      <w:r w:rsidRPr="00D224B4">
        <w:rPr>
          <w:rFonts w:ascii="Georgia" w:eastAsia="Times New Roman" w:hAnsi="Georgia" w:cs="Times New Roman"/>
          <w:i/>
          <w:color w:val="444444"/>
          <w:sz w:val="40"/>
          <w:szCs w:val="40"/>
          <w:lang w:eastAsia="ru-RU"/>
        </w:rPr>
        <w:t>Представьте себя в ситуациях, которые будут вам предложены, а потом опишите «увиденное», отвечая на вопросы теста. Чтобы было удобнее расшифровывать результат, записывайте свои ответы на листе бумаги.</w:t>
      </w:r>
    </w:p>
    <w:p w:rsidR="00560BF6" w:rsidRPr="00560BF6" w:rsidRDefault="00560BF6" w:rsidP="00560BF6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i/>
          <w:color w:val="444444"/>
          <w:sz w:val="40"/>
          <w:szCs w:val="40"/>
          <w:lang w:eastAsia="ru-RU"/>
        </w:rPr>
      </w:pPr>
    </w:p>
    <w:p w:rsidR="00D224B4" w:rsidRPr="00560BF6" w:rsidRDefault="00D224B4" w:rsidP="00560BF6">
      <w:pPr>
        <w:jc w:val="center"/>
        <w:rPr>
          <w:rFonts w:ascii="Georgia" w:hAnsi="Georgia"/>
          <w:sz w:val="40"/>
          <w:szCs w:val="40"/>
          <w:lang w:eastAsia="ru-RU"/>
        </w:rPr>
      </w:pPr>
      <w:r w:rsidRPr="00560BF6">
        <w:rPr>
          <w:rFonts w:ascii="Georgia" w:hAnsi="Georgia"/>
          <w:sz w:val="40"/>
          <w:szCs w:val="40"/>
          <w:bdr w:val="none" w:sz="0" w:space="0" w:color="auto" w:frame="1"/>
          <w:lang w:eastAsia="ru-RU"/>
        </w:rPr>
        <w:t>Прогулка по лесу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Представьте, что вы идете по лесу. Опишите, какой это лес. Там солнечно или пасмурно, какие деревья там растут, много ли их, как далеко друг от друга они растут? Хорошо ли вам в этом лесу? Какое время года и какое время суток? Вы один (одна)? Что вы делаете в лесу. С какой целью вы сюда отправились?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Вдруг вы видите, что в траве что-то блестит. Наклоняетесь и видите ключ. Какой он? Что вы будет с ним делать — поднимите или пойдете мимо? Обрадовала ли вас находка?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Вдруг вы замечаете медведя. Какой медведь, что он делает? Как он к вам отнесся? Как реагируете на него вы?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Впереди родник. Вы станете из него пить, умываться?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идете дальше и упираетесь в забор. Какой он: высокий, низкий, из какого материала? Вам надо оказаться с другой его стороны. Как вы станете его преодолевать? Легко ли вам перебраться?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идете дальше и замечаете нору. Она большая или маленькая? Вы в нее заглянете? Вам интересно, какой зверь ее вырыл? Интересует ли вас животное, которое там сидит?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Неожиданно к вам подходит карлик. Он пытается обратить на себя ваше внимание, крутится под ногами. Ваша реакция? Вы сердитесь? Вы жалеете его? Он продолжает к вам приставать – что вы делаете?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выходите на берег реки. Представьте себе реку очень отчетливо: какая там вода, какая скорость течения, какое дно, есть ли камни на дне. Нравится ли вам на берегу?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идете дальше и видите дом. Какой он?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Хочу вас обрадовать: это ваш дом, на дверях — табличка, которая об этом и сообщает. Как выглядит табличка и что конкретно на ней написано?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открыли дверь и вошли в дом. Осмотритесь. Уютно ли вам тут? Кругом чистота или беспорядок? Сколько комнат в этом доме? Какие? Назовите и опишите их.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Загляните в подвал. Что вы видите? Вы туда войдете? Если да, как себя там чувствуете? Хотите остаться или поскорее уйдете?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поднимаетесь на чердак. Как он выглядит? Что там хранится? На чердаке порядок или всюду хлам? Сколько времени вы проведете там?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покидаете дом. С сожалением или с радостью? Хотите ли вы поскорее туда вернуться?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идете дальше, и за холмом открывается вид на море. Опишите море. Спокойное оно или бурное, какая погода, есть ли солнце, ветер?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Над морем летают чайки. Высоко, низко, рядом с вами или далеко? Вы их слышите? Какие чувства вызывают они?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8"/>
          <w:szCs w:val="38"/>
          <w:lang w:eastAsia="ru-RU"/>
        </w:rPr>
        <w:t>Вы видите корабль. Какой корабль, насколько он далеко от берега? Можете ли вы до него добраться? Станете ли вы это делать?</w:t>
      </w:r>
    </w:p>
    <w:p w:rsidR="00D224B4" w:rsidRDefault="00D224B4" w:rsidP="00D224B4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3366FF"/>
          <w:sz w:val="40"/>
          <w:szCs w:val="40"/>
          <w:bdr w:val="none" w:sz="0" w:space="0" w:color="auto" w:frame="1"/>
          <w:lang w:eastAsia="ru-RU"/>
        </w:rPr>
      </w:pPr>
    </w:p>
    <w:p w:rsidR="00D224B4" w:rsidRDefault="00D224B4" w:rsidP="00D224B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 w:rsidRPr="00D224B4">
        <w:rPr>
          <w:rFonts w:ascii="Georgia" w:eastAsia="Times New Roman" w:hAnsi="Georgia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Ключ к тесту</w:t>
      </w:r>
    </w:p>
    <w:p w:rsidR="00AD53E6" w:rsidRDefault="0038280D" w:rsidP="003132F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с</w:t>
      </w:r>
      <w:r w:rsidR="00D224B4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пециально расположен «вверх ногами», чтобы </w:t>
      </w:r>
      <w:r w:rsidR="00E03F5B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избежать спойлер</w:t>
      </w:r>
      <w:r w:rsidR="003132F7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</w:t>
      </w:r>
      <w:r w:rsidR="003132F7" w:rsidRPr="003132F7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sym w:font="Wingdings" w:char="F04A"/>
      </w:r>
      <w:r w:rsidR="003132F7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</w:t>
      </w:r>
      <w:r w:rsidR="00AD53E6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3132F7" w:rsidRDefault="003132F7" w:rsidP="003132F7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После выполнения теста, с</w:t>
      </w:r>
      <w:r w:rsidR="0038280D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траницу с ключом можно сфотографировать и </w:t>
      </w:r>
      <w:r w:rsidR="00AD53E6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с комфортом</w:t>
      </w:r>
      <w:r w:rsidR="0038280D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прочитать </w:t>
      </w:r>
      <w:r w:rsidR="00AD53E6"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на своём </w:t>
      </w:r>
      <w:r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t>телефоне.</w:t>
      </w:r>
    </w:p>
    <w:p w:rsidR="003132F7" w:rsidRDefault="003132F7">
      <w:pPr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  <w:br w:type="page"/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lastRenderedPageBreak/>
        <w:t>Лес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символически отражает общество, которое вас окружает и ваше отношение к людям. Чем радостнее вам в лесу, тем более позитивно ваше отношение к людям; чем более пугающую картину нарисовало ваше воображение (мрачные деревья, непроходимая чаща), тем труднее вам проявить себя; вы не очень довольны окружающими и считаете, что они не понимают или недооценивают вас. Если вам кажется, что в лесу слишком тесно, то, скорее всего, вы устали от близкого окружения, скопления народа в метро, офисе или квартире.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Ключ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— это ваше отношение ко всему новому, что приносит жизнь. Вашу готовность принимать перемены показывает то, подняли вы ключ или выбросили, обрадовались ему или нет.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Медведь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символизирует вашу реакцию на потенциальную опасность. Если вы прячетесь или замираете от страха — скорее всего вы и жизни слишком пассивны, если кидаетесь на медведя — слишком активны.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Ваша готовность напиться из </w:t>
      </w: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родника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показывает вашу готовность идти навстречу любви. Готовы ли вы к тому, чтобы в вашей жизни появилась подлинная, истинная и чистая любовь? Или вы попали к замусоренному канализационному люку?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 xml:space="preserve">Море 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представляет чувственную, эмоциональную сторону любви. По тому, насколько бурным оно представляется вам, можно судить о том, какие отношения вас привлекают.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Забор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— символ преград, которые есть на любом жизненном пути. Обратите внимание, какой у вас забор — символическая изгородь или Великая Китайская стена. То, как вы перелезли через забор, показывает, насколько легко вы преодолеваете препятствия. Если в вашем воображении внезапно появилось что-то или кто-то, кто помог вам в преодолении — значит, вы мало рассчитываете на себя, а к помощи и поддержке привыкли как к чему-то само собой разумеющемуся. Кстати, напрасно, не всегда в безлюдном лесу будут стоять ваши родственники и друзья в ожидании, когда же вам нужна будет их помощь.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 случае, если вы не смогли перебраться, то, возможно, сейчас перед вами стоит какая-то проблема, которая кажется вам неразрешимой.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Нора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— ваше восприятие скрытой опасности. Если вы смело лезли в нору — вы отважный, безрассудный или слишком любознательный человек.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Ваше отношение к карлику покажет, насколько вы милосердны. Есть люди, которые бьют его ногами, а есть те, кто несет его на плечах.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Река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— символ течения вашей жизни. Вспомните, насколько стремительным вам представлялся поток, насколько чистая вода. Дно и камни на нем тоже показывают жизненные трудности.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60BF6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Дом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— это вы сами. Насколько вам там нравится, настолько же хорошо вам с самой собой.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77025B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Табличка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на двери говорит о том, кем вы сами себя считаете (у некоторых написано фамилия-имя-отчество, у некоторых – все регалии и заслуги, а у некоторых фамилия нацарапана сбоку мелом)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Те </w:t>
      </w:r>
      <w:r w:rsidRPr="00575E6E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комнаты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, которые вы увидели во время теста – это те аспекты вашей жизни, которые для вас наиболее важны. Там, где вам все нравится – все хорошо, если в какой-то из комнаты непорядок, возможно, есть проблемы в этой сфере жизни.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75E6E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Подвал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– ваше восприятие собственного бессознательного. Если вам плохо в подвале, то возможно, вы не в ладах с ним. Боитесь своих снов, не желаете вспоминать многие моменты прошлого, опасаетесь заглядывать в будущее. И это не очень хорошо, поскольку бессознательные страхи создают тревожность и перенапряжение.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75E6E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 xml:space="preserve">Чердак 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— метафора всего образования, культуры, интеллекта, всех социальных навыков, привитых вам. Если там бардак, то, возможно, вы и не знаете, зачем столько сил прикладывали когда-то к получению диплома.</w:t>
      </w:r>
    </w:p>
    <w:p w:rsidR="00D224B4" w:rsidRPr="00D224B4" w:rsidRDefault="00D224B4" w:rsidP="00D224B4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75E6E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Чайки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— это ваши родственники. Комментарии по громкости, навязчивости и приближенности подставьте сами.</w:t>
      </w:r>
    </w:p>
    <w:p w:rsidR="000061A2" w:rsidRPr="003132F7" w:rsidRDefault="00D224B4" w:rsidP="003132F7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575E6E">
        <w:rPr>
          <w:rFonts w:ascii="Georgia" w:eastAsia="Times New Roman" w:hAnsi="Georgia" w:cs="Times New Roman"/>
          <w:i/>
          <w:color w:val="444444"/>
          <w:sz w:val="32"/>
          <w:szCs w:val="32"/>
          <w:lang w:eastAsia="ru-RU"/>
        </w:rPr>
        <w:t>Корабль</w:t>
      </w:r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 xml:space="preserve"> — это ваша мечта. Насколько она красива и насколько достижима, легко судить по тому, какой корабль и на каком расстоянии от </w:t>
      </w:r>
      <w:bookmarkStart w:id="0" w:name="_GoBack"/>
      <w:bookmarkEnd w:id="0"/>
      <w:r w:rsidRPr="00D224B4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берега вы его видите. Можно ли вообще до него добраться?</w:t>
      </w:r>
    </w:p>
    <w:sectPr w:rsidR="000061A2" w:rsidRPr="003132F7" w:rsidSect="00D224B4">
      <w:pgSz w:w="16840" w:h="23808" w:code="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B4"/>
    <w:rsid w:val="000061A2"/>
    <w:rsid w:val="003132F7"/>
    <w:rsid w:val="0038280D"/>
    <w:rsid w:val="00544010"/>
    <w:rsid w:val="00560BF6"/>
    <w:rsid w:val="00575E6E"/>
    <w:rsid w:val="0077025B"/>
    <w:rsid w:val="00AD53E6"/>
    <w:rsid w:val="00D224B4"/>
    <w:rsid w:val="00E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0D9F"/>
  <w15:chartTrackingRefBased/>
  <w15:docId w15:val="{9B0E2C11-1D13-4506-B86E-E3B1E07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Хабалов</dc:creator>
  <cp:keywords/>
  <dc:description/>
  <cp:lastModifiedBy>Ирина Николаевна Хабалова</cp:lastModifiedBy>
  <cp:revision>3</cp:revision>
  <dcterms:created xsi:type="dcterms:W3CDTF">2022-02-07T13:05:00Z</dcterms:created>
  <dcterms:modified xsi:type="dcterms:W3CDTF">2022-02-08T03:25:00Z</dcterms:modified>
</cp:coreProperties>
</file>