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A6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учреждение </w:t>
      </w:r>
    </w:p>
    <w:p w:rsidR="00BE10A6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BE10A6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«Дворец творчества детей и молодежи»</w:t>
      </w:r>
    </w:p>
    <w:p w:rsidR="00BE10A6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A6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A6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A6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A6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A6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A6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A6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A6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A6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A6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A6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A6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A6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A6" w:rsidRPr="00BE10A6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F0F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</w:t>
      </w:r>
    </w:p>
    <w:p w:rsidR="00BE10A6" w:rsidRPr="00BE10A6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A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«Волшебный мир оригами»</w:t>
      </w:r>
    </w:p>
    <w:p w:rsidR="00BE10A6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A6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A6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A6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A6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A6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A6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A6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A6" w:rsidRPr="00BE10A6" w:rsidRDefault="00BE10A6" w:rsidP="00BE10A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педагог дополнительного образования</w:t>
      </w:r>
    </w:p>
    <w:p w:rsidR="00BE10A6" w:rsidRPr="00BE10A6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A6" w:rsidRPr="00BE10A6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A6" w:rsidRPr="00FD6562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A6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A6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A6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A6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A6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A6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A6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A6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A6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A6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A6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A6" w:rsidRPr="00BE10A6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10A6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г.Норильск</w:t>
      </w:r>
      <w:proofErr w:type="spellEnd"/>
      <w:r w:rsidRPr="00BE10A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2019г.</w:t>
      </w:r>
    </w:p>
    <w:p w:rsidR="00BE10A6" w:rsidRPr="00F007BC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E10A6" w:rsidRPr="00F007BC" w:rsidRDefault="00BE10A6" w:rsidP="00BE1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07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Бумагопластика</w:t>
      </w:r>
      <w:proofErr w:type="spellEnd"/>
      <w:r w:rsidRPr="00F0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большое образовательное и воспитательное значение, особенно в плане умственного и эстетического развития ребенка. Работая с карандашом, ножницами, клеем, ребенок развивает не только моторику рук, но и мозг, ибо это неразрывно связано между собой. Вместе с тем, у ребенка развивается вкус, логика, пространственное воображение.</w:t>
      </w:r>
    </w:p>
    <w:p w:rsidR="00BE10A6" w:rsidRPr="00FD6562" w:rsidRDefault="00BE10A6" w:rsidP="00BE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6562">
        <w:rPr>
          <w:rFonts w:ascii="Times New Roman" w:eastAsia="Calibri" w:hAnsi="Times New Roman" w:cs="Times New Roman"/>
          <w:b/>
          <w:sz w:val="28"/>
          <w:szCs w:val="28"/>
        </w:rPr>
        <w:t>Нормативно-правовая база:</w:t>
      </w:r>
    </w:p>
    <w:p w:rsidR="00BE10A6" w:rsidRPr="00FD6562" w:rsidRDefault="00BE10A6" w:rsidP="00BE10A6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562">
        <w:rPr>
          <w:rFonts w:ascii="Times New Roman" w:eastAsia="Calibri" w:hAnsi="Times New Roman" w:cs="Times New Roman"/>
          <w:sz w:val="28"/>
          <w:szCs w:val="28"/>
        </w:rPr>
        <w:t xml:space="preserve">Приказа </w:t>
      </w:r>
      <w:proofErr w:type="spellStart"/>
      <w:r w:rsidRPr="00FD6562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FD6562">
        <w:rPr>
          <w:rFonts w:ascii="Times New Roman" w:eastAsia="Calibri" w:hAnsi="Times New Roman" w:cs="Times New Roman"/>
          <w:sz w:val="28"/>
          <w:szCs w:val="28"/>
        </w:rPr>
        <w:t xml:space="preserve"> России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 </w:t>
      </w:r>
    </w:p>
    <w:p w:rsidR="00BE10A6" w:rsidRPr="00FD6562" w:rsidRDefault="00BE10A6" w:rsidP="00BE10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562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РФ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(вместе с "СанПиН 2.4.2.3286-15. Санитарно-эпидемиологические правила и нормативы...") (Зарегистрировано в Минюсте России 14.08.2015г.</w:t>
      </w:r>
    </w:p>
    <w:p w:rsidR="00BE10A6" w:rsidRPr="00FD6562" w:rsidRDefault="00BE10A6" w:rsidP="00BE10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562">
        <w:rPr>
          <w:rFonts w:ascii="Times New Roman" w:eastAsia="Calibri" w:hAnsi="Times New Roman" w:cs="Times New Roman"/>
          <w:sz w:val="28"/>
          <w:szCs w:val="28"/>
        </w:rPr>
        <w:t>Письма Министерства образования Красноярского края от 04.09.2015 №75-9151 «О формировании учебных планов для организации образовательного процесса детей с ОВЗ по адаптированным общеобразовательным программам».</w:t>
      </w:r>
    </w:p>
    <w:p w:rsidR="00BE10A6" w:rsidRPr="00FD6562" w:rsidRDefault="00BE10A6" w:rsidP="00BE10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562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FD6562">
        <w:rPr>
          <w:rFonts w:ascii="Times New Roman" w:eastAsia="Calibri" w:hAnsi="Times New Roman" w:cs="Times New Roman"/>
          <w:sz w:val="28"/>
          <w:szCs w:val="28"/>
        </w:rPr>
        <w:t>Минорнауки</w:t>
      </w:r>
      <w:proofErr w:type="spellEnd"/>
      <w:r w:rsidRPr="00FD6562">
        <w:rPr>
          <w:rFonts w:ascii="Times New Roman" w:eastAsia="Calibri" w:hAnsi="Times New Roman" w:cs="Times New Roman"/>
          <w:sz w:val="28"/>
          <w:szCs w:val="28"/>
        </w:rPr>
        <w:t xml:space="preserve"> России от 19.12.2014 №1599 «Об утверждении ФГОС образования обучающихся с умственной отсталостью (интеллектуальными нарушениями)».</w:t>
      </w:r>
    </w:p>
    <w:p w:rsidR="00BE10A6" w:rsidRPr="00FD6562" w:rsidRDefault="00BE10A6" w:rsidP="00BE10A6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562">
        <w:rPr>
          <w:rFonts w:ascii="Times New Roman" w:eastAsia="Calibri" w:hAnsi="Times New Roman" w:cs="Times New Roman"/>
          <w:sz w:val="28"/>
          <w:szCs w:val="28"/>
        </w:rPr>
        <w:t xml:space="preserve">Письма </w:t>
      </w:r>
      <w:proofErr w:type="spellStart"/>
      <w:r w:rsidRPr="00FD6562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FD6562">
        <w:rPr>
          <w:rFonts w:ascii="Times New Roman" w:eastAsia="Calibri" w:hAnsi="Times New Roman" w:cs="Times New Roman"/>
          <w:sz w:val="28"/>
          <w:szCs w:val="28"/>
        </w:rPr>
        <w:t xml:space="preserve"> РФ от 18.04.2008 №АФ-150/06 "</w:t>
      </w:r>
      <w:r w:rsidRPr="00FD6562">
        <w:rPr>
          <w:rFonts w:ascii="Times New Roman" w:eastAsia="Calibri" w:hAnsi="Times New Roman" w:cs="Times New Roman"/>
          <w:bCs/>
          <w:sz w:val="28"/>
          <w:szCs w:val="28"/>
        </w:rPr>
        <w:t>Рекомендации по созданию условий для получения образования детьми с ограниченными возможностями здоровья и детьми-инвалидами в субъекте РФ";</w:t>
      </w:r>
    </w:p>
    <w:p w:rsidR="00BE10A6" w:rsidRPr="00F007BC" w:rsidRDefault="00BE10A6" w:rsidP="00BE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sz w:val="28"/>
          <w:szCs w:val="28"/>
        </w:rPr>
        <w:t xml:space="preserve">Цель </w:t>
      </w:r>
      <w:proofErr w:type="gramStart"/>
      <w:r w:rsidRPr="00F007BC">
        <w:rPr>
          <w:rFonts w:ascii="Times New Roman" w:eastAsia="Calibri" w:hAnsi="Times New Roman" w:cs="Times New Roman"/>
          <w:b/>
          <w:sz w:val="28"/>
          <w:szCs w:val="28"/>
        </w:rPr>
        <w:t>программы:</w:t>
      </w: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  создание</w:t>
      </w:r>
      <w:proofErr w:type="gram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 оптимальных организационно-педагогических условий для усвоения ребенком практических навыков работы с бумагой, воспитание творческой активности, общее и творческое развитие личности. </w:t>
      </w:r>
    </w:p>
    <w:p w:rsidR="00BE10A6" w:rsidRPr="00F007BC" w:rsidRDefault="00BE10A6" w:rsidP="00BE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Задачи: </w:t>
      </w:r>
    </w:p>
    <w:p w:rsidR="00BE10A6" w:rsidRPr="00F007BC" w:rsidRDefault="00BE10A6" w:rsidP="00BE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Обучающие: </w:t>
      </w:r>
    </w:p>
    <w:p w:rsidR="00BE10A6" w:rsidRPr="00F007BC" w:rsidRDefault="00BE10A6" w:rsidP="00BE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• формировать умение использовать различные технические приемы при работе с бумагой; </w:t>
      </w:r>
    </w:p>
    <w:p w:rsidR="00BE10A6" w:rsidRPr="00F007BC" w:rsidRDefault="00BE10A6" w:rsidP="00BE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• отрабатывать практические навыки работы с инструментами; </w:t>
      </w:r>
    </w:p>
    <w:p w:rsidR="00BE10A6" w:rsidRPr="00F007BC" w:rsidRDefault="00BE10A6" w:rsidP="00BE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• осваивать навыки организации собственной деятельности. </w:t>
      </w:r>
    </w:p>
    <w:p w:rsidR="00BE10A6" w:rsidRPr="00F007BC" w:rsidRDefault="00BE10A6" w:rsidP="00BE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Развивающие: </w:t>
      </w:r>
    </w:p>
    <w:p w:rsidR="00BE10A6" w:rsidRPr="00F007BC" w:rsidRDefault="00BE10A6" w:rsidP="00BE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• развивать образное мышление, фантазию ребенка; </w:t>
      </w:r>
    </w:p>
    <w:p w:rsidR="00BE10A6" w:rsidRPr="00F007BC" w:rsidRDefault="00BE10A6" w:rsidP="00BE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 формировать художественный вкус и гармонию между формой и содержанием художественного образа; </w:t>
      </w:r>
    </w:p>
    <w:p w:rsidR="00BE10A6" w:rsidRPr="00F007BC" w:rsidRDefault="00BE10A6" w:rsidP="00BE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• развивать творческий потенциал ребенка, его познавательную активность; </w:t>
      </w:r>
    </w:p>
    <w:p w:rsidR="00BE10A6" w:rsidRPr="00F007BC" w:rsidRDefault="00BE10A6" w:rsidP="00BE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• развивать психометрические качества личности. </w:t>
      </w:r>
    </w:p>
    <w:p w:rsidR="00BE10A6" w:rsidRPr="00F007BC" w:rsidRDefault="00BE10A6" w:rsidP="00BE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Воспитательные: </w:t>
      </w:r>
    </w:p>
    <w:p w:rsidR="00BE10A6" w:rsidRPr="00F007BC" w:rsidRDefault="00BE10A6" w:rsidP="00BE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• формировать творческое мышление, стремление сделать-смастерить что-либо нужное своими руками, терпение и упорство, необходимые при работе с бумагой; </w:t>
      </w:r>
    </w:p>
    <w:p w:rsidR="00BE10A6" w:rsidRPr="00F007BC" w:rsidRDefault="00BE10A6" w:rsidP="00BE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• формировать коммуникативную культуру, внимание и уважение к людям, терпимость к чужому мнению, умение работать в группе; </w:t>
      </w:r>
    </w:p>
    <w:p w:rsidR="00BE10A6" w:rsidRPr="00F007BC" w:rsidRDefault="00BE10A6" w:rsidP="00BE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>• создать комфортную среду педагогического общения между педагогом и воспитанниками.</w:t>
      </w:r>
    </w:p>
    <w:p w:rsidR="00BE10A6" w:rsidRPr="00F007BC" w:rsidRDefault="00BE10A6" w:rsidP="00BE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sz w:val="28"/>
          <w:szCs w:val="28"/>
        </w:rPr>
        <w:t>Методы освоения содержания программы:</w:t>
      </w: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 продуктивный, творческий, поисковый </w:t>
      </w:r>
    </w:p>
    <w:p w:rsidR="00BE10A6" w:rsidRDefault="00BE10A6" w:rsidP="00BE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sz w:val="28"/>
          <w:szCs w:val="28"/>
        </w:rPr>
        <w:t>Форма организации деятельности обучающихся:</w:t>
      </w: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 индивидуальная, индивидуально-групповая, коллективная </w:t>
      </w:r>
    </w:p>
    <w:p w:rsidR="00A37E32" w:rsidRPr="00023085" w:rsidRDefault="00A37E32" w:rsidP="00A37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Характеристика состава:</w:t>
      </w:r>
    </w:p>
    <w:p w:rsidR="00A37E32" w:rsidRPr="00023085" w:rsidRDefault="00A37E32" w:rsidP="00A3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Начальный уровень –группа (по 6-8 чел.), возраст 9 - 13 лет.</w:t>
      </w:r>
    </w:p>
    <w:p w:rsidR="00A37E32" w:rsidRPr="00023085" w:rsidRDefault="00A37E32" w:rsidP="00A3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Примечание:</w:t>
      </w: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продолжительность занятия 30 минут. Занятия проводятся 2</w:t>
      </w:r>
      <w:r w:rsidRPr="00023085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занятия</w:t>
      </w: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неделю.</w:t>
      </w:r>
    </w:p>
    <w:p w:rsidR="00A37E32" w:rsidRPr="00F007BC" w:rsidRDefault="00A37E32" w:rsidP="00BE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10A6" w:rsidRPr="00F007BC" w:rsidRDefault="00BE10A6" w:rsidP="00BE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6562">
        <w:rPr>
          <w:rFonts w:ascii="Times New Roman" w:eastAsia="Calibri" w:hAnsi="Times New Roman" w:cs="Times New Roman"/>
          <w:b/>
          <w:sz w:val="28"/>
          <w:szCs w:val="28"/>
        </w:rPr>
        <w:t>Личные и предметные результаты освоения материала</w:t>
      </w:r>
    </w:p>
    <w:p w:rsidR="00BE10A6" w:rsidRPr="00F007BC" w:rsidRDefault="00BE10A6" w:rsidP="00BE10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BE10A6" w:rsidRPr="00F007BC" w:rsidRDefault="00BE10A6" w:rsidP="00BE10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>Уметь оценивать свои результаты, опираясь на образец изделия</w:t>
      </w:r>
    </w:p>
    <w:p w:rsidR="00BE10A6" w:rsidRPr="00F007BC" w:rsidRDefault="00BE10A6" w:rsidP="00BE10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>Уметь оказывать партнёрам в сотрудничестве необходимую помощь</w:t>
      </w:r>
    </w:p>
    <w:p w:rsidR="00BE10A6" w:rsidRPr="00F007BC" w:rsidRDefault="00BE10A6" w:rsidP="00BE10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</w:p>
    <w:p w:rsidR="00BE10A6" w:rsidRPr="00F007BC" w:rsidRDefault="00BE10A6" w:rsidP="00BE10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sz w:val="28"/>
          <w:szCs w:val="28"/>
        </w:rPr>
        <w:t>Минимальный уровень:</w:t>
      </w:r>
    </w:p>
    <w:p w:rsidR="00BE10A6" w:rsidRPr="00F007BC" w:rsidRDefault="00BE10A6" w:rsidP="00BE10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>Различать геометрические фигуры: квадрат, треугольник, прямоугольник, круг, опираясь на существенные признаки под руководством педагога;</w:t>
      </w:r>
    </w:p>
    <w:p w:rsidR="00BE10A6" w:rsidRPr="00F007BC" w:rsidRDefault="00BE10A6" w:rsidP="00BE10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>Владеть техникой оригами при посильной помощи педагога;</w:t>
      </w:r>
    </w:p>
    <w:p w:rsidR="00BE10A6" w:rsidRPr="00F007BC" w:rsidRDefault="00BE10A6" w:rsidP="00BE10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Соблюдать технику безопасности при работе с </w:t>
      </w: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колюими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>, режущими инструментами;</w:t>
      </w:r>
    </w:p>
    <w:p w:rsidR="00BE10A6" w:rsidRPr="00F007BC" w:rsidRDefault="00BE10A6" w:rsidP="00BE10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>Уметь правильно организовывать своё рабочее место;</w:t>
      </w:r>
    </w:p>
    <w:p w:rsidR="00BE10A6" w:rsidRPr="00F007BC" w:rsidRDefault="00BE10A6" w:rsidP="00BE10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>Уметь пользоваться инструментами ручного труда, применяя приобретённые навыки на практике;</w:t>
      </w:r>
    </w:p>
    <w:p w:rsidR="00BE10A6" w:rsidRPr="00F007BC" w:rsidRDefault="00BE10A6" w:rsidP="00BE10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>Уметь работать по шаблону.</w:t>
      </w:r>
    </w:p>
    <w:p w:rsidR="00BE10A6" w:rsidRPr="00F007BC" w:rsidRDefault="00BE10A6" w:rsidP="00BE10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sz w:val="28"/>
          <w:szCs w:val="28"/>
        </w:rPr>
        <w:t>Достаточный уровень:</w:t>
      </w:r>
    </w:p>
    <w:p w:rsidR="00BE10A6" w:rsidRPr="00F007BC" w:rsidRDefault="00BE10A6" w:rsidP="00BE10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>Различать геометрические фигуры: квадрат, треугольник, прямоугольник, круг, опираясь на существенные признаки самостоятельно;</w:t>
      </w:r>
    </w:p>
    <w:p w:rsidR="00BE10A6" w:rsidRPr="00F007BC" w:rsidRDefault="00BE10A6" w:rsidP="00BE10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>Владеть техникой оригами, опираясь на схему;</w:t>
      </w:r>
    </w:p>
    <w:p w:rsidR="00BE10A6" w:rsidRPr="00F007BC" w:rsidRDefault="00BE10A6" w:rsidP="00BE10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lastRenderedPageBreak/>
        <w:t>Соблюдать технику безопасности при работе с колющими и режущими инструментами;</w:t>
      </w:r>
    </w:p>
    <w:p w:rsidR="00BE10A6" w:rsidRPr="00F007BC" w:rsidRDefault="00BE10A6" w:rsidP="00BE10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>Уметь правильно организовывать своё рабочее место;</w:t>
      </w:r>
    </w:p>
    <w:p w:rsidR="00BE10A6" w:rsidRPr="00F007BC" w:rsidRDefault="00BE10A6" w:rsidP="00BE10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>Уметь пользоваться инструментами ручного труда, применяя приобретённые навыки на практике;</w:t>
      </w:r>
    </w:p>
    <w:p w:rsidR="00BE10A6" w:rsidRPr="00F007BC" w:rsidRDefault="00BE10A6" w:rsidP="00BE10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>Уметь работать по шаблону самостоятельно.</w:t>
      </w:r>
    </w:p>
    <w:p w:rsidR="00BE10A6" w:rsidRPr="00F007BC" w:rsidRDefault="00BE10A6" w:rsidP="00BE10A6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A6" w:rsidRPr="00F007BC" w:rsidRDefault="00BE10A6" w:rsidP="00BE10A6">
      <w:pPr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5829"/>
        <w:gridCol w:w="738"/>
        <w:gridCol w:w="850"/>
        <w:gridCol w:w="1134"/>
      </w:tblGrid>
      <w:tr w:rsidR="00BE10A6" w:rsidRPr="00F007BC" w:rsidTr="006961E1">
        <w:tc>
          <w:tcPr>
            <w:tcW w:w="800" w:type="dxa"/>
            <w:vMerge w:val="restart"/>
            <w:vAlign w:val="center"/>
          </w:tcPr>
          <w:p w:rsidR="00BE10A6" w:rsidRPr="00F007BC" w:rsidRDefault="00BE10A6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829" w:type="dxa"/>
            <w:vMerge w:val="restart"/>
            <w:vAlign w:val="center"/>
          </w:tcPr>
          <w:p w:rsidR="00BE10A6" w:rsidRPr="00F007BC" w:rsidRDefault="00BE10A6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темы</w:t>
            </w:r>
          </w:p>
        </w:tc>
        <w:tc>
          <w:tcPr>
            <w:tcW w:w="2722" w:type="dxa"/>
            <w:gridSpan w:val="3"/>
            <w:vAlign w:val="center"/>
          </w:tcPr>
          <w:p w:rsidR="00BE10A6" w:rsidRPr="00F007BC" w:rsidRDefault="00BE10A6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BE10A6" w:rsidRPr="00F007BC" w:rsidTr="006961E1">
        <w:tc>
          <w:tcPr>
            <w:tcW w:w="800" w:type="dxa"/>
            <w:vMerge/>
            <w:tcBorders>
              <w:bottom w:val="single" w:sz="4" w:space="0" w:color="auto"/>
            </w:tcBorders>
          </w:tcPr>
          <w:p w:rsidR="00BE10A6" w:rsidRPr="00F007BC" w:rsidRDefault="00BE10A6" w:rsidP="007F2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29" w:type="dxa"/>
            <w:vMerge/>
            <w:tcBorders>
              <w:bottom w:val="single" w:sz="4" w:space="0" w:color="auto"/>
            </w:tcBorders>
          </w:tcPr>
          <w:p w:rsidR="00BE10A6" w:rsidRPr="00F007BC" w:rsidRDefault="00BE10A6" w:rsidP="007F2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ind w:right="-81" w:hanging="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ind w:right="-74" w:hanging="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ind w:right="-139" w:hanging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</w:t>
            </w:r>
          </w:p>
        </w:tc>
      </w:tr>
      <w:tr w:rsidR="00BE10A6" w:rsidRPr="00F007BC" w:rsidTr="006961E1">
        <w:trPr>
          <w:trHeight w:val="70"/>
        </w:trPr>
        <w:tc>
          <w:tcPr>
            <w:tcW w:w="800" w:type="dxa"/>
            <w:tcBorders>
              <w:bottom w:val="nil"/>
              <w:right w:val="single" w:sz="4" w:space="0" w:color="auto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2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Организация трудового процесса</w:t>
            </w:r>
          </w:p>
        </w:tc>
        <w:tc>
          <w:tcPr>
            <w:tcW w:w="73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0A6" w:rsidRPr="00F007BC" w:rsidRDefault="006961E1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0A6" w:rsidRPr="00F007BC" w:rsidRDefault="006961E1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center"/>
          </w:tcPr>
          <w:p w:rsidR="00BE10A6" w:rsidRPr="00F007BC" w:rsidRDefault="006961E1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BE10A6" w:rsidRPr="00F007BC" w:rsidTr="006961E1">
        <w:tc>
          <w:tcPr>
            <w:tcW w:w="8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  <w:p w:rsidR="00BE10A6" w:rsidRPr="00F007BC" w:rsidRDefault="00BE10A6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Инструктаж по технике безопасности</w:t>
            </w:r>
          </w:p>
          <w:p w:rsidR="00BE10A6" w:rsidRPr="00F007BC" w:rsidRDefault="00BE10A6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поведения в кабинете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1E1" w:rsidRPr="00F007BC" w:rsidTr="006961E1">
        <w:tc>
          <w:tcPr>
            <w:tcW w:w="8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961E1" w:rsidRPr="00F007BC" w:rsidRDefault="006961E1" w:rsidP="00696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1E1" w:rsidRPr="00F007BC" w:rsidRDefault="006961E1" w:rsidP="00696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Экскурс в историю</w:t>
            </w:r>
          </w:p>
        </w:tc>
        <w:tc>
          <w:tcPr>
            <w:tcW w:w="73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1E1" w:rsidRPr="00F007BC" w:rsidRDefault="006961E1" w:rsidP="0069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1E1" w:rsidRPr="00F007BC" w:rsidRDefault="006961E1" w:rsidP="0069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center"/>
          </w:tcPr>
          <w:p w:rsidR="006961E1" w:rsidRPr="00F007BC" w:rsidRDefault="006961E1" w:rsidP="0069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BE10A6" w:rsidRPr="00F007BC" w:rsidTr="006961E1">
        <w:tc>
          <w:tcPr>
            <w:tcW w:w="8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оригами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E10A6" w:rsidRPr="00F007BC" w:rsidTr="006961E1">
        <w:trPr>
          <w:trHeight w:val="80"/>
        </w:trPr>
        <w:tc>
          <w:tcPr>
            <w:tcW w:w="8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Техника оригами в различных изделиях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1E1" w:rsidRPr="00F007BC" w:rsidTr="005E7C46">
        <w:tc>
          <w:tcPr>
            <w:tcW w:w="8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961E1" w:rsidRPr="00F007BC" w:rsidRDefault="006961E1" w:rsidP="00696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III</w:t>
            </w: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1E1" w:rsidRPr="00F007BC" w:rsidRDefault="006961E1" w:rsidP="00696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Уроки мастерства</w:t>
            </w:r>
          </w:p>
        </w:tc>
        <w:tc>
          <w:tcPr>
            <w:tcW w:w="73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1E1" w:rsidRPr="00F007BC" w:rsidRDefault="006961E1" w:rsidP="0069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1E1" w:rsidRPr="00F007BC" w:rsidRDefault="006961E1" w:rsidP="0069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center"/>
          </w:tcPr>
          <w:p w:rsidR="006961E1" w:rsidRPr="00F007BC" w:rsidRDefault="006961E1" w:rsidP="0069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BE10A6" w:rsidRPr="00F007BC" w:rsidTr="006961E1">
        <w:trPr>
          <w:trHeight w:val="80"/>
        </w:trPr>
        <w:tc>
          <w:tcPr>
            <w:tcW w:w="8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Символы и обозначения оригами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E10A6" w:rsidRPr="00F007BC" w:rsidTr="006961E1">
        <w:trPr>
          <w:trHeight w:val="163"/>
        </w:trPr>
        <w:tc>
          <w:tcPr>
            <w:tcW w:w="8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IV</w:t>
            </w: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Базовая форма «прямоугольник»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0A6" w:rsidRPr="00F007BC" w:rsidRDefault="006961E1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0A6" w:rsidRPr="00F007BC" w:rsidRDefault="006961E1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E10A6" w:rsidRPr="00F007BC" w:rsidRDefault="006961E1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</w:tr>
      <w:tr w:rsidR="00BE10A6" w:rsidRPr="00F007BC" w:rsidTr="006961E1">
        <w:trPr>
          <w:trHeight w:val="80"/>
        </w:trPr>
        <w:tc>
          <w:tcPr>
            <w:tcW w:w="8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базовой формы «прямоугольник»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E10A6" w:rsidRPr="00F007BC" w:rsidTr="006961E1">
        <w:trPr>
          <w:trHeight w:val="80"/>
        </w:trPr>
        <w:tc>
          <w:tcPr>
            <w:tcW w:w="8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V.</w:t>
            </w:r>
          </w:p>
          <w:p w:rsidR="00BE10A6" w:rsidRPr="00F007BC" w:rsidRDefault="00BE10A6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Базовая форма «треугольник»</w:t>
            </w:r>
          </w:p>
          <w:p w:rsidR="00BE10A6" w:rsidRPr="00F007BC" w:rsidRDefault="00BE10A6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базовой формы «треугольник»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A6" w:rsidRPr="00F007BC" w:rsidRDefault="006961E1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A6" w:rsidRPr="00F007BC" w:rsidRDefault="006961E1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E10A6" w:rsidRPr="00F007BC" w:rsidRDefault="006961E1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</w:tr>
      <w:tr w:rsidR="00BE10A6" w:rsidRPr="00F007BC" w:rsidTr="006961E1">
        <w:trPr>
          <w:trHeight w:val="570"/>
        </w:trPr>
        <w:tc>
          <w:tcPr>
            <w:tcW w:w="80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VI</w:t>
            </w: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  <w:p w:rsidR="00BE10A6" w:rsidRPr="00F007BC" w:rsidRDefault="00BE10A6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Базовая форма «квадрат»</w:t>
            </w:r>
          </w:p>
          <w:p w:rsidR="00BE10A6" w:rsidRPr="00F007BC" w:rsidRDefault="00BE10A6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базовой формы «квадрат»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0A6" w:rsidRPr="00F007BC" w:rsidRDefault="006961E1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  <w:p w:rsidR="00BE10A6" w:rsidRPr="00F007BC" w:rsidRDefault="00BE10A6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0A6" w:rsidRPr="00F007BC" w:rsidRDefault="006961E1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  <w:p w:rsidR="00BE10A6" w:rsidRPr="00F007BC" w:rsidRDefault="00BE10A6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E10A6" w:rsidRPr="00F007BC" w:rsidRDefault="006961E1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  <w:p w:rsidR="00BE10A6" w:rsidRPr="00F007BC" w:rsidRDefault="00BE10A6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E10A6" w:rsidRPr="00F007BC" w:rsidTr="006961E1">
        <w:trPr>
          <w:trHeight w:val="570"/>
        </w:trPr>
        <w:tc>
          <w:tcPr>
            <w:tcW w:w="80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VII</w:t>
            </w: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  <w:p w:rsidR="00BE10A6" w:rsidRPr="00F007BC" w:rsidRDefault="00BE10A6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Аппликация из фигур оригами</w:t>
            </w:r>
          </w:p>
          <w:p w:rsidR="00BE10A6" w:rsidRPr="00F007BC" w:rsidRDefault="00BE10A6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композиции из элементов оригами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0A6" w:rsidRPr="00F007BC" w:rsidRDefault="006961E1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  <w:p w:rsidR="00BE10A6" w:rsidRPr="00F007BC" w:rsidRDefault="00BE10A6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0A6" w:rsidRPr="00F007BC" w:rsidRDefault="006961E1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  <w:p w:rsidR="00BE10A6" w:rsidRPr="00F007BC" w:rsidRDefault="00BE10A6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E10A6" w:rsidRPr="00F007BC" w:rsidRDefault="006961E1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  <w:p w:rsidR="00BE10A6" w:rsidRPr="00F007BC" w:rsidRDefault="00BE10A6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E10A6" w:rsidRPr="00F007BC" w:rsidTr="006961E1">
        <w:trPr>
          <w:trHeight w:val="570"/>
        </w:trPr>
        <w:tc>
          <w:tcPr>
            <w:tcW w:w="80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VIII</w:t>
            </w: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выставка</w:t>
            </w:r>
            <w:proofErr w:type="gramEnd"/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работ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BE10A6" w:rsidRPr="00F007BC" w:rsidTr="006961E1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A6" w:rsidRPr="00F007BC" w:rsidRDefault="00BE10A6" w:rsidP="007F2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A6" w:rsidRPr="00F007BC" w:rsidRDefault="006961E1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38</w:t>
            </w:r>
            <w:r w:rsidR="00BE10A6"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A6" w:rsidRPr="00F007BC" w:rsidRDefault="006961E1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="00BE10A6"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0A6" w:rsidRPr="00F007BC" w:rsidRDefault="006961E1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29</w:t>
            </w:r>
            <w:r w:rsidR="00BE10A6"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ч.</w:t>
            </w:r>
          </w:p>
        </w:tc>
      </w:tr>
    </w:tbl>
    <w:p w:rsidR="00BE10A6" w:rsidRPr="00F007BC" w:rsidRDefault="00BE10A6" w:rsidP="00BE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BE10A6" w:rsidRPr="00F007BC" w:rsidRDefault="00BE10A6" w:rsidP="00BE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6562">
        <w:rPr>
          <w:rFonts w:ascii="Times New Roman" w:eastAsia="Calibri" w:hAnsi="Times New Roman" w:cs="Times New Roman"/>
          <w:b/>
          <w:sz w:val="28"/>
          <w:szCs w:val="28"/>
        </w:rPr>
        <w:t>Тематический план</w:t>
      </w:r>
    </w:p>
    <w:p w:rsidR="00BE10A6" w:rsidRPr="00F007BC" w:rsidRDefault="00BE10A6" w:rsidP="00BE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007B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FD6562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  <w:r w:rsidRPr="00F007B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FD6562">
        <w:rPr>
          <w:rFonts w:ascii="Times New Roman" w:eastAsia="Calibri" w:hAnsi="Times New Roman" w:cs="Times New Roman"/>
          <w:b/>
          <w:sz w:val="28"/>
          <w:szCs w:val="28"/>
        </w:rPr>
        <w:t>Инструктаж по</w:t>
      </w:r>
      <w:r w:rsidRPr="00F007BC">
        <w:rPr>
          <w:rFonts w:ascii="Times New Roman" w:eastAsia="Calibri" w:hAnsi="Times New Roman" w:cs="Times New Roman"/>
          <w:b/>
          <w:sz w:val="28"/>
          <w:szCs w:val="28"/>
        </w:rPr>
        <w:t xml:space="preserve"> ТБ</w:t>
      </w: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E10A6" w:rsidRPr="00F007BC" w:rsidRDefault="00BE10A6" w:rsidP="00BE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>1.1 Выполняют правила поведения в кабинете. Различают опасные предметы: ножницы, клей, карандаш, линейка. Умеют правильно передавать и пользоваться ножницами, клеем, карандашом, линейкой. Различают «рабочее» и «нерабочее» место на парте.</w:t>
      </w:r>
    </w:p>
    <w:p w:rsidR="00BE10A6" w:rsidRPr="00F007BC" w:rsidRDefault="00BE10A6" w:rsidP="00BE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F007B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FD6562">
        <w:rPr>
          <w:rFonts w:ascii="Times New Roman" w:eastAsia="Calibri" w:hAnsi="Times New Roman" w:cs="Times New Roman"/>
          <w:b/>
          <w:sz w:val="28"/>
          <w:szCs w:val="28"/>
        </w:rPr>
        <w:t>Знакомство с оригами</w:t>
      </w:r>
      <w:r w:rsidRPr="00F007B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BE10A6" w:rsidRPr="00F007BC" w:rsidRDefault="00BE10A6" w:rsidP="00BE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>2.1. Знакомство с оригами (история). Узнают технику «оригами» в различных изделиях, опираясь на основные признаки.</w:t>
      </w:r>
    </w:p>
    <w:p w:rsidR="00BE10A6" w:rsidRPr="00F007BC" w:rsidRDefault="00BE10A6" w:rsidP="00BE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F007B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FD6562">
        <w:rPr>
          <w:rFonts w:ascii="Times New Roman" w:eastAsia="Calibri" w:hAnsi="Times New Roman" w:cs="Times New Roman"/>
          <w:b/>
          <w:sz w:val="28"/>
          <w:szCs w:val="28"/>
        </w:rPr>
        <w:t>Символы и обозначения оригами</w:t>
      </w:r>
      <w:r w:rsidRPr="00F007B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10A6" w:rsidRPr="00F007BC" w:rsidRDefault="00BE10A6" w:rsidP="00BE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>3.1. Различают линию сгиба, линию сгиба «долиной», линию сгиба «горой».</w:t>
      </w:r>
    </w:p>
    <w:p w:rsidR="00BE10A6" w:rsidRPr="00F007BC" w:rsidRDefault="00BE10A6" w:rsidP="00BE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F007B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FD6562">
        <w:rPr>
          <w:rFonts w:ascii="Times New Roman" w:eastAsia="Calibri" w:hAnsi="Times New Roman" w:cs="Times New Roman"/>
          <w:b/>
          <w:sz w:val="28"/>
          <w:szCs w:val="28"/>
        </w:rPr>
        <w:t>Базовая форма</w:t>
      </w:r>
      <w:r w:rsidRPr="00F007BC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FD6562">
        <w:rPr>
          <w:rFonts w:ascii="Times New Roman" w:eastAsia="Calibri" w:hAnsi="Times New Roman" w:cs="Times New Roman"/>
          <w:b/>
          <w:sz w:val="28"/>
          <w:szCs w:val="28"/>
        </w:rPr>
        <w:t>Прямоугольник</w:t>
      </w:r>
      <w:r w:rsidRPr="00F007BC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10A6" w:rsidRPr="00F007BC" w:rsidRDefault="00BE10A6" w:rsidP="00BE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4.1 Выполняют изделия на основе прямоугольника. Различают прямоугольник по основным признакам, путём наложения прямого угла. Выполняют изделия по образцу педагога. Дают название или имя своему изделию. Украшают изделие </w:t>
      </w: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прёмом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 «аппликация». </w:t>
      </w: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Оказыают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 партнёрам в сотрудничестве </w:t>
      </w:r>
      <w:r w:rsidRPr="00F007BC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необходимую помощь. Соблюдают технику безопасности при работе с ножницами, клеем, карандашом, линейкой. Оценивают свои результаты, опираясь на образец.</w:t>
      </w:r>
    </w:p>
    <w:p w:rsidR="00BE10A6" w:rsidRPr="00F007BC" w:rsidRDefault="00BE10A6" w:rsidP="00BE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F007B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FD6562">
        <w:rPr>
          <w:rFonts w:ascii="Times New Roman" w:eastAsia="Calibri" w:hAnsi="Times New Roman" w:cs="Times New Roman"/>
          <w:b/>
          <w:sz w:val="28"/>
          <w:szCs w:val="28"/>
        </w:rPr>
        <w:t>Базовая форма</w:t>
      </w:r>
      <w:r w:rsidRPr="00F007BC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FD6562">
        <w:rPr>
          <w:rFonts w:ascii="Times New Roman" w:eastAsia="Calibri" w:hAnsi="Times New Roman" w:cs="Times New Roman"/>
          <w:b/>
          <w:sz w:val="28"/>
          <w:szCs w:val="28"/>
        </w:rPr>
        <w:t>Треугольник</w:t>
      </w:r>
      <w:r w:rsidRPr="00F007B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BE10A6" w:rsidRPr="00F007BC" w:rsidRDefault="00BE10A6" w:rsidP="00BE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>5.1. Делают из прямоугольника треугольник. Совмещают стороны бумаги по заданной инструкции. Дают имена и названия своим изделиям. Соблюдают технику безопасности при работе с ножницами, клеем, карандашом, линейкой. Оценивают свои результаты, опираясь на образец.</w:t>
      </w:r>
    </w:p>
    <w:p w:rsidR="00BE10A6" w:rsidRPr="00F007BC" w:rsidRDefault="00BE10A6" w:rsidP="00BE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F007B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FD6562">
        <w:rPr>
          <w:rFonts w:ascii="Times New Roman" w:eastAsia="Calibri" w:hAnsi="Times New Roman" w:cs="Times New Roman"/>
          <w:b/>
          <w:sz w:val="28"/>
          <w:szCs w:val="28"/>
        </w:rPr>
        <w:t>Базовая форма</w:t>
      </w:r>
      <w:r w:rsidRPr="00F007BC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FD6562">
        <w:rPr>
          <w:rFonts w:ascii="Times New Roman" w:eastAsia="Calibri" w:hAnsi="Times New Roman" w:cs="Times New Roman"/>
          <w:b/>
          <w:sz w:val="28"/>
          <w:szCs w:val="28"/>
        </w:rPr>
        <w:t>Квадрат</w:t>
      </w:r>
      <w:r w:rsidRPr="00F007BC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10A6" w:rsidRPr="00F007BC" w:rsidRDefault="00BE10A6" w:rsidP="00BE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>6.1. Делают из прямоугольника квадрат. Совмещают стороны бумаги по заданной инструкции. Придумывают названия своим изделиям. Соблюдают технику безопасности при работе с ножницами, клеем, карандашом, линейкой. Оценивают свои результаты, опираясь на образец.</w:t>
      </w:r>
    </w:p>
    <w:p w:rsidR="00BE10A6" w:rsidRPr="00F007BC" w:rsidRDefault="00BE10A6" w:rsidP="00BE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F007B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FD6562">
        <w:rPr>
          <w:rFonts w:ascii="Times New Roman" w:eastAsia="Calibri" w:hAnsi="Times New Roman" w:cs="Times New Roman"/>
          <w:b/>
          <w:sz w:val="28"/>
          <w:szCs w:val="28"/>
        </w:rPr>
        <w:t>Аппликация</w:t>
      </w:r>
      <w:r w:rsidRPr="00F007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D6562">
        <w:rPr>
          <w:rFonts w:ascii="Times New Roman" w:eastAsia="Calibri" w:hAnsi="Times New Roman" w:cs="Times New Roman"/>
          <w:b/>
          <w:sz w:val="28"/>
          <w:szCs w:val="28"/>
        </w:rPr>
        <w:t>из фигур оригами</w:t>
      </w: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10A6" w:rsidRPr="00F007BC" w:rsidRDefault="00BE10A6" w:rsidP="00BE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>7.1 делают комплектующие аппликации по заданной инструкции. Составляют композицию из предметов. Дают имена и названия своим изделиям. Соблюдают технику безопасности при работе с ножницами, клеем, карандашом, линейкой. Оценивают свои результаты, опираясь на образец.</w:t>
      </w:r>
    </w:p>
    <w:p w:rsidR="00BE10A6" w:rsidRPr="00F007BC" w:rsidRDefault="00BE10A6" w:rsidP="00BE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F007B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FD6562">
        <w:rPr>
          <w:rFonts w:ascii="Times New Roman" w:eastAsia="Calibri" w:hAnsi="Times New Roman" w:cs="Times New Roman"/>
          <w:b/>
          <w:sz w:val="28"/>
          <w:szCs w:val="28"/>
        </w:rPr>
        <w:t>Итоговое занятие. Выставка работ</w:t>
      </w: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10A6" w:rsidRPr="00F007BC" w:rsidRDefault="00BE10A6" w:rsidP="00BE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>Оценивают свои результаты и результаты своих одноклассников, голосую за понравившиеся работы жетонами.</w:t>
      </w:r>
    </w:p>
    <w:p w:rsidR="00BE10A6" w:rsidRPr="00F007BC" w:rsidRDefault="00BE10A6" w:rsidP="00BE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10A6" w:rsidRPr="00F007BC" w:rsidRDefault="00BE10A6" w:rsidP="00BE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bCs/>
          <w:sz w:val="28"/>
          <w:szCs w:val="28"/>
        </w:rPr>
        <w:t>Список литературы:</w:t>
      </w:r>
    </w:p>
    <w:p w:rsidR="00BE10A6" w:rsidRPr="00F007BC" w:rsidRDefault="00BE10A6" w:rsidP="00BE10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Афонькина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, Е. Ю, </w:t>
      </w: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Афонькин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, С. Ю. Всё об оригами [Текст] справочник/ </w:t>
      </w: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Афонькина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 Е.Ю., </w:t>
      </w: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Афонькин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 С.Ю. – СПб: Кристалл, 2005. </w:t>
      </w:r>
    </w:p>
    <w:p w:rsidR="00BE10A6" w:rsidRPr="00F007BC" w:rsidRDefault="00BE10A6" w:rsidP="00BE10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Афонькина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, Е. Ю, </w:t>
      </w: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Афонькин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, С. Ю. Игрушки из бумаги [Текст] / Е.Ю. </w:t>
      </w: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Афонькина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, С.Ю. </w:t>
      </w: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Афонькин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. - СПб: Литера, 1997. </w:t>
      </w:r>
    </w:p>
    <w:p w:rsidR="00BE10A6" w:rsidRPr="00F007BC" w:rsidRDefault="00BE10A6" w:rsidP="00BE10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Афонькина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, Е. Ю, </w:t>
      </w: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Афонькин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, С. Ю. Собаки и коты – бумажные хвосты [Текст] / Е.Ю. </w:t>
      </w: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Афонькина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, С.Ю. </w:t>
      </w: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Афонькин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. - СПб, Химия, 1995. </w:t>
      </w:r>
    </w:p>
    <w:p w:rsidR="00BE10A6" w:rsidRPr="00F007BC" w:rsidRDefault="00BE10A6" w:rsidP="00BE10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Афонькина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, Е. Ю, </w:t>
      </w: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Афонькин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, С. Ю. Цветущий сад оригами </w:t>
      </w:r>
      <w:proofErr w:type="gramStart"/>
      <w:r w:rsidRPr="00F007BC">
        <w:rPr>
          <w:rFonts w:ascii="Times New Roman" w:eastAsia="Calibri" w:hAnsi="Times New Roman" w:cs="Times New Roman"/>
          <w:sz w:val="28"/>
          <w:szCs w:val="28"/>
        </w:rPr>
        <w:t>[ Текст</w:t>
      </w:r>
      <w:proofErr w:type="gram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] / Е.Ю. </w:t>
      </w: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Афонькина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, С.Ю. </w:t>
      </w: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Афонькин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. - СПб, Химия, 1995 </w:t>
      </w:r>
    </w:p>
    <w:p w:rsidR="00BE10A6" w:rsidRPr="00F007BC" w:rsidRDefault="00BE10A6" w:rsidP="00BE10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F007BC">
        <w:rPr>
          <w:rFonts w:ascii="Times New Roman" w:eastAsia="Calibri" w:hAnsi="Times New Roman" w:cs="Times New Roman"/>
          <w:sz w:val="28"/>
          <w:szCs w:val="28"/>
        </w:rPr>
        <w:t>Выгонов,В.В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 Я иду на урок. Начальная школа. Трудовое обучение. Поделки и модели [Текст]: книга для учителя / </w:t>
      </w: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В.В.Выгонов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. - М.: Первое сентября, 2002. </w:t>
      </w:r>
    </w:p>
    <w:p w:rsidR="00BE10A6" w:rsidRPr="00F007BC" w:rsidRDefault="00BE10A6" w:rsidP="00BE10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Долженко, Г.И. 100 оригами [Текст]: книга, учителей начальной школы. </w:t>
      </w:r>
    </w:p>
    <w:p w:rsidR="00BE10A6" w:rsidRPr="00F007BC" w:rsidRDefault="00BE10A6" w:rsidP="00BE10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Сержантова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, Т. Б. 100 праздничных моделей оригами [Текст]: книга для учителей начальной школы и родителей/ </w:t>
      </w: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Т.Б.Сержантова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. М.: Айрис-пресс, 2007 </w:t>
      </w:r>
    </w:p>
    <w:p w:rsidR="00BE10A6" w:rsidRPr="00F007BC" w:rsidRDefault="00BE10A6" w:rsidP="00BE10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>Соколова, С.В. Игрушки и забавы. Оригами [Текст]: книга для родителей/</w:t>
      </w:r>
    </w:p>
    <w:p w:rsidR="00BE10A6" w:rsidRPr="00F007BC" w:rsidRDefault="00BE10A6" w:rsidP="00BE10A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Соколова С.В. - </w:t>
      </w:r>
      <w:proofErr w:type="gramStart"/>
      <w:r w:rsidRPr="00F007BC">
        <w:rPr>
          <w:rFonts w:ascii="Times New Roman" w:eastAsia="Calibri" w:hAnsi="Times New Roman" w:cs="Times New Roman"/>
          <w:sz w:val="28"/>
          <w:szCs w:val="28"/>
        </w:rPr>
        <w:t>СПб.:</w:t>
      </w:r>
      <w:proofErr w:type="gram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 Нева, 2007 </w:t>
      </w:r>
    </w:p>
    <w:p w:rsidR="00BE10A6" w:rsidRPr="00F007BC" w:rsidRDefault="00BE10A6" w:rsidP="00BE10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Соколова, С.В. Игрушки - </w:t>
      </w: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оригамушки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 [Текст]: книга для родителей/</w:t>
      </w:r>
    </w:p>
    <w:p w:rsidR="00BE10A6" w:rsidRPr="00F007BC" w:rsidRDefault="00BE10A6" w:rsidP="00BE10A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Соколова С.В. - СПб: Химия, 2001 </w:t>
      </w:r>
    </w:p>
    <w:p w:rsidR="00BE10A6" w:rsidRPr="00FD6562" w:rsidRDefault="00BE10A6" w:rsidP="00BE1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D37" w:rsidRDefault="00584D37"/>
    <w:sectPr w:rsidR="0058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65292"/>
    <w:multiLevelType w:val="hybridMultilevel"/>
    <w:tmpl w:val="FD204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457E8"/>
    <w:multiLevelType w:val="hybridMultilevel"/>
    <w:tmpl w:val="3884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A29A4"/>
    <w:multiLevelType w:val="hybridMultilevel"/>
    <w:tmpl w:val="4E7E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567E8"/>
    <w:multiLevelType w:val="hybridMultilevel"/>
    <w:tmpl w:val="FD066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55AD9"/>
    <w:multiLevelType w:val="hybridMultilevel"/>
    <w:tmpl w:val="DAFCB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38"/>
    <w:rsid w:val="000C2938"/>
    <w:rsid w:val="00584D37"/>
    <w:rsid w:val="006961E1"/>
    <w:rsid w:val="00A37E32"/>
    <w:rsid w:val="00A50F0F"/>
    <w:rsid w:val="00B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109A7-D102-432D-9430-A3C8DCCC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0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ДТДМ</Company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Жанна Викторовна Семенова</cp:lastModifiedBy>
  <cp:revision>5</cp:revision>
  <cp:lastPrinted>2019-10-03T09:26:00Z</cp:lastPrinted>
  <dcterms:created xsi:type="dcterms:W3CDTF">2019-10-02T08:40:00Z</dcterms:created>
  <dcterms:modified xsi:type="dcterms:W3CDTF">2019-10-03T09:37:00Z</dcterms:modified>
</cp:coreProperties>
</file>