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9B" w:rsidRDefault="00242E60">
      <w:pPr>
        <w:pStyle w:val="Standard"/>
        <w:spacing w:after="0" w:line="100" w:lineRule="atLeast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42E60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0</wp:posOffset>
            </wp:positionV>
            <wp:extent cx="6910705" cy="986790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FC3" w:rsidRPr="00A93FC3" w:rsidRDefault="00A93FC3" w:rsidP="00A93FC3">
      <w:pPr>
        <w:ind w:left="426" w:hanging="426"/>
        <w:jc w:val="center"/>
        <w:rPr>
          <w:rFonts w:cs="Times New Roman"/>
          <w:bCs/>
          <w:i/>
          <w:color w:val="000000"/>
          <w:spacing w:val="4"/>
          <w:sz w:val="26"/>
          <w:szCs w:val="26"/>
        </w:rPr>
      </w:pPr>
      <w:r w:rsidRPr="00A93FC3">
        <w:rPr>
          <w:rFonts w:cs="Times New Roman"/>
          <w:b/>
          <w:bCs/>
          <w:i/>
          <w:color w:val="000000"/>
          <w:spacing w:val="3"/>
          <w:sz w:val="26"/>
          <w:szCs w:val="26"/>
        </w:rPr>
        <w:lastRenderedPageBreak/>
        <w:t>Анализ работы дет</w:t>
      </w:r>
      <w:r w:rsidRPr="00A93FC3">
        <w:rPr>
          <w:rFonts w:cs="Times New Roman"/>
          <w:b/>
          <w:bCs/>
          <w:i/>
          <w:color w:val="000000"/>
          <w:spacing w:val="3"/>
          <w:sz w:val="26"/>
          <w:szCs w:val="26"/>
        </w:rPr>
        <w:softHyphen/>
      </w:r>
      <w:r w:rsidRPr="00A93FC3">
        <w:rPr>
          <w:rFonts w:cs="Times New Roman"/>
          <w:b/>
          <w:bCs/>
          <w:i/>
          <w:color w:val="000000"/>
          <w:spacing w:val="4"/>
          <w:sz w:val="26"/>
          <w:szCs w:val="26"/>
        </w:rPr>
        <w:t>ского объединения за 2020-2021 учебный год</w:t>
      </w:r>
    </w:p>
    <w:p w:rsidR="00A93FC3" w:rsidRPr="00A93FC3" w:rsidRDefault="00A93FC3" w:rsidP="00A93FC3">
      <w:pPr>
        <w:ind w:left="426" w:hanging="426"/>
        <w:jc w:val="both"/>
        <w:rPr>
          <w:rFonts w:cs="Times New Roman"/>
          <w:bCs/>
          <w:i/>
          <w:color w:val="000000"/>
          <w:spacing w:val="4"/>
          <w:sz w:val="26"/>
          <w:szCs w:val="26"/>
        </w:rPr>
      </w:pPr>
    </w:p>
    <w:p w:rsidR="00A93FC3" w:rsidRPr="00A93FC3" w:rsidRDefault="00A93FC3" w:rsidP="00A93FC3">
      <w:pPr>
        <w:pStyle w:val="af1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pacing w:val="1"/>
          <w:sz w:val="26"/>
          <w:szCs w:val="26"/>
          <w:u w:val="single"/>
        </w:rPr>
      </w:pPr>
      <w:r w:rsidRPr="00A93FC3">
        <w:rPr>
          <w:rFonts w:ascii="Times New Roman" w:hAnsi="Times New Roman" w:cs="Times New Roman"/>
          <w:color w:val="000000"/>
          <w:spacing w:val="1"/>
          <w:sz w:val="26"/>
          <w:szCs w:val="26"/>
          <w:u w:val="single"/>
        </w:rPr>
        <w:t>С</w:t>
      </w:r>
      <w:r w:rsidRPr="00A93FC3">
        <w:rPr>
          <w:rFonts w:ascii="Times New Roman" w:hAnsi="Times New Roman" w:cs="Times New Roman"/>
          <w:bCs/>
          <w:color w:val="000000"/>
          <w:spacing w:val="1"/>
          <w:sz w:val="26"/>
          <w:szCs w:val="26"/>
          <w:u w:val="single"/>
        </w:rPr>
        <w:t xml:space="preserve">татистический и </w:t>
      </w:r>
      <w:r w:rsidRPr="00A93FC3">
        <w:rPr>
          <w:rFonts w:ascii="Times New Roman" w:hAnsi="Times New Roman" w:cs="Times New Roman"/>
          <w:bCs/>
          <w:color w:val="000000"/>
          <w:spacing w:val="-5"/>
          <w:sz w:val="26"/>
          <w:szCs w:val="26"/>
          <w:u w:val="single"/>
        </w:rPr>
        <w:t>констатирующий материал о рабо</w:t>
      </w:r>
      <w:r w:rsidRPr="00A93FC3">
        <w:rPr>
          <w:rFonts w:ascii="Times New Roman" w:hAnsi="Times New Roman" w:cs="Times New Roman"/>
          <w:bCs/>
          <w:color w:val="000000"/>
          <w:spacing w:val="-5"/>
          <w:sz w:val="26"/>
          <w:szCs w:val="26"/>
          <w:u w:val="single"/>
        </w:rPr>
        <w:softHyphen/>
      </w:r>
      <w:r w:rsidRPr="00A93FC3">
        <w:rPr>
          <w:rFonts w:ascii="Times New Roman" w:hAnsi="Times New Roman" w:cs="Times New Roman"/>
          <w:bCs/>
          <w:color w:val="000000"/>
          <w:spacing w:val="1"/>
          <w:sz w:val="26"/>
          <w:szCs w:val="26"/>
          <w:u w:val="single"/>
        </w:rPr>
        <w:t>те в течение учебного года:</w:t>
      </w:r>
    </w:p>
    <w:p w:rsidR="00A93FC3" w:rsidRPr="00A93FC3" w:rsidRDefault="00A93FC3" w:rsidP="00A93FC3">
      <w:pPr>
        <w:pStyle w:val="af1"/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color w:val="000000"/>
          <w:spacing w:val="1"/>
          <w:sz w:val="26"/>
          <w:szCs w:val="26"/>
          <w:u w:val="single"/>
        </w:rPr>
      </w:pPr>
    </w:p>
    <w:p w:rsidR="00A93FC3" w:rsidRPr="00A93FC3" w:rsidRDefault="00A93FC3" w:rsidP="00A93FC3">
      <w:pPr>
        <w:shd w:val="clear" w:color="auto" w:fill="FFFFFF"/>
        <w:ind w:left="426" w:hanging="426"/>
        <w:jc w:val="both"/>
        <w:rPr>
          <w:rFonts w:cs="Times New Roman"/>
          <w:bCs/>
          <w:color w:val="000000"/>
          <w:spacing w:val="1"/>
          <w:sz w:val="26"/>
          <w:szCs w:val="26"/>
        </w:rPr>
      </w:pPr>
      <w:r w:rsidRPr="00A93FC3">
        <w:rPr>
          <w:rFonts w:cs="Times New Roman"/>
          <w:bCs/>
          <w:color w:val="000000"/>
          <w:spacing w:val="1"/>
          <w:sz w:val="26"/>
          <w:szCs w:val="26"/>
        </w:rPr>
        <w:t>Отправной точкой Творческого объединения «Контраст» является 11 ноября 2020 года. С этой даты был начат набор в учебные группы для занятий по общеразвивающей программе «Основы фотоискусства».</w:t>
      </w:r>
    </w:p>
    <w:p w:rsidR="00A93FC3" w:rsidRPr="00A93FC3" w:rsidRDefault="00A93FC3" w:rsidP="00A93FC3">
      <w:pPr>
        <w:shd w:val="clear" w:color="auto" w:fill="FFFFFF"/>
        <w:ind w:left="426" w:hanging="426"/>
        <w:jc w:val="both"/>
        <w:rPr>
          <w:rFonts w:cs="Times New Roman"/>
          <w:bCs/>
          <w:color w:val="000000"/>
          <w:spacing w:val="1"/>
          <w:sz w:val="26"/>
          <w:szCs w:val="26"/>
        </w:rPr>
      </w:pPr>
    </w:p>
    <w:p w:rsidR="00A93FC3" w:rsidRPr="00A93FC3" w:rsidRDefault="00A93FC3" w:rsidP="00A93FC3">
      <w:pPr>
        <w:pStyle w:val="af1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  <w:r w:rsidRPr="00A93FC3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ко</w:t>
      </w:r>
      <w:r w:rsidRPr="00A93FC3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softHyphen/>
      </w:r>
      <w:r w:rsidRPr="00A93FC3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личество воспитанников -17 учащихся и 2 учебные группы № 1 начального уровня обучения и группа № 2 начального уровня обучения</w:t>
      </w:r>
      <w:r w:rsidRPr="00A93FC3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,</w:t>
      </w:r>
    </w:p>
    <w:p w:rsidR="00A93FC3" w:rsidRPr="00A93FC3" w:rsidRDefault="00A93FC3" w:rsidP="00A93FC3">
      <w:pPr>
        <w:widowControl/>
        <w:numPr>
          <w:ilvl w:val="0"/>
          <w:numId w:val="23"/>
        </w:numPr>
        <w:shd w:val="clear" w:color="auto" w:fill="FFFFFF"/>
        <w:autoSpaceDN/>
        <w:ind w:left="426" w:hanging="426"/>
        <w:jc w:val="both"/>
        <w:textAlignment w:val="auto"/>
        <w:rPr>
          <w:rFonts w:cs="Times New Roman"/>
          <w:bCs/>
          <w:color w:val="000000"/>
          <w:spacing w:val="-1"/>
          <w:sz w:val="26"/>
          <w:szCs w:val="26"/>
        </w:rPr>
      </w:pPr>
      <w:r w:rsidRPr="00A93FC3">
        <w:rPr>
          <w:rFonts w:cs="Times New Roman"/>
          <w:bCs/>
          <w:color w:val="000000"/>
          <w:spacing w:val="-2"/>
          <w:sz w:val="26"/>
          <w:szCs w:val="26"/>
        </w:rPr>
        <w:t xml:space="preserve"> за учебный год 2020-2021 учащиеся ТО «Контраст» принимали активное участие в проведении фотосъемок внутренних мероприятий ДЮЦ Романтик</w:t>
      </w:r>
      <w:r w:rsidRPr="00A93FC3">
        <w:rPr>
          <w:rFonts w:cs="Times New Roman"/>
          <w:bCs/>
          <w:color w:val="000000"/>
          <w:spacing w:val="-1"/>
          <w:sz w:val="26"/>
          <w:szCs w:val="26"/>
        </w:rPr>
        <w:t xml:space="preserve">, результатом чего стали фотографии, которые были опубликованы в </w:t>
      </w:r>
      <w:proofErr w:type="spellStart"/>
      <w:r w:rsidRPr="00A93FC3">
        <w:rPr>
          <w:rFonts w:cs="Times New Roman"/>
          <w:bCs/>
          <w:color w:val="000000"/>
          <w:spacing w:val="-1"/>
          <w:sz w:val="26"/>
          <w:szCs w:val="26"/>
          <w:lang w:val="en-US"/>
        </w:rPr>
        <w:t>instagram</w:t>
      </w:r>
      <w:proofErr w:type="spellEnd"/>
      <w:r w:rsidRPr="00A93FC3">
        <w:rPr>
          <w:rFonts w:cs="Times New Roman"/>
          <w:bCs/>
          <w:color w:val="000000"/>
          <w:spacing w:val="-1"/>
          <w:sz w:val="26"/>
          <w:szCs w:val="26"/>
        </w:rPr>
        <w:t xml:space="preserve"> клуба.</w:t>
      </w:r>
    </w:p>
    <w:p w:rsidR="00A93FC3" w:rsidRPr="00A93FC3" w:rsidRDefault="00A93FC3" w:rsidP="00A93FC3">
      <w:pPr>
        <w:pStyle w:val="af1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  <w:u w:val="single"/>
        </w:rPr>
      </w:pPr>
      <w:r w:rsidRPr="00A93FC3">
        <w:rPr>
          <w:rFonts w:ascii="Times New Roman" w:hAnsi="Times New Roman" w:cs="Times New Roman"/>
          <w:bCs/>
          <w:color w:val="000000"/>
          <w:spacing w:val="-1"/>
          <w:sz w:val="26"/>
          <w:szCs w:val="26"/>
          <w:u w:val="single"/>
        </w:rPr>
        <w:t xml:space="preserve">Результативность </w:t>
      </w:r>
      <w:r w:rsidRPr="00A93FC3">
        <w:rPr>
          <w:rFonts w:ascii="Times New Roman" w:hAnsi="Times New Roman" w:cs="Times New Roman"/>
          <w:bCs/>
          <w:color w:val="000000"/>
          <w:spacing w:val="2"/>
          <w:sz w:val="26"/>
          <w:szCs w:val="26"/>
          <w:u w:val="single"/>
        </w:rPr>
        <w:t>учебного процесса:</w:t>
      </w:r>
    </w:p>
    <w:p w:rsidR="00A93FC3" w:rsidRPr="00A93FC3" w:rsidRDefault="00A93FC3" w:rsidP="00A93FC3">
      <w:pPr>
        <w:widowControl/>
        <w:numPr>
          <w:ilvl w:val="0"/>
          <w:numId w:val="24"/>
        </w:numPr>
        <w:shd w:val="clear" w:color="auto" w:fill="FFFFFF"/>
        <w:autoSpaceDN/>
        <w:ind w:left="426" w:hanging="426"/>
        <w:jc w:val="both"/>
        <w:textAlignment w:val="auto"/>
        <w:rPr>
          <w:rFonts w:cs="Times New Roman"/>
          <w:bCs/>
          <w:color w:val="000000"/>
          <w:spacing w:val="2"/>
          <w:sz w:val="26"/>
          <w:szCs w:val="26"/>
        </w:rPr>
      </w:pPr>
      <w:r w:rsidRPr="00A93FC3">
        <w:rPr>
          <w:rFonts w:cs="Times New Roman"/>
          <w:bCs/>
          <w:color w:val="000000"/>
          <w:spacing w:val="2"/>
          <w:sz w:val="26"/>
          <w:szCs w:val="26"/>
        </w:rPr>
        <w:t xml:space="preserve">в связи с эпидемиологической обстановкой (образовательные учреждения вынуждены закрываться на карантин) в образовательную программу были внесены корректировки, которые позволяли проводить обучение в режиме дистанционного обучения с использованием современных технологий </w:t>
      </w:r>
      <w:r w:rsidRPr="00A93FC3">
        <w:rPr>
          <w:rFonts w:cs="Times New Roman"/>
          <w:bCs/>
          <w:color w:val="000000"/>
          <w:spacing w:val="2"/>
          <w:sz w:val="26"/>
          <w:szCs w:val="26"/>
          <w:lang w:val="en-US"/>
        </w:rPr>
        <w:t>e</w:t>
      </w:r>
      <w:r w:rsidRPr="00A93FC3">
        <w:rPr>
          <w:rFonts w:cs="Times New Roman"/>
          <w:bCs/>
          <w:color w:val="000000"/>
          <w:spacing w:val="2"/>
          <w:sz w:val="26"/>
          <w:szCs w:val="26"/>
        </w:rPr>
        <w:t>-</w:t>
      </w:r>
      <w:r w:rsidRPr="00A93FC3">
        <w:rPr>
          <w:rFonts w:cs="Times New Roman"/>
          <w:bCs/>
          <w:color w:val="000000"/>
          <w:spacing w:val="2"/>
          <w:sz w:val="26"/>
          <w:szCs w:val="26"/>
          <w:lang w:val="en-US"/>
        </w:rPr>
        <w:t>learning</w:t>
      </w:r>
      <w:r w:rsidRPr="00A93FC3">
        <w:rPr>
          <w:rFonts w:cs="Times New Roman"/>
          <w:bCs/>
          <w:color w:val="000000"/>
          <w:spacing w:val="2"/>
          <w:sz w:val="26"/>
          <w:szCs w:val="26"/>
        </w:rPr>
        <w:t xml:space="preserve"> или электронное обучение,</w:t>
      </w:r>
    </w:p>
    <w:p w:rsidR="00A93FC3" w:rsidRPr="00A93FC3" w:rsidRDefault="00A93FC3" w:rsidP="00A93FC3">
      <w:pPr>
        <w:widowControl/>
        <w:numPr>
          <w:ilvl w:val="0"/>
          <w:numId w:val="24"/>
        </w:numPr>
        <w:shd w:val="clear" w:color="auto" w:fill="FFFFFF"/>
        <w:autoSpaceDN/>
        <w:ind w:left="426" w:hanging="426"/>
        <w:jc w:val="both"/>
        <w:textAlignment w:val="auto"/>
        <w:rPr>
          <w:rFonts w:cs="Times New Roman"/>
          <w:bCs/>
          <w:color w:val="000000"/>
          <w:spacing w:val="-2"/>
          <w:sz w:val="26"/>
          <w:szCs w:val="26"/>
        </w:rPr>
      </w:pPr>
      <w:r w:rsidRPr="00A93FC3">
        <w:rPr>
          <w:rFonts w:cs="Times New Roman"/>
          <w:bCs/>
          <w:color w:val="000000"/>
          <w:spacing w:val="2"/>
          <w:sz w:val="26"/>
          <w:szCs w:val="26"/>
        </w:rPr>
        <w:t>на первом этапе образовательного процесса для проведения контроля уровня освоения программы, было проведено тестирование. В качестве годовой аттестации на начальном уровне обучения прошла персональная выставка фоторабот. Каждый учащийся подготовил фотографии согласно номинации. Выставка была организована в ДТДМ,</w:t>
      </w:r>
    </w:p>
    <w:p w:rsidR="00A93FC3" w:rsidRPr="00A93FC3" w:rsidRDefault="00A93FC3" w:rsidP="00A93FC3">
      <w:pPr>
        <w:widowControl/>
        <w:numPr>
          <w:ilvl w:val="0"/>
          <w:numId w:val="24"/>
        </w:numPr>
        <w:shd w:val="clear" w:color="auto" w:fill="FFFFFF"/>
        <w:autoSpaceDN/>
        <w:ind w:left="426" w:hanging="426"/>
        <w:jc w:val="both"/>
        <w:textAlignment w:val="auto"/>
        <w:rPr>
          <w:rFonts w:cs="Times New Roman"/>
          <w:sz w:val="26"/>
          <w:szCs w:val="26"/>
        </w:rPr>
      </w:pPr>
      <w:r w:rsidRPr="00A93FC3">
        <w:rPr>
          <w:rFonts w:cs="Times New Roman"/>
          <w:bCs/>
          <w:color w:val="000000"/>
          <w:spacing w:val="-2"/>
          <w:sz w:val="26"/>
          <w:szCs w:val="26"/>
        </w:rPr>
        <w:t>степень освоения обра</w:t>
      </w:r>
      <w:r w:rsidRPr="00A93FC3">
        <w:rPr>
          <w:rFonts w:cs="Times New Roman"/>
          <w:bCs/>
          <w:color w:val="000000"/>
          <w:spacing w:val="-2"/>
          <w:sz w:val="26"/>
          <w:szCs w:val="26"/>
        </w:rPr>
        <w:softHyphen/>
      </w:r>
      <w:r w:rsidRPr="00A93FC3">
        <w:rPr>
          <w:rFonts w:cs="Times New Roman"/>
          <w:bCs/>
          <w:color w:val="000000"/>
          <w:spacing w:val="6"/>
          <w:sz w:val="26"/>
          <w:szCs w:val="26"/>
        </w:rPr>
        <w:t>зовательной программы воспи</w:t>
      </w:r>
      <w:r w:rsidRPr="00A93FC3">
        <w:rPr>
          <w:rFonts w:cs="Times New Roman"/>
          <w:bCs/>
          <w:color w:val="000000"/>
          <w:spacing w:val="6"/>
          <w:sz w:val="26"/>
          <w:szCs w:val="26"/>
        </w:rPr>
        <w:softHyphen/>
      </w:r>
      <w:r w:rsidRPr="00A93FC3">
        <w:rPr>
          <w:rFonts w:cs="Times New Roman"/>
          <w:bCs/>
          <w:color w:val="000000"/>
          <w:spacing w:val="3"/>
          <w:sz w:val="26"/>
          <w:szCs w:val="26"/>
        </w:rPr>
        <w:t>танниками (100 %);</w:t>
      </w:r>
    </w:p>
    <w:p w:rsidR="00A93FC3" w:rsidRPr="00A93FC3" w:rsidRDefault="00A93FC3" w:rsidP="00A93FC3">
      <w:pPr>
        <w:pStyle w:val="af1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 w:rsidRPr="00A93FC3">
        <w:rPr>
          <w:rFonts w:ascii="Times New Roman" w:hAnsi="Times New Roman" w:cs="Times New Roman"/>
          <w:color w:val="000000"/>
          <w:sz w:val="26"/>
          <w:szCs w:val="26"/>
          <w:u w:val="single"/>
        </w:rPr>
        <w:t>О</w:t>
      </w:r>
      <w:r w:rsidRPr="00A93FC3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бщие позитивные </w:t>
      </w:r>
      <w:r w:rsidRPr="00A93FC3">
        <w:rPr>
          <w:rFonts w:ascii="Times New Roman" w:hAnsi="Times New Roman" w:cs="Times New Roman"/>
          <w:bCs/>
          <w:color w:val="000000"/>
          <w:spacing w:val="-1"/>
          <w:sz w:val="26"/>
          <w:szCs w:val="26"/>
          <w:u w:val="single"/>
        </w:rPr>
        <w:t>тенденции и результаты деятель</w:t>
      </w:r>
      <w:r w:rsidRPr="00A93FC3">
        <w:rPr>
          <w:rFonts w:ascii="Times New Roman" w:hAnsi="Times New Roman" w:cs="Times New Roman"/>
          <w:bCs/>
          <w:color w:val="000000"/>
          <w:spacing w:val="-1"/>
          <w:sz w:val="26"/>
          <w:szCs w:val="26"/>
          <w:u w:val="single"/>
        </w:rPr>
        <w:softHyphen/>
      </w:r>
      <w:r w:rsidRPr="00A93FC3">
        <w:rPr>
          <w:rFonts w:ascii="Times New Roman" w:hAnsi="Times New Roman" w:cs="Times New Roman"/>
          <w:bCs/>
          <w:color w:val="000000"/>
          <w:spacing w:val="9"/>
          <w:sz w:val="26"/>
          <w:szCs w:val="26"/>
          <w:u w:val="single"/>
        </w:rPr>
        <w:t xml:space="preserve">ности </w:t>
      </w:r>
    </w:p>
    <w:p w:rsidR="00A93FC3" w:rsidRPr="00A93FC3" w:rsidRDefault="00A93FC3" w:rsidP="00A93FC3">
      <w:pPr>
        <w:pStyle w:val="af1"/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 w:rsidRPr="00A93FC3">
        <w:rPr>
          <w:rFonts w:ascii="Times New Roman" w:hAnsi="Times New Roman" w:cs="Times New Roman"/>
          <w:bCs/>
          <w:color w:val="000000"/>
          <w:spacing w:val="9"/>
          <w:sz w:val="26"/>
          <w:szCs w:val="26"/>
        </w:rPr>
        <w:t xml:space="preserve">Учащиеся творческого объединения «Контраст» в </w:t>
      </w:r>
      <w:r w:rsidRPr="00A93FC3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данном учебном году не смотря на сжатые сроки обучения, показали высокие результаты по освоению программы «Основы фотоискусства», в качестве проблемы могу обозначить не своевременный набор в учебные группы, решением этой проблемы является: целенаправленная рекламная компания, набор в группу занятий на будущий учебный год, проводить в мае текущего года.</w:t>
      </w:r>
    </w:p>
    <w:p w:rsidR="00A93FC3" w:rsidRPr="00A93FC3" w:rsidRDefault="00A93FC3" w:rsidP="00A93FC3">
      <w:pPr>
        <w:pStyle w:val="af1"/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 w:rsidRPr="00A93FC3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Родительские собрания проводятся регулярно: очно два раза в учебный год и заочно – по мере необходимости посредством социальной группы приложения </w:t>
      </w:r>
      <w:r w:rsidRPr="00A93FC3">
        <w:rPr>
          <w:rFonts w:ascii="Times New Roman" w:hAnsi="Times New Roman" w:cs="Times New Roman"/>
          <w:bCs/>
          <w:color w:val="000000"/>
          <w:spacing w:val="-3"/>
          <w:sz w:val="26"/>
          <w:szCs w:val="26"/>
          <w:lang w:val="en-US"/>
        </w:rPr>
        <w:t>WhatsApp</w:t>
      </w:r>
      <w:r w:rsidRPr="00A93FC3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.</w:t>
      </w:r>
    </w:p>
    <w:p w:rsidR="00A93FC3" w:rsidRPr="00A93FC3" w:rsidRDefault="00A93FC3" w:rsidP="00A93FC3">
      <w:pPr>
        <w:pStyle w:val="af1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3FC3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>О</w:t>
      </w:r>
      <w:r w:rsidRPr="00A93FC3">
        <w:rPr>
          <w:rFonts w:ascii="Times New Roman" w:hAnsi="Times New Roman" w:cs="Times New Roman"/>
          <w:bCs/>
          <w:color w:val="000000"/>
          <w:spacing w:val="-4"/>
          <w:sz w:val="26"/>
          <w:szCs w:val="26"/>
          <w:u w:val="single"/>
        </w:rPr>
        <w:t xml:space="preserve">бщие выводы и </w:t>
      </w:r>
      <w:r w:rsidRPr="00A93FC3">
        <w:rPr>
          <w:rFonts w:ascii="Times New Roman" w:hAnsi="Times New Roman" w:cs="Times New Roman"/>
          <w:bCs/>
          <w:color w:val="000000"/>
          <w:spacing w:val="-7"/>
          <w:sz w:val="26"/>
          <w:szCs w:val="26"/>
          <w:u w:val="single"/>
        </w:rPr>
        <w:t>перспективы работы</w:t>
      </w:r>
    </w:p>
    <w:p w:rsidR="00A93FC3" w:rsidRPr="00A93FC3" w:rsidRDefault="00A93FC3" w:rsidP="00A93FC3">
      <w:pPr>
        <w:pStyle w:val="af1"/>
        <w:shd w:val="clear" w:color="auto" w:fill="FFFFFF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3FC3">
        <w:rPr>
          <w:rFonts w:ascii="Times New Roman" w:hAnsi="Times New Roman" w:cs="Times New Roman"/>
          <w:bCs/>
          <w:color w:val="000000"/>
          <w:spacing w:val="-7"/>
          <w:sz w:val="26"/>
          <w:szCs w:val="26"/>
        </w:rPr>
        <w:t>Считаю, что творческое объединение «Контраст»</w:t>
      </w:r>
      <w:r w:rsidRPr="00A93FC3">
        <w:rPr>
          <w:rFonts w:ascii="Times New Roman" w:hAnsi="Times New Roman" w:cs="Times New Roman"/>
          <w:bCs/>
          <w:color w:val="000000"/>
          <w:spacing w:val="-9"/>
          <w:sz w:val="26"/>
          <w:szCs w:val="26"/>
        </w:rPr>
        <w:t xml:space="preserve"> на следующий учебный год 2021-2022 год продолжит обучение с группами № 1 и № 2, которые следует объединить в одну группу № 1 углубленного уровня изучения программы. Провести набор учащихся в группу № 2 начального уровня обучения.</w:t>
      </w:r>
      <w:r w:rsidRPr="00A93FC3">
        <w:rPr>
          <w:rFonts w:ascii="Times New Roman" w:hAnsi="Times New Roman" w:cs="Times New Roman"/>
          <w:bCs/>
          <w:color w:val="000000"/>
          <w:spacing w:val="-9"/>
          <w:sz w:val="26"/>
          <w:szCs w:val="26"/>
        </w:rPr>
        <w:tab/>
        <w:t>Использовать опыт дистанционного обучения в качестве общеразвивающего игрового формата подачи практических упражнений (</w:t>
      </w:r>
      <w:proofErr w:type="spellStart"/>
      <w:r w:rsidRPr="00A93FC3">
        <w:rPr>
          <w:rFonts w:ascii="Times New Roman" w:hAnsi="Times New Roman" w:cs="Times New Roman"/>
          <w:bCs/>
          <w:color w:val="000000"/>
          <w:spacing w:val="-9"/>
          <w:sz w:val="26"/>
          <w:szCs w:val="26"/>
        </w:rPr>
        <w:t>челленджей</w:t>
      </w:r>
      <w:proofErr w:type="spellEnd"/>
      <w:r w:rsidRPr="00A93FC3">
        <w:rPr>
          <w:rFonts w:ascii="Times New Roman" w:hAnsi="Times New Roman" w:cs="Times New Roman"/>
          <w:bCs/>
          <w:color w:val="000000"/>
          <w:spacing w:val="-9"/>
          <w:sz w:val="26"/>
          <w:szCs w:val="26"/>
        </w:rPr>
        <w:t>, тематических конкурсов, анкетирование и т.п.).</w:t>
      </w:r>
    </w:p>
    <w:p w:rsidR="00A93FC3" w:rsidRPr="00A93FC3" w:rsidRDefault="00A93FC3" w:rsidP="00A93FC3">
      <w:pPr>
        <w:rPr>
          <w:rFonts w:cs="Times New Roman"/>
          <w:sz w:val="26"/>
          <w:szCs w:val="26"/>
        </w:rPr>
      </w:pPr>
    </w:p>
    <w:p w:rsidR="005354BC" w:rsidRPr="002B2DDF" w:rsidRDefault="00C469D9" w:rsidP="002B2DDF">
      <w:pPr>
        <w:pStyle w:val="18"/>
        <w:shd w:val="clear" w:color="auto" w:fill="FFFFFF"/>
        <w:tabs>
          <w:tab w:val="left" w:pos="709"/>
        </w:tabs>
        <w:spacing w:before="0" w:after="0"/>
        <w:jc w:val="center"/>
        <w:rPr>
          <w:rStyle w:val="10"/>
          <w:b/>
          <w:sz w:val="28"/>
          <w:szCs w:val="24"/>
        </w:rPr>
      </w:pPr>
      <w:r w:rsidRPr="00A93FC3">
        <w:rPr>
          <w:b/>
          <w:sz w:val="26"/>
          <w:szCs w:val="26"/>
        </w:rPr>
        <w:t>Об</w:t>
      </w:r>
      <w:bookmarkStart w:id="0" w:name="_GoBack"/>
      <w:bookmarkEnd w:id="0"/>
      <w:r w:rsidRPr="00A93FC3">
        <w:rPr>
          <w:b/>
          <w:sz w:val="26"/>
          <w:szCs w:val="26"/>
        </w:rPr>
        <w:t>щая характеристика творческого объединения</w:t>
      </w:r>
      <w:r>
        <w:rPr>
          <w:b/>
          <w:sz w:val="28"/>
          <w:szCs w:val="24"/>
        </w:rPr>
        <w:t>.</w:t>
      </w:r>
    </w:p>
    <w:p w:rsidR="007A42A6" w:rsidRDefault="007A42A6" w:rsidP="007A42A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Творческое объединение «Контраст» работает на базе ДЮЦ «Романтик»</w:t>
      </w:r>
      <w:r w:rsidR="0088310C">
        <w:rPr>
          <w:rStyle w:val="10"/>
          <w:rFonts w:ascii="Times New Roman" w:hAnsi="Times New Roman"/>
          <w:sz w:val="28"/>
          <w:szCs w:val="28"/>
        </w:rPr>
        <w:t xml:space="preserve"> с 2020 года</w:t>
      </w:r>
      <w:r>
        <w:rPr>
          <w:rStyle w:val="10"/>
          <w:rFonts w:ascii="Times New Roman" w:hAnsi="Times New Roman"/>
          <w:sz w:val="28"/>
          <w:szCs w:val="28"/>
        </w:rPr>
        <w:t xml:space="preserve">. На начало учебного 2021-2022г. в творческом объединении «Контраст» планируется обучение </w:t>
      </w:r>
      <w:r w:rsidR="0088310C">
        <w:rPr>
          <w:rStyle w:val="10"/>
          <w:rFonts w:ascii="Times New Roman" w:hAnsi="Times New Roman"/>
          <w:sz w:val="28"/>
          <w:szCs w:val="28"/>
        </w:rPr>
        <w:t>трех</w:t>
      </w:r>
      <w:r>
        <w:rPr>
          <w:rStyle w:val="10"/>
          <w:rFonts w:ascii="Times New Roman" w:hAnsi="Times New Roman"/>
          <w:sz w:val="28"/>
          <w:szCs w:val="28"/>
        </w:rPr>
        <w:t xml:space="preserve"> групп в составе котор</w:t>
      </w:r>
      <w:r w:rsidR="0088310C">
        <w:rPr>
          <w:rStyle w:val="10"/>
          <w:rFonts w:ascii="Times New Roman" w:hAnsi="Times New Roman"/>
          <w:sz w:val="28"/>
          <w:szCs w:val="28"/>
        </w:rPr>
        <w:t>ых по</w:t>
      </w:r>
      <w:r>
        <w:rPr>
          <w:rStyle w:val="10"/>
          <w:rFonts w:ascii="Times New Roman" w:hAnsi="Times New Roman"/>
          <w:sz w:val="28"/>
          <w:szCs w:val="28"/>
        </w:rPr>
        <w:t xml:space="preserve"> 8 учащихся с 5 по 10 классы.</w:t>
      </w:r>
    </w:p>
    <w:p w:rsidR="007A42A6" w:rsidRDefault="007A42A6" w:rsidP="007A42A6">
      <w:pPr>
        <w:pStyle w:val="18"/>
        <w:shd w:val="clear" w:color="auto" w:fill="FFFFFF"/>
        <w:spacing w:before="0" w:after="0"/>
        <w:ind w:firstLine="709"/>
        <w:jc w:val="both"/>
        <w:rPr>
          <w:rStyle w:val="10"/>
          <w:sz w:val="28"/>
          <w:szCs w:val="24"/>
        </w:rPr>
      </w:pPr>
      <w:r>
        <w:rPr>
          <w:rStyle w:val="10"/>
          <w:sz w:val="28"/>
          <w:szCs w:val="24"/>
        </w:rPr>
        <w:t>Основная форма работы групповая. Свою деятельность объединение, в 2021-2022 учебном году, ведет по</w:t>
      </w:r>
      <w:r w:rsidR="0088310C">
        <w:rPr>
          <w:rStyle w:val="10"/>
          <w:sz w:val="28"/>
          <w:szCs w:val="24"/>
        </w:rPr>
        <w:t xml:space="preserve"> трем</w:t>
      </w:r>
      <w:r>
        <w:rPr>
          <w:rStyle w:val="10"/>
          <w:sz w:val="28"/>
          <w:szCs w:val="24"/>
        </w:rPr>
        <w:t xml:space="preserve"> дополнительн</w:t>
      </w:r>
      <w:r w:rsidR="0088310C">
        <w:rPr>
          <w:rStyle w:val="10"/>
          <w:sz w:val="28"/>
          <w:szCs w:val="24"/>
        </w:rPr>
        <w:t>ым общеобразовательным</w:t>
      </w:r>
      <w:r>
        <w:rPr>
          <w:rStyle w:val="10"/>
          <w:sz w:val="28"/>
          <w:szCs w:val="24"/>
        </w:rPr>
        <w:t xml:space="preserve"> общеразвивающ</w:t>
      </w:r>
      <w:r w:rsidR="0088310C">
        <w:rPr>
          <w:rStyle w:val="10"/>
          <w:sz w:val="28"/>
          <w:szCs w:val="24"/>
        </w:rPr>
        <w:t>им</w:t>
      </w:r>
      <w:r>
        <w:rPr>
          <w:rStyle w:val="10"/>
          <w:sz w:val="28"/>
          <w:szCs w:val="24"/>
        </w:rPr>
        <w:t xml:space="preserve"> программ «Основы фотоискусства»</w:t>
      </w:r>
      <w:r w:rsidR="0088310C">
        <w:rPr>
          <w:rStyle w:val="10"/>
          <w:sz w:val="28"/>
          <w:szCs w:val="24"/>
        </w:rPr>
        <w:t>, «Основы фотоискусства+</w:t>
      </w:r>
      <w:proofErr w:type="gramStart"/>
      <w:r w:rsidR="0088310C">
        <w:rPr>
          <w:rStyle w:val="10"/>
          <w:sz w:val="28"/>
          <w:szCs w:val="24"/>
        </w:rPr>
        <w:t xml:space="preserve">» </w:t>
      </w:r>
      <w:r>
        <w:rPr>
          <w:rStyle w:val="10"/>
          <w:sz w:val="28"/>
          <w:szCs w:val="24"/>
        </w:rPr>
        <w:t xml:space="preserve"> </w:t>
      </w:r>
      <w:r w:rsidR="0088310C">
        <w:rPr>
          <w:rStyle w:val="10"/>
          <w:sz w:val="28"/>
          <w:szCs w:val="24"/>
        </w:rPr>
        <w:t>и</w:t>
      </w:r>
      <w:proofErr w:type="gramEnd"/>
      <w:r w:rsidR="0088310C">
        <w:rPr>
          <w:rStyle w:val="10"/>
          <w:sz w:val="28"/>
          <w:szCs w:val="24"/>
        </w:rPr>
        <w:t xml:space="preserve"> «Основы фотоискусства (базовая)»</w:t>
      </w:r>
      <w:r>
        <w:rPr>
          <w:rStyle w:val="10"/>
          <w:sz w:val="28"/>
          <w:szCs w:val="24"/>
        </w:rPr>
        <w:t>.</w:t>
      </w:r>
    </w:p>
    <w:p w:rsidR="007A42A6" w:rsidRDefault="007A42A6" w:rsidP="008831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858">
        <w:rPr>
          <w:rStyle w:val="10"/>
          <w:rFonts w:ascii="Times New Roman" w:hAnsi="Times New Roman"/>
          <w:color w:val="000000"/>
          <w:sz w:val="28"/>
          <w:szCs w:val="28"/>
        </w:rPr>
        <w:t xml:space="preserve">Программа 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 xml:space="preserve">«Основы фотоискусства» </w:t>
      </w:r>
      <w:r w:rsidR="00C1096F">
        <w:rPr>
          <w:rStyle w:val="10"/>
          <w:rFonts w:ascii="Times New Roman" w:hAnsi="Times New Roman"/>
          <w:color w:val="000000"/>
          <w:sz w:val="28"/>
          <w:szCs w:val="28"/>
        </w:rPr>
        <w:t>углубленного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 xml:space="preserve"> уровня </w:t>
      </w:r>
      <w:r w:rsidRPr="00021858">
        <w:rPr>
          <w:rStyle w:val="10"/>
          <w:rFonts w:ascii="Times New Roman" w:hAnsi="Times New Roman"/>
          <w:color w:val="000000"/>
          <w:sz w:val="28"/>
          <w:szCs w:val="28"/>
        </w:rPr>
        <w:t xml:space="preserve">рассчитана на 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 xml:space="preserve">1 учебный год </w:t>
      </w:r>
      <w:r w:rsidRPr="00021858">
        <w:rPr>
          <w:rStyle w:val="10"/>
          <w:rFonts w:ascii="Times New Roman" w:hAnsi="Times New Roman"/>
          <w:color w:val="000000"/>
          <w:sz w:val="28"/>
          <w:szCs w:val="28"/>
        </w:rPr>
        <w:t xml:space="preserve">– </w:t>
      </w:r>
      <w:r w:rsidR="00C1096F">
        <w:rPr>
          <w:rStyle w:val="10"/>
          <w:rFonts w:ascii="Times New Roman" w:hAnsi="Times New Roman"/>
          <w:color w:val="000000"/>
          <w:sz w:val="28"/>
          <w:szCs w:val="28"/>
        </w:rPr>
        <w:t>72</w:t>
      </w:r>
      <w:r w:rsidRPr="00021858">
        <w:rPr>
          <w:rStyle w:val="10"/>
          <w:rFonts w:ascii="Times New Roman" w:hAnsi="Times New Roman"/>
          <w:color w:val="000000"/>
          <w:sz w:val="28"/>
          <w:szCs w:val="28"/>
        </w:rPr>
        <w:t xml:space="preserve"> час</w:t>
      </w:r>
      <w:r w:rsidR="00C1096F">
        <w:rPr>
          <w:rStyle w:val="10"/>
          <w:rFonts w:ascii="Times New Roman" w:hAnsi="Times New Roman"/>
          <w:color w:val="000000"/>
          <w:sz w:val="28"/>
          <w:szCs w:val="28"/>
        </w:rPr>
        <w:t>а</w:t>
      </w:r>
      <w:r w:rsidRPr="00021858">
        <w:rPr>
          <w:rStyle w:val="10"/>
          <w:rFonts w:ascii="Times New Roman" w:hAnsi="Times New Roman"/>
          <w:color w:val="000000"/>
          <w:sz w:val="28"/>
          <w:szCs w:val="28"/>
        </w:rPr>
        <w:t xml:space="preserve">. Годовая нагрузка на учащегося составляет </w:t>
      </w:r>
      <w:r w:rsidR="00C1096F">
        <w:rPr>
          <w:rStyle w:val="10"/>
          <w:rFonts w:ascii="Times New Roman" w:hAnsi="Times New Roman"/>
          <w:color w:val="000000"/>
          <w:sz w:val="28"/>
          <w:szCs w:val="28"/>
        </w:rPr>
        <w:t>72</w:t>
      </w:r>
      <w:r w:rsidRPr="00021858">
        <w:rPr>
          <w:rStyle w:val="10"/>
          <w:rFonts w:ascii="Times New Roman" w:hAnsi="Times New Roman"/>
          <w:color w:val="000000"/>
          <w:sz w:val="28"/>
          <w:szCs w:val="28"/>
        </w:rPr>
        <w:t xml:space="preserve"> час</w:t>
      </w:r>
      <w:r w:rsidR="00C1096F">
        <w:rPr>
          <w:rStyle w:val="10"/>
          <w:rFonts w:ascii="Times New Roman" w:hAnsi="Times New Roman"/>
          <w:color w:val="000000"/>
          <w:sz w:val="28"/>
          <w:szCs w:val="28"/>
        </w:rPr>
        <w:t>а</w:t>
      </w:r>
      <w:r w:rsidRPr="00021858">
        <w:rPr>
          <w:rStyle w:val="10"/>
          <w:rFonts w:ascii="Times New Roman" w:hAnsi="Times New Roman"/>
          <w:color w:val="000000"/>
          <w:sz w:val="28"/>
          <w:szCs w:val="28"/>
        </w:rPr>
        <w:t>. Теоретическая часть программы комбинируется с практической и реали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>зуется в творческом объединении</w:t>
      </w:r>
      <w:r>
        <w:rPr>
          <w:rFonts w:ascii="Times New Roman" w:hAnsi="Times New Roman"/>
          <w:sz w:val="28"/>
          <w:szCs w:val="28"/>
        </w:rPr>
        <w:t xml:space="preserve"> «Контраст». Обучение начинается в 2021-2022 уч. году с 1 сентября по 31 мая.</w:t>
      </w:r>
    </w:p>
    <w:p w:rsidR="0088310C" w:rsidRDefault="0088310C" w:rsidP="008831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858">
        <w:rPr>
          <w:rStyle w:val="10"/>
          <w:rFonts w:ascii="Times New Roman" w:hAnsi="Times New Roman"/>
          <w:color w:val="000000"/>
          <w:sz w:val="28"/>
          <w:szCs w:val="28"/>
        </w:rPr>
        <w:t xml:space="preserve">Программа 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 xml:space="preserve">«Основы фотоискусства+» углубленного уровня </w:t>
      </w:r>
      <w:r w:rsidRPr="00021858">
        <w:rPr>
          <w:rStyle w:val="10"/>
          <w:rFonts w:ascii="Times New Roman" w:hAnsi="Times New Roman"/>
          <w:color w:val="000000"/>
          <w:sz w:val="28"/>
          <w:szCs w:val="28"/>
        </w:rPr>
        <w:t xml:space="preserve">рассчитана на 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 xml:space="preserve">1 учебный год </w:t>
      </w:r>
      <w:r w:rsidRPr="00021858">
        <w:rPr>
          <w:rStyle w:val="10"/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>144</w:t>
      </w:r>
      <w:r w:rsidRPr="00021858">
        <w:rPr>
          <w:rStyle w:val="10"/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>а</w:t>
      </w:r>
      <w:r w:rsidRPr="00021858">
        <w:rPr>
          <w:rStyle w:val="10"/>
          <w:rFonts w:ascii="Times New Roman" w:hAnsi="Times New Roman"/>
          <w:color w:val="000000"/>
          <w:sz w:val="28"/>
          <w:szCs w:val="28"/>
        </w:rPr>
        <w:t xml:space="preserve">. Годовая нагрузка на учащегося составляет 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>144 часа</w:t>
      </w:r>
      <w:r w:rsidRPr="00021858">
        <w:rPr>
          <w:rStyle w:val="10"/>
          <w:rFonts w:ascii="Times New Roman" w:hAnsi="Times New Roman"/>
          <w:color w:val="000000"/>
          <w:sz w:val="28"/>
          <w:szCs w:val="28"/>
        </w:rPr>
        <w:t>. Теоретическая часть программы комбинируется с практической и реали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>зуется в творческом объединении</w:t>
      </w:r>
      <w:r>
        <w:rPr>
          <w:rFonts w:ascii="Times New Roman" w:hAnsi="Times New Roman"/>
          <w:sz w:val="28"/>
          <w:szCs w:val="28"/>
        </w:rPr>
        <w:t xml:space="preserve"> «Контраст». Обучение начинается в 2021-2022 уч. году с 1 сентября по 31 мая.</w:t>
      </w:r>
    </w:p>
    <w:p w:rsidR="007A42A6" w:rsidRDefault="00A051E2" w:rsidP="00A051E2">
      <w:pPr>
        <w:pStyle w:val="Standard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 w:rsidRPr="00021858">
        <w:rPr>
          <w:rStyle w:val="10"/>
          <w:rFonts w:ascii="Times New Roman" w:hAnsi="Times New Roman"/>
          <w:color w:val="000000"/>
          <w:sz w:val="28"/>
          <w:szCs w:val="28"/>
        </w:rPr>
        <w:t xml:space="preserve">Программа 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 xml:space="preserve">«Основы фотоискусства (базовая)» начального уровня </w:t>
      </w:r>
      <w:r w:rsidRPr="00021858">
        <w:rPr>
          <w:rStyle w:val="10"/>
          <w:rFonts w:ascii="Times New Roman" w:hAnsi="Times New Roman"/>
          <w:color w:val="000000"/>
          <w:sz w:val="28"/>
          <w:szCs w:val="28"/>
        </w:rPr>
        <w:t xml:space="preserve">рассчитана на 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 xml:space="preserve">1 учебный год </w:t>
      </w:r>
      <w:r w:rsidRPr="00021858">
        <w:rPr>
          <w:rStyle w:val="10"/>
          <w:rFonts w:ascii="Times New Roman" w:hAnsi="Times New Roman"/>
          <w:color w:val="000000"/>
          <w:sz w:val="28"/>
          <w:szCs w:val="28"/>
        </w:rPr>
        <w:t>– 216 часов. Годовая нагрузка на учащегося составляет 216 часов. Теоретическая часть программы комбинируется с практической и реали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>зуется в творческом объединении</w:t>
      </w:r>
      <w:r>
        <w:rPr>
          <w:rFonts w:ascii="Times New Roman" w:hAnsi="Times New Roman"/>
          <w:sz w:val="28"/>
          <w:szCs w:val="28"/>
        </w:rPr>
        <w:t xml:space="preserve"> «Контраст». Обучение начинается в 2021-2022 уч. году с 1 сентября по 31 мая.</w:t>
      </w:r>
    </w:p>
    <w:p w:rsidR="0083159B" w:rsidRDefault="002E561D">
      <w:pPr>
        <w:pStyle w:val="16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Комплектование на 2021</w:t>
      </w:r>
      <w:r w:rsidR="00C469D9">
        <w:rPr>
          <w:rFonts w:ascii="Times New Roman" w:hAnsi="Times New Roman"/>
          <w:b/>
          <w:bCs/>
          <w:sz w:val="28"/>
          <w:szCs w:val="28"/>
        </w:rPr>
        <w:t xml:space="preserve"> –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C469D9">
        <w:rPr>
          <w:rFonts w:ascii="Times New Roman" w:hAnsi="Times New Roman"/>
          <w:b/>
          <w:bCs/>
          <w:sz w:val="28"/>
          <w:szCs w:val="28"/>
        </w:rPr>
        <w:t xml:space="preserve"> учебный год.</w:t>
      </w:r>
    </w:p>
    <w:p w:rsidR="0083159B" w:rsidRDefault="0083159B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59B" w:rsidRDefault="0083159B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2"/>
        <w:gridCol w:w="1056"/>
        <w:gridCol w:w="1240"/>
        <w:gridCol w:w="1304"/>
        <w:gridCol w:w="1798"/>
        <w:gridCol w:w="725"/>
        <w:gridCol w:w="768"/>
        <w:gridCol w:w="471"/>
        <w:gridCol w:w="470"/>
      </w:tblGrid>
      <w:tr w:rsidR="0083159B">
        <w:tc>
          <w:tcPr>
            <w:tcW w:w="22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Pr="00C872EF" w:rsidRDefault="00C469D9">
            <w:pPr>
              <w:pStyle w:val="Standard"/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C872EF">
              <w:rPr>
                <w:rStyle w:val="10"/>
                <w:rFonts w:ascii="Times New Roman" w:hAnsi="Times New Roman"/>
                <w:sz w:val="24"/>
                <w:szCs w:val="24"/>
              </w:rPr>
              <w:t>Уровень</w:t>
            </w:r>
          </w:p>
          <w:p w:rsidR="0083159B" w:rsidRPr="00C872EF" w:rsidRDefault="00C469D9">
            <w:pPr>
              <w:pStyle w:val="Standard"/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C872EF">
              <w:rPr>
                <w:rStyle w:val="10"/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Pr="00C872EF" w:rsidRDefault="00C469D9">
            <w:pPr>
              <w:pStyle w:val="Standard"/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C872EF">
              <w:rPr>
                <w:rStyle w:val="10"/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Pr="00C872EF" w:rsidRDefault="00C469D9">
            <w:pPr>
              <w:pStyle w:val="Standard"/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C872EF">
              <w:rPr>
                <w:rStyle w:val="10"/>
                <w:rFonts w:ascii="Times New Roman" w:hAnsi="Times New Roman"/>
                <w:sz w:val="24"/>
                <w:szCs w:val="24"/>
              </w:rPr>
              <w:t>Год</w:t>
            </w:r>
          </w:p>
          <w:p w:rsidR="0083159B" w:rsidRPr="00C872EF" w:rsidRDefault="00C469D9">
            <w:pPr>
              <w:pStyle w:val="Standard"/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C872EF">
              <w:rPr>
                <w:rStyle w:val="10"/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Pr="00C872EF" w:rsidRDefault="00C469D9">
            <w:pPr>
              <w:pStyle w:val="Standard"/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C872EF">
              <w:rPr>
                <w:rStyle w:val="10"/>
                <w:rFonts w:ascii="Times New Roman" w:hAnsi="Times New Roman"/>
                <w:sz w:val="24"/>
                <w:szCs w:val="24"/>
              </w:rPr>
              <w:t>Кол-во</w:t>
            </w:r>
          </w:p>
          <w:p w:rsidR="0083159B" w:rsidRPr="00C872EF" w:rsidRDefault="00C469D9">
            <w:pPr>
              <w:pStyle w:val="Standard"/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C872EF">
              <w:rPr>
                <w:rStyle w:val="10"/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32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Pr="00C872EF" w:rsidRDefault="00C469D9">
            <w:pPr>
              <w:pStyle w:val="Standard"/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C872EF">
              <w:rPr>
                <w:rStyle w:val="10"/>
                <w:rFonts w:ascii="Times New Roman" w:hAnsi="Times New Roman"/>
                <w:sz w:val="24"/>
                <w:szCs w:val="24"/>
              </w:rPr>
              <w:t>Из них по возрасту</w:t>
            </w:r>
          </w:p>
        </w:tc>
        <w:tc>
          <w:tcPr>
            <w:tcW w:w="9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Pr="00C872EF" w:rsidRDefault="00C469D9">
            <w:pPr>
              <w:pStyle w:val="Standard"/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C872EF">
              <w:rPr>
                <w:rStyle w:val="10"/>
                <w:rFonts w:ascii="Times New Roman" w:hAnsi="Times New Roman"/>
                <w:sz w:val="24"/>
                <w:szCs w:val="24"/>
              </w:rPr>
              <w:t>По полу</w:t>
            </w:r>
          </w:p>
        </w:tc>
      </w:tr>
      <w:tr w:rsidR="0083159B">
        <w:tc>
          <w:tcPr>
            <w:tcW w:w="22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Pr="00C872EF" w:rsidRDefault="0083159B" w:rsidP="00C872EF">
            <w:pPr>
              <w:pStyle w:val="Standard"/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Pr="00C872EF" w:rsidRDefault="0083159B" w:rsidP="00C872EF">
            <w:pPr>
              <w:pStyle w:val="Standard"/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Pr="00C872EF" w:rsidRDefault="0083159B" w:rsidP="00C872EF">
            <w:pPr>
              <w:pStyle w:val="Standard"/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Pr="00C872EF" w:rsidRDefault="0083159B" w:rsidP="00C872EF">
            <w:pPr>
              <w:pStyle w:val="Standard"/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Pr="00C872EF" w:rsidRDefault="00C469D9" w:rsidP="00C872EF">
            <w:pPr>
              <w:pStyle w:val="Standard"/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C872EF">
              <w:rPr>
                <w:rStyle w:val="10"/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Pr="00C872EF" w:rsidRDefault="00420D7C" w:rsidP="00C872EF">
            <w:pPr>
              <w:pStyle w:val="Standard"/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C872EF">
              <w:rPr>
                <w:rStyle w:val="10"/>
                <w:rFonts w:ascii="Times New Roman" w:hAnsi="Times New Roman"/>
                <w:sz w:val="24"/>
                <w:szCs w:val="24"/>
              </w:rPr>
              <w:t>3-</w:t>
            </w:r>
            <w:r w:rsidR="00A87BB2">
              <w:rPr>
                <w:rStyle w:val="10"/>
                <w:rFonts w:ascii="Times New Roman" w:hAnsi="Times New Roman"/>
                <w:sz w:val="24"/>
                <w:szCs w:val="24"/>
              </w:rPr>
              <w:t xml:space="preserve"> </w:t>
            </w:r>
            <w:r w:rsidRPr="00C872EF">
              <w:rPr>
                <w:rStyle w:val="10"/>
                <w:rFonts w:ascii="Times New Roman" w:hAnsi="Times New Roman"/>
                <w:sz w:val="24"/>
                <w:szCs w:val="24"/>
              </w:rPr>
              <w:t>5</w:t>
            </w:r>
            <w:r w:rsidR="00A87BB2">
              <w:rPr>
                <w:rStyle w:val="1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69D9" w:rsidRPr="00C872EF">
              <w:rPr>
                <w:rStyle w:val="10"/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C469D9" w:rsidRPr="00C872EF">
              <w:rPr>
                <w:rStyle w:val="10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Pr="00C872EF" w:rsidRDefault="00420D7C" w:rsidP="00C872EF">
            <w:pPr>
              <w:pStyle w:val="Standard"/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C872EF">
              <w:rPr>
                <w:rStyle w:val="10"/>
                <w:rFonts w:ascii="Times New Roman" w:hAnsi="Times New Roman"/>
                <w:sz w:val="24"/>
                <w:szCs w:val="24"/>
              </w:rPr>
              <w:t>5</w:t>
            </w:r>
            <w:r w:rsidR="00C469D9" w:rsidRPr="00C872EF">
              <w:rPr>
                <w:rStyle w:val="10"/>
                <w:rFonts w:ascii="Times New Roman" w:hAnsi="Times New Roman"/>
                <w:sz w:val="24"/>
                <w:szCs w:val="24"/>
              </w:rPr>
              <w:t>-</w:t>
            </w:r>
            <w:r w:rsidR="00A87BB2">
              <w:rPr>
                <w:rStyle w:val="10"/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="00C469D9" w:rsidRPr="00C872EF">
              <w:rPr>
                <w:rStyle w:val="10"/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C469D9" w:rsidRPr="00C872EF">
              <w:rPr>
                <w:rStyle w:val="10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Pr="00C872EF" w:rsidRDefault="00C469D9" w:rsidP="00C872EF">
            <w:pPr>
              <w:pStyle w:val="Standard"/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C872EF">
              <w:rPr>
                <w:rStyle w:val="10"/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Pr="00C872EF" w:rsidRDefault="00C469D9" w:rsidP="00C872EF">
            <w:pPr>
              <w:pStyle w:val="Standard"/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C872EF">
              <w:rPr>
                <w:rStyle w:val="10"/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A051E2">
        <w:tc>
          <w:tcPr>
            <w:tcW w:w="22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A051E2" w:rsidRDefault="00A051E2" w:rsidP="00A051E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E2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</w:tc>
        <w:tc>
          <w:tcPr>
            <w:tcW w:w="10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Default="00A051E2" w:rsidP="00A051E2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Default="00A051E2" w:rsidP="00A051E2">
            <w:pPr>
              <w:pStyle w:val="Standard"/>
              <w:spacing w:after="0" w:line="240" w:lineRule="auto"/>
              <w:jc w:val="center"/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Default="00A051E2" w:rsidP="00A051E2">
            <w:pPr>
              <w:pStyle w:val="Standard"/>
              <w:spacing w:after="0" w:line="240" w:lineRule="auto"/>
              <w:jc w:val="center"/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Default="00A051E2" w:rsidP="00A051E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Default="00A051E2" w:rsidP="00A051E2">
            <w:pPr>
              <w:pStyle w:val="Standard"/>
              <w:spacing w:after="0" w:line="240" w:lineRule="auto"/>
              <w:jc w:val="center"/>
            </w:pPr>
            <w:r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Default="00A051E2" w:rsidP="00A051E2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Default="00A051E2" w:rsidP="00A051E2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Default="00A051E2" w:rsidP="00A051E2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</w:tr>
      <w:tr w:rsidR="00A051E2">
        <w:tc>
          <w:tcPr>
            <w:tcW w:w="22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C872EF" w:rsidRDefault="00A051E2" w:rsidP="00A051E2">
            <w:pPr>
              <w:pStyle w:val="Standard"/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10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C872EF" w:rsidRDefault="00A051E2" w:rsidP="00A051E2">
            <w:pPr>
              <w:pStyle w:val="Standard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C872EF">
              <w:rPr>
                <w:rStyle w:val="1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C872EF" w:rsidRDefault="00A051E2" w:rsidP="00A051E2">
            <w:pPr>
              <w:pStyle w:val="Standard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C872EF" w:rsidRDefault="00A051E2" w:rsidP="00A051E2">
            <w:pPr>
              <w:pStyle w:val="Standard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C872EF" w:rsidRDefault="00A051E2" w:rsidP="00A051E2">
            <w:pPr>
              <w:pStyle w:val="Standard"/>
              <w:spacing w:after="0" w:line="240" w:lineRule="auto"/>
              <w:jc w:val="center"/>
              <w:rPr>
                <w:rStyle w:val="10"/>
              </w:rPr>
            </w:pPr>
          </w:p>
        </w:tc>
        <w:tc>
          <w:tcPr>
            <w:tcW w:w="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C872EF" w:rsidRDefault="00A051E2" w:rsidP="00A051E2">
            <w:pPr>
              <w:pStyle w:val="Standard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C872EF" w:rsidRDefault="00A051E2" w:rsidP="00A051E2">
            <w:pPr>
              <w:pStyle w:val="Standard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C872EF" w:rsidRDefault="00A051E2" w:rsidP="00A051E2">
            <w:pPr>
              <w:pStyle w:val="Standard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C872EF" w:rsidRDefault="00A051E2" w:rsidP="00A051E2">
            <w:pPr>
              <w:pStyle w:val="Standard"/>
              <w:spacing w:after="0" w:line="240" w:lineRule="auto"/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51E2">
        <w:tc>
          <w:tcPr>
            <w:tcW w:w="22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C872EF" w:rsidRDefault="00A051E2" w:rsidP="00A051E2">
            <w:pPr>
              <w:pStyle w:val="Standard"/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C872EF" w:rsidRDefault="00A051E2" w:rsidP="00A051E2">
            <w:pPr>
              <w:pStyle w:val="Standard"/>
              <w:spacing w:after="0" w:line="240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2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C872EF" w:rsidRDefault="00A051E2" w:rsidP="00A051E2">
            <w:pPr>
              <w:pStyle w:val="Standard"/>
              <w:spacing w:after="0" w:line="240" w:lineRule="auto"/>
              <w:jc w:val="center"/>
              <w:rPr>
                <w:rStyle w:val="10"/>
              </w:rPr>
            </w:pPr>
          </w:p>
        </w:tc>
        <w:tc>
          <w:tcPr>
            <w:tcW w:w="13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C872EF" w:rsidRDefault="00A051E2" w:rsidP="00A051E2">
            <w:pPr>
              <w:pStyle w:val="Standard"/>
              <w:spacing w:after="0" w:line="240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16</w:t>
            </w:r>
          </w:p>
        </w:tc>
        <w:tc>
          <w:tcPr>
            <w:tcW w:w="17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C872EF" w:rsidRDefault="00A051E2" w:rsidP="00A051E2">
            <w:pPr>
              <w:pStyle w:val="Standard"/>
              <w:spacing w:after="0" w:line="240" w:lineRule="auto"/>
              <w:jc w:val="center"/>
              <w:rPr>
                <w:rStyle w:val="10"/>
              </w:rPr>
            </w:pPr>
          </w:p>
        </w:tc>
        <w:tc>
          <w:tcPr>
            <w:tcW w:w="7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C872EF" w:rsidRDefault="00A051E2" w:rsidP="00A051E2">
            <w:pPr>
              <w:pStyle w:val="Standard"/>
              <w:spacing w:after="0" w:line="240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3</w:t>
            </w:r>
          </w:p>
        </w:tc>
        <w:tc>
          <w:tcPr>
            <w:tcW w:w="7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C872EF" w:rsidRDefault="00A051E2" w:rsidP="00A051E2">
            <w:pPr>
              <w:pStyle w:val="Standard"/>
              <w:spacing w:after="0" w:line="240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13</w:t>
            </w:r>
          </w:p>
        </w:tc>
        <w:tc>
          <w:tcPr>
            <w:tcW w:w="4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C872EF" w:rsidRDefault="00A051E2" w:rsidP="00A051E2">
            <w:pPr>
              <w:pStyle w:val="Standard"/>
              <w:spacing w:after="0" w:line="240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12</w:t>
            </w:r>
          </w:p>
        </w:tc>
        <w:tc>
          <w:tcPr>
            <w:tcW w:w="4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C872EF" w:rsidRDefault="00A051E2" w:rsidP="00A051E2">
            <w:pPr>
              <w:pStyle w:val="Standard"/>
              <w:spacing w:after="0" w:line="240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4</w:t>
            </w:r>
          </w:p>
        </w:tc>
      </w:tr>
    </w:tbl>
    <w:p w:rsidR="00A051E2" w:rsidRDefault="00A051E2" w:rsidP="00A051E2">
      <w:pPr>
        <w:pStyle w:val="Standard"/>
        <w:rPr>
          <w:rFonts w:ascii="Times New Roman" w:hAnsi="Times New Roman"/>
          <w:sz w:val="24"/>
          <w:szCs w:val="24"/>
        </w:rPr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1826"/>
        <w:gridCol w:w="3185"/>
        <w:gridCol w:w="2624"/>
      </w:tblGrid>
      <w:tr w:rsidR="00A051E2" w:rsidTr="00A051E2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Default="00A051E2" w:rsidP="00242E60">
            <w:pPr>
              <w:pStyle w:val="Standard"/>
              <w:spacing w:after="0" w:line="240" w:lineRule="auto"/>
            </w:pPr>
            <w:r>
              <w:rPr>
                <w:rStyle w:val="10"/>
                <w:rFonts w:ascii="Times New Roman" w:hAnsi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Default="00A051E2" w:rsidP="00242E60">
            <w:pPr>
              <w:pStyle w:val="Standard"/>
              <w:spacing w:after="0" w:line="240" w:lineRule="auto"/>
            </w:pPr>
            <w:r>
              <w:rPr>
                <w:rStyle w:val="10"/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Default="00A051E2" w:rsidP="00242E60">
            <w:pPr>
              <w:pStyle w:val="Standard"/>
              <w:spacing w:after="0" w:line="240" w:lineRule="auto"/>
            </w:pPr>
            <w:r>
              <w:rPr>
                <w:rStyle w:val="10"/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Должны знать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Default="00A051E2" w:rsidP="00242E60">
            <w:pPr>
              <w:pStyle w:val="Standard"/>
              <w:spacing w:after="0" w:line="240" w:lineRule="auto"/>
            </w:pPr>
            <w:r>
              <w:rPr>
                <w:rStyle w:val="10"/>
                <w:rFonts w:ascii="Times New Roman" w:hAnsi="Times New Roman"/>
                <w:b/>
                <w:sz w:val="24"/>
                <w:szCs w:val="24"/>
              </w:rPr>
              <w:t>Должны уметь</w:t>
            </w:r>
          </w:p>
        </w:tc>
      </w:tr>
      <w:tr w:rsidR="00A051E2" w:rsidTr="00A051E2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Default="00A051E2" w:rsidP="00242E60">
            <w:pPr>
              <w:pStyle w:val="Standard"/>
              <w:spacing w:after="0" w:line="240" w:lineRule="auto"/>
            </w:pPr>
          </w:p>
          <w:p w:rsidR="00A051E2" w:rsidRDefault="00A051E2" w:rsidP="00242E60">
            <w:pPr>
              <w:pStyle w:val="Standard"/>
              <w:spacing w:after="0" w:line="240" w:lineRule="auto"/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Начальный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Default="00A051E2" w:rsidP="00242E60">
            <w:pPr>
              <w:pStyle w:val="Standard"/>
              <w:tabs>
                <w:tab w:val="left" w:pos="946"/>
              </w:tabs>
              <w:spacing w:after="0" w:line="240" w:lineRule="auto"/>
            </w:pPr>
          </w:p>
          <w:p w:rsidR="00A051E2" w:rsidRDefault="00A051E2" w:rsidP="00242E60">
            <w:pPr>
              <w:pStyle w:val="Standard"/>
              <w:tabs>
                <w:tab w:val="left" w:pos="946"/>
              </w:tabs>
              <w:spacing w:after="0" w:line="240" w:lineRule="auto"/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A0341C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правило безопасного и бережного обращения с фотоаппаратом и дополнительным оборудованием;</w:t>
            </w:r>
          </w:p>
          <w:p w:rsidR="00A051E2" w:rsidRPr="00A0341C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lastRenderedPageBreak/>
              <w:t>•</w:t>
            </w: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устройство фотоаппарата;</w:t>
            </w:r>
          </w:p>
          <w:p w:rsidR="00A051E2" w:rsidRPr="00A0341C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принцип работы механизма экспозиционных настроек: диафрагмы, затвора, матрицы фотоаппарата;</w:t>
            </w:r>
          </w:p>
          <w:p w:rsidR="00A051E2" w:rsidRPr="00A0341C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влияние температуры цвета на снимок;</w:t>
            </w:r>
          </w:p>
          <w:p w:rsidR="00A051E2" w:rsidRPr="00A0341C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влияние формата снимка на его качество;</w:t>
            </w:r>
          </w:p>
          <w:p w:rsidR="00A051E2" w:rsidRPr="00A0341C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виды и маркировку объективов и их задачи;</w:t>
            </w:r>
          </w:p>
          <w:p w:rsidR="00A051E2" w:rsidRPr="00A0341C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условия и методы применения фотовспышки;</w:t>
            </w:r>
          </w:p>
          <w:p w:rsidR="00A051E2" w:rsidRPr="00A0341C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виды и задачи светофильтров;</w:t>
            </w:r>
          </w:p>
          <w:p w:rsidR="00A051E2" w:rsidRPr="00A0341C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правила композиции;</w:t>
            </w:r>
          </w:p>
          <w:p w:rsidR="00A051E2" w:rsidRPr="00A0341C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правила компоновки и крупности плана;</w:t>
            </w:r>
          </w:p>
          <w:p w:rsidR="00A051E2" w:rsidRPr="00A0341C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задачи осветительных приборов;</w:t>
            </w:r>
          </w:p>
          <w:p w:rsidR="00A051E2" w:rsidRPr="00A0341C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классическую схему расстановки света;</w:t>
            </w:r>
          </w:p>
          <w:p w:rsidR="00A051E2" w:rsidRPr="00A0341C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понятие цветовая схема и «цветовой круг»;</w:t>
            </w:r>
          </w:p>
          <w:p w:rsidR="00A051E2" w:rsidRPr="00A0341C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возможности фоторедакторов и методы ретуши;</w:t>
            </w:r>
          </w:p>
          <w:p w:rsidR="00A051E2" w:rsidRDefault="00A051E2" w:rsidP="00242E60">
            <w:pPr>
              <w:pStyle w:val="Standard"/>
              <w:spacing w:after="0"/>
            </w:pP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 xml:space="preserve">жанры </w:t>
            </w:r>
            <w:proofErr w:type="gramStart"/>
            <w:r w:rsidRPr="00A0341C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фотографии.</w:t>
            </w:r>
            <w:r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-</w:t>
            </w:r>
            <w:proofErr w:type="gramEnd"/>
            <w:r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считалки с элементами цифр;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1E2" w:rsidRPr="006C2D49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lastRenderedPageBreak/>
              <w:t>•</w:t>
            </w: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включать, настраивать фотоаппарат, пользоваться режимами съемок;</w:t>
            </w:r>
          </w:p>
          <w:p w:rsidR="00A051E2" w:rsidRPr="006C2D49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lastRenderedPageBreak/>
              <w:t>•</w:t>
            </w: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настраивать экспозицию фотоаппарата;</w:t>
            </w:r>
          </w:p>
          <w:p w:rsidR="00A051E2" w:rsidRPr="006C2D49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настраивать баланс белого WB;</w:t>
            </w:r>
          </w:p>
          <w:p w:rsidR="00A051E2" w:rsidRPr="006C2D49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настраивать качество съемки;</w:t>
            </w:r>
          </w:p>
          <w:p w:rsidR="00A051E2" w:rsidRPr="006C2D49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переставлять объективы, пользоваться ручными и автоматическими настройками объектива;</w:t>
            </w:r>
          </w:p>
          <w:p w:rsidR="00A051E2" w:rsidRPr="006C2D49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настраивать фотовспышку, пользоваться отраженным светом;</w:t>
            </w:r>
          </w:p>
          <w:p w:rsidR="00A051E2" w:rsidRPr="006C2D49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применять светофильтр;</w:t>
            </w:r>
          </w:p>
          <w:p w:rsidR="00A051E2" w:rsidRPr="006C2D49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компоновать кадр, вычленять «лишнее» из кадра, оставляя главные акценты содержания;</w:t>
            </w:r>
          </w:p>
          <w:p w:rsidR="00A051E2" w:rsidRPr="006C2D49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менять крупность плана;</w:t>
            </w:r>
          </w:p>
          <w:p w:rsidR="00A051E2" w:rsidRPr="006C2D49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включать, настраивать осветительные приборы, пользоваться стойками;</w:t>
            </w:r>
          </w:p>
          <w:p w:rsidR="00A051E2" w:rsidRPr="006C2D49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применять любой вид осветительного прибора и схему расстановки света для реализации изобразительных задач;</w:t>
            </w:r>
          </w:p>
          <w:p w:rsidR="00A051E2" w:rsidRPr="006C2D49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применять во время съемки правило композиции;</w:t>
            </w:r>
          </w:p>
          <w:p w:rsidR="00A051E2" w:rsidRPr="006C2D49" w:rsidRDefault="00A051E2" w:rsidP="00242E60">
            <w:pPr>
              <w:pStyle w:val="Standard"/>
              <w:tabs>
                <w:tab w:val="left" w:pos="946"/>
              </w:tabs>
              <w:spacing w:line="274" w:lineRule="exact"/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импортировать отснятый фотоматериал в программу графического редактора, обрабатывать и экспортировать в универсальный формат JPEG;</w:t>
            </w:r>
          </w:p>
          <w:p w:rsidR="00A051E2" w:rsidRDefault="00A051E2" w:rsidP="00242E60">
            <w:pPr>
              <w:pStyle w:val="Standard"/>
              <w:spacing w:after="0"/>
            </w:pP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6C2D4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применять на практике знания постобработки фотографии в соответствии со схемами цветового пространства жанра.</w:t>
            </w:r>
          </w:p>
        </w:tc>
      </w:tr>
    </w:tbl>
    <w:p w:rsidR="0083159B" w:rsidRDefault="0083159B">
      <w:pPr>
        <w:pStyle w:val="Standard"/>
        <w:rPr>
          <w:rFonts w:ascii="Times New Roman" w:hAnsi="Times New Roman"/>
          <w:sz w:val="24"/>
          <w:szCs w:val="24"/>
        </w:rPr>
      </w:pPr>
    </w:p>
    <w:tbl>
      <w:tblPr>
        <w:tblW w:w="100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1826"/>
        <w:gridCol w:w="3185"/>
        <w:gridCol w:w="2598"/>
      </w:tblGrid>
      <w:tr w:rsidR="0083159B" w:rsidTr="00A051E2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</w:pPr>
            <w:r>
              <w:rPr>
                <w:rStyle w:val="10"/>
                <w:rFonts w:ascii="Times New Roman" w:hAnsi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</w:pPr>
            <w:r>
              <w:rPr>
                <w:rStyle w:val="10"/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</w:pPr>
            <w:r>
              <w:rPr>
                <w:rStyle w:val="10"/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Должны знать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</w:pPr>
            <w:r>
              <w:rPr>
                <w:rStyle w:val="10"/>
                <w:rFonts w:ascii="Times New Roman" w:hAnsi="Times New Roman"/>
                <w:b/>
                <w:sz w:val="24"/>
                <w:szCs w:val="24"/>
              </w:rPr>
              <w:t>Должны уметь</w:t>
            </w:r>
          </w:p>
        </w:tc>
      </w:tr>
      <w:tr w:rsidR="0083159B" w:rsidTr="00A051E2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tabs>
                <w:tab w:val="left" w:pos="946"/>
              </w:tabs>
              <w:spacing w:before="269" w:after="0" w:line="240" w:lineRule="auto"/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540920">
            <w:pPr>
              <w:pStyle w:val="Standard"/>
              <w:tabs>
                <w:tab w:val="left" w:pos="946"/>
              </w:tabs>
              <w:spacing w:before="269" w:after="0" w:line="240" w:lineRule="auto"/>
              <w:jc w:val="center"/>
            </w:pPr>
            <w:r>
              <w:t>1</w:t>
            </w:r>
          </w:p>
        </w:tc>
        <w:tc>
          <w:tcPr>
            <w:tcW w:w="3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6C9" w:rsidRPr="003866C9" w:rsidRDefault="003866C9" w:rsidP="003866C9">
            <w:pPr>
              <w:pStyle w:val="Standard"/>
              <w:tabs>
                <w:tab w:val="left" w:pos="946"/>
              </w:tabs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3866C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3866C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правило безопасного и бережного обращения с видео аппаратурой и дополнительным оборудованием</w:t>
            </w:r>
          </w:p>
          <w:p w:rsidR="003866C9" w:rsidRPr="003866C9" w:rsidRDefault="003866C9" w:rsidP="003866C9">
            <w:pPr>
              <w:pStyle w:val="Standard"/>
              <w:tabs>
                <w:tab w:val="left" w:pos="946"/>
              </w:tabs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3866C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3866C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назначения, функции настроек и опций съемочной техники;</w:t>
            </w:r>
          </w:p>
          <w:p w:rsidR="003866C9" w:rsidRPr="003866C9" w:rsidRDefault="003866C9" w:rsidP="003866C9">
            <w:pPr>
              <w:pStyle w:val="Standard"/>
              <w:tabs>
                <w:tab w:val="left" w:pos="946"/>
              </w:tabs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3866C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3866C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правила композиции и приемы съемок;</w:t>
            </w:r>
          </w:p>
          <w:p w:rsidR="003866C9" w:rsidRPr="003866C9" w:rsidRDefault="003866C9" w:rsidP="003866C9">
            <w:pPr>
              <w:pStyle w:val="Standard"/>
              <w:tabs>
                <w:tab w:val="left" w:pos="946"/>
              </w:tabs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3866C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3866C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основы языка экранного искусства;</w:t>
            </w:r>
          </w:p>
          <w:p w:rsidR="003866C9" w:rsidRPr="003866C9" w:rsidRDefault="003866C9" w:rsidP="003866C9">
            <w:pPr>
              <w:pStyle w:val="Standard"/>
              <w:tabs>
                <w:tab w:val="left" w:pos="946"/>
              </w:tabs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3866C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3866C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основные виды и жанры кинематографии;</w:t>
            </w:r>
          </w:p>
          <w:p w:rsidR="003866C9" w:rsidRPr="003866C9" w:rsidRDefault="003866C9" w:rsidP="003866C9">
            <w:pPr>
              <w:pStyle w:val="Standard"/>
              <w:tabs>
                <w:tab w:val="left" w:pos="946"/>
              </w:tabs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3866C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3866C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основы операторской работы;</w:t>
            </w:r>
          </w:p>
          <w:p w:rsidR="003866C9" w:rsidRPr="003866C9" w:rsidRDefault="003866C9" w:rsidP="003866C9">
            <w:pPr>
              <w:pStyle w:val="Standard"/>
              <w:tabs>
                <w:tab w:val="left" w:pos="946"/>
              </w:tabs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3866C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3866C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основные этапы работы над производством видеофильма;</w:t>
            </w:r>
          </w:p>
          <w:p w:rsidR="003866C9" w:rsidRPr="003866C9" w:rsidRDefault="003866C9" w:rsidP="003866C9">
            <w:pPr>
              <w:pStyle w:val="Standard"/>
              <w:tabs>
                <w:tab w:val="left" w:pos="946"/>
              </w:tabs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3866C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3866C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порядок написания сценария;</w:t>
            </w:r>
          </w:p>
          <w:p w:rsidR="0083159B" w:rsidRDefault="003866C9" w:rsidP="003866C9">
            <w:pPr>
              <w:pStyle w:val="Standard"/>
              <w:tabs>
                <w:tab w:val="left" w:pos="946"/>
              </w:tabs>
              <w:spacing w:after="0" w:line="240" w:lineRule="auto"/>
            </w:pPr>
            <w:r w:rsidRPr="003866C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>•</w:t>
            </w:r>
            <w:r w:rsidRPr="003866C9">
              <w:rPr>
                <w:rStyle w:val="10"/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>о структурировании информации и представлении на экране видеофильма.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3B" w:rsidRPr="0062773B" w:rsidRDefault="0062773B" w:rsidP="0062773B">
            <w:pPr>
              <w:numPr>
                <w:ilvl w:val="0"/>
                <w:numId w:val="16"/>
              </w:numPr>
              <w:shd w:val="clear" w:color="auto" w:fill="FFFFFF"/>
              <w:autoSpaceDE w:val="0"/>
              <w:adjustRightInd w:val="0"/>
              <w:ind w:left="0" w:firstLine="709"/>
              <w:jc w:val="both"/>
              <w:textAlignment w:val="auto"/>
            </w:pPr>
            <w:r w:rsidRPr="0062773B">
              <w:t>включать, настраивать видеокамеру, пользоваться режимами съемок;</w:t>
            </w:r>
          </w:p>
          <w:p w:rsidR="0062773B" w:rsidRPr="0062773B" w:rsidRDefault="0062773B" w:rsidP="0062773B">
            <w:pPr>
              <w:numPr>
                <w:ilvl w:val="0"/>
                <w:numId w:val="16"/>
              </w:numPr>
              <w:shd w:val="clear" w:color="auto" w:fill="FFFFFF"/>
              <w:autoSpaceDE w:val="0"/>
              <w:adjustRightInd w:val="0"/>
              <w:ind w:left="0" w:firstLine="709"/>
              <w:jc w:val="both"/>
              <w:textAlignment w:val="auto"/>
            </w:pPr>
            <w:r w:rsidRPr="0062773B">
              <w:t>пользоваться дополнительными устройствами улучшающие качество съемки (штатив, осветительные приборы, стабилизирующие устройства, объективы, радиоустройства);</w:t>
            </w:r>
          </w:p>
          <w:p w:rsidR="0062773B" w:rsidRPr="0062773B" w:rsidRDefault="0062773B" w:rsidP="0062773B">
            <w:pPr>
              <w:numPr>
                <w:ilvl w:val="0"/>
                <w:numId w:val="16"/>
              </w:numPr>
              <w:shd w:val="clear" w:color="auto" w:fill="FFFFFF"/>
              <w:autoSpaceDE w:val="0"/>
              <w:adjustRightInd w:val="0"/>
              <w:ind w:left="0" w:firstLine="709"/>
              <w:jc w:val="both"/>
              <w:textAlignment w:val="auto"/>
            </w:pPr>
            <w:r w:rsidRPr="0062773B">
              <w:t>создавать и организовывать постановочные сцены во время съемки;</w:t>
            </w:r>
          </w:p>
          <w:p w:rsidR="0062773B" w:rsidRPr="0062773B" w:rsidRDefault="0062773B" w:rsidP="0062773B">
            <w:pPr>
              <w:numPr>
                <w:ilvl w:val="0"/>
                <w:numId w:val="16"/>
              </w:numPr>
              <w:shd w:val="clear" w:color="auto" w:fill="FFFFFF"/>
              <w:autoSpaceDE w:val="0"/>
              <w:adjustRightInd w:val="0"/>
              <w:ind w:left="0" w:firstLine="709"/>
              <w:jc w:val="both"/>
              <w:textAlignment w:val="auto"/>
            </w:pPr>
            <w:r w:rsidRPr="0062773B">
              <w:t>эффективно расставлять акценты при выборе во время репортажной съемки важности снимаемой сцены;</w:t>
            </w:r>
          </w:p>
          <w:p w:rsidR="0062773B" w:rsidRPr="0062773B" w:rsidRDefault="0062773B" w:rsidP="0062773B">
            <w:pPr>
              <w:numPr>
                <w:ilvl w:val="0"/>
                <w:numId w:val="16"/>
              </w:numPr>
              <w:shd w:val="clear" w:color="auto" w:fill="FFFFFF"/>
              <w:autoSpaceDE w:val="0"/>
              <w:adjustRightInd w:val="0"/>
              <w:ind w:left="0" w:firstLine="709"/>
              <w:jc w:val="both"/>
              <w:textAlignment w:val="auto"/>
            </w:pPr>
            <w:r w:rsidRPr="0062773B">
              <w:t>монтировать отснятый материал в видео редакторе;</w:t>
            </w:r>
          </w:p>
          <w:p w:rsidR="0062773B" w:rsidRPr="0062773B" w:rsidRDefault="0062773B" w:rsidP="0062773B">
            <w:pPr>
              <w:numPr>
                <w:ilvl w:val="0"/>
                <w:numId w:val="16"/>
              </w:numPr>
              <w:shd w:val="clear" w:color="auto" w:fill="FFFFFF"/>
              <w:autoSpaceDE w:val="0"/>
              <w:adjustRightInd w:val="0"/>
              <w:ind w:left="0" w:firstLine="709"/>
              <w:jc w:val="both"/>
              <w:textAlignment w:val="auto"/>
            </w:pPr>
            <w:r w:rsidRPr="0062773B">
              <w:t>импортировать и экспортировать видеоматериал с возможностью конвертации видеоформатов;</w:t>
            </w:r>
          </w:p>
          <w:p w:rsidR="0062773B" w:rsidRPr="0062773B" w:rsidRDefault="0062773B" w:rsidP="0062773B">
            <w:pPr>
              <w:numPr>
                <w:ilvl w:val="0"/>
                <w:numId w:val="16"/>
              </w:numPr>
              <w:shd w:val="clear" w:color="auto" w:fill="FFFFFF"/>
              <w:autoSpaceDE w:val="0"/>
              <w:adjustRightInd w:val="0"/>
              <w:ind w:left="0" w:firstLine="709"/>
              <w:jc w:val="both"/>
              <w:textAlignment w:val="auto"/>
            </w:pPr>
            <w:r w:rsidRPr="0062773B">
              <w:t>экспортировать готовый видео файл в формат компактных переносных медиа устройств;</w:t>
            </w:r>
          </w:p>
          <w:p w:rsidR="0062773B" w:rsidRPr="0062773B" w:rsidRDefault="0062773B" w:rsidP="0062773B">
            <w:pPr>
              <w:numPr>
                <w:ilvl w:val="0"/>
                <w:numId w:val="16"/>
              </w:numPr>
              <w:shd w:val="clear" w:color="auto" w:fill="FFFFFF"/>
              <w:autoSpaceDE w:val="0"/>
              <w:adjustRightInd w:val="0"/>
              <w:ind w:left="0" w:firstLine="709"/>
              <w:jc w:val="both"/>
              <w:textAlignment w:val="auto"/>
            </w:pPr>
            <w:r w:rsidRPr="0062773B">
              <w:t>организовать демонстрацию готового видео произведения.</w:t>
            </w:r>
          </w:p>
          <w:p w:rsidR="0083159B" w:rsidRPr="0062773B" w:rsidRDefault="0083159B">
            <w:pPr>
              <w:pStyle w:val="Standard"/>
              <w:tabs>
                <w:tab w:val="left" w:pos="94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3159B" w:rsidRDefault="00C469D9" w:rsidP="0088310C">
      <w:pPr>
        <w:pStyle w:val="Standard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D642A7" w:rsidRDefault="00D642A7" w:rsidP="00D642A7">
      <w:pPr>
        <w:pStyle w:val="Standard"/>
        <w:spacing w:after="0" w:line="240" w:lineRule="auto"/>
        <w:jc w:val="center"/>
      </w:pPr>
    </w:p>
    <w:p w:rsidR="0083159B" w:rsidRDefault="00C469D9">
      <w:pPr>
        <w:pStyle w:val="Standard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первичной диагностики учащихся было выявлено:</w:t>
      </w:r>
    </w:p>
    <w:p w:rsidR="00D642A7" w:rsidRDefault="00D642A7">
      <w:pPr>
        <w:pStyle w:val="Standard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159B" w:rsidRDefault="0083159B">
      <w:pPr>
        <w:pStyle w:val="Standard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"/>
        <w:gridCol w:w="7712"/>
        <w:gridCol w:w="750"/>
        <w:gridCol w:w="654"/>
      </w:tblGrid>
      <w:tr w:rsidR="0083159B">
        <w:trPr>
          <w:cantSplit/>
          <w:trHeight w:val="300"/>
        </w:trPr>
        <w:tc>
          <w:tcPr>
            <w:tcW w:w="71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712" w:type="dxa"/>
            <w:vMerge w:val="restart"/>
            <w:tcBorders>
              <w:top w:val="single" w:sz="8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C469D9">
            <w:pPr>
              <w:pStyle w:val="11"/>
              <w:spacing w:before="0" w:line="240" w:lineRule="auto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Объем знаний и умений</w:t>
            </w:r>
          </w:p>
        </w:tc>
        <w:tc>
          <w:tcPr>
            <w:tcW w:w="1404" w:type="dxa"/>
            <w:gridSpan w:val="2"/>
            <w:tcBorders>
              <w:top w:val="single" w:sz="8" w:space="0" w:color="00000A"/>
              <w:left w:val="double" w:sz="2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уч-ся</w:t>
            </w:r>
          </w:p>
        </w:tc>
      </w:tr>
      <w:tr w:rsidR="0083159B">
        <w:trPr>
          <w:cantSplit/>
          <w:trHeight w:val="70"/>
        </w:trPr>
        <w:tc>
          <w:tcPr>
            <w:tcW w:w="71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83159B">
            <w:pPr>
              <w:pStyle w:val="1"/>
              <w:suppressAutoHyphens w:val="0"/>
            </w:pPr>
          </w:p>
        </w:tc>
        <w:tc>
          <w:tcPr>
            <w:tcW w:w="7712" w:type="dxa"/>
            <w:vMerge/>
            <w:tcBorders>
              <w:top w:val="single" w:sz="8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83159B">
            <w:pPr>
              <w:pStyle w:val="1"/>
              <w:suppressAutoHyphens w:val="0"/>
            </w:pPr>
          </w:p>
        </w:tc>
        <w:tc>
          <w:tcPr>
            <w:tcW w:w="750" w:type="dxa"/>
            <w:tcBorders>
              <w:top w:val="single" w:sz="4" w:space="0" w:color="00000A"/>
              <w:left w:val="double" w:sz="2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654" w:type="dxa"/>
            <w:tcBorders>
              <w:top w:val="single" w:sz="4" w:space="0" w:color="00000A"/>
              <w:left w:val="double" w:sz="2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83159B">
        <w:tc>
          <w:tcPr>
            <w:tcW w:w="71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2" w:type="dxa"/>
            <w:tcBorders>
              <w:top w:val="single" w:sz="8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D6761">
            <w:pPr>
              <w:pStyle w:val="Standard"/>
              <w:tabs>
                <w:tab w:val="left" w:pos="360"/>
              </w:tabs>
              <w:spacing w:after="0" w:line="240" w:lineRule="auto"/>
            </w:pPr>
            <w:r>
              <w:rPr>
                <w:rStyle w:val="FontStyle42"/>
                <w:color w:val="000000"/>
                <w:sz w:val="28"/>
                <w:szCs w:val="28"/>
              </w:rPr>
              <w:t>Владение ручной экспозицией фотоаппарата</w:t>
            </w:r>
          </w:p>
        </w:tc>
        <w:tc>
          <w:tcPr>
            <w:tcW w:w="750" w:type="dxa"/>
            <w:tcBorders>
              <w:top w:val="single" w:sz="8" w:space="0" w:color="00000A"/>
              <w:left w:val="double" w:sz="2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D676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top w:val="single" w:sz="8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8315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59B">
        <w:tc>
          <w:tcPr>
            <w:tcW w:w="7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12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D6761">
            <w:pPr>
              <w:pStyle w:val="Style17"/>
              <w:widowControl/>
              <w:tabs>
                <w:tab w:val="left" w:pos="360"/>
              </w:tabs>
              <w:spacing w:line="240" w:lineRule="auto"/>
              <w:jc w:val="both"/>
            </w:pPr>
            <w:r>
              <w:rPr>
                <w:rStyle w:val="FontStyle42"/>
                <w:color w:val="000000"/>
                <w:sz w:val="28"/>
                <w:szCs w:val="28"/>
              </w:rPr>
              <w:t>Умение использования схем художественного света</w:t>
            </w:r>
          </w:p>
        </w:tc>
        <w:tc>
          <w:tcPr>
            <w:tcW w:w="75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D676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8315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59B">
        <w:tc>
          <w:tcPr>
            <w:tcW w:w="7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12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D6761">
            <w:pPr>
              <w:pStyle w:val="Style17"/>
              <w:widowControl/>
              <w:tabs>
                <w:tab w:val="left" w:pos="360"/>
              </w:tabs>
              <w:spacing w:line="310" w:lineRule="exact"/>
              <w:jc w:val="both"/>
            </w:pPr>
            <w:r>
              <w:rPr>
                <w:rStyle w:val="FontStyle42"/>
                <w:color w:val="000000"/>
                <w:sz w:val="28"/>
                <w:szCs w:val="28"/>
              </w:rPr>
              <w:t>Портретная съемка</w:t>
            </w:r>
          </w:p>
        </w:tc>
        <w:tc>
          <w:tcPr>
            <w:tcW w:w="75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D676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8315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59B">
        <w:tc>
          <w:tcPr>
            <w:tcW w:w="7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12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D6761">
            <w:pPr>
              <w:pStyle w:val="Style17"/>
              <w:widowControl/>
              <w:tabs>
                <w:tab w:val="left" w:pos="360"/>
              </w:tabs>
              <w:spacing w:line="310" w:lineRule="exact"/>
              <w:jc w:val="both"/>
            </w:pPr>
            <w:r>
              <w:rPr>
                <w:rStyle w:val="FontStyle42"/>
                <w:color w:val="000000"/>
                <w:sz w:val="28"/>
                <w:szCs w:val="28"/>
              </w:rPr>
              <w:t>Предметная съемка сложных стеклянных и глянцевых предметов</w:t>
            </w:r>
          </w:p>
        </w:tc>
        <w:tc>
          <w:tcPr>
            <w:tcW w:w="75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D676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8315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59B">
        <w:tc>
          <w:tcPr>
            <w:tcW w:w="7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12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D6761">
            <w:pPr>
              <w:pStyle w:val="Style17"/>
              <w:widowControl/>
              <w:tabs>
                <w:tab w:val="left" w:pos="360"/>
              </w:tabs>
              <w:spacing w:line="310" w:lineRule="exact"/>
              <w:jc w:val="both"/>
            </w:pPr>
            <w:r>
              <w:rPr>
                <w:rStyle w:val="FontStyle42"/>
                <w:color w:val="000000"/>
                <w:sz w:val="28"/>
                <w:szCs w:val="28"/>
              </w:rPr>
              <w:t>Применение знаний по цветовой гармонии</w:t>
            </w:r>
          </w:p>
        </w:tc>
        <w:tc>
          <w:tcPr>
            <w:tcW w:w="75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985FA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8315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159B" w:rsidRDefault="00C469D9" w:rsidP="0088310C">
      <w:pPr>
        <w:pStyle w:val="Standard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</w:t>
      </w:r>
    </w:p>
    <w:p w:rsidR="0083159B" w:rsidRDefault="00C469D9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Материальное оснащение</w:t>
      </w:r>
    </w:p>
    <w:p w:rsidR="00D642A7" w:rsidRDefault="00D642A7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59B" w:rsidRDefault="00C469D9">
      <w:pPr>
        <w:pStyle w:val="Standard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Оснащение и приспособления.</w:t>
      </w:r>
    </w:p>
    <w:p w:rsidR="0083159B" w:rsidRDefault="0083159B">
      <w:pPr>
        <w:pStyle w:val="Standard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92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800"/>
        <w:gridCol w:w="3404"/>
      </w:tblGrid>
      <w:tr w:rsidR="0083159B">
        <w:trPr>
          <w:trHeight w:val="48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C469D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C469D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83159B">
        <w:trPr>
          <w:trHeight w:val="487"/>
        </w:trPr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C469D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C469D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рабочий</w:t>
            </w: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3159B">
        <w:trPr>
          <w:trHeight w:val="35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69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C469D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C469D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3159B">
        <w:trPr>
          <w:trHeight w:val="36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469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Фотоаппарат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159B">
        <w:trPr>
          <w:trHeight w:val="3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469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Накамерная вспышка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C469D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23">
        <w:trPr>
          <w:trHeight w:val="3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23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23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крепления фона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23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23">
        <w:trPr>
          <w:trHeight w:val="3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23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23" w:rsidRDefault="00210E23" w:rsidP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фон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23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0E23">
        <w:trPr>
          <w:trHeight w:val="3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23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23" w:rsidRDefault="00210E23" w:rsidP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Штатив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23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23">
        <w:trPr>
          <w:trHeight w:val="3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23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23" w:rsidRDefault="00210E23" w:rsidP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Импульсный студийный свет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23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0E23">
        <w:trPr>
          <w:trHeight w:val="3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23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23" w:rsidRDefault="00210E23" w:rsidP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Стойки под свет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23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0E23">
        <w:trPr>
          <w:trHeight w:val="3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23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23" w:rsidRDefault="00210E23" w:rsidP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23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159B">
        <w:trPr>
          <w:trHeight w:val="336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210E2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C469D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C469D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642A7" w:rsidRPr="00A051E2" w:rsidRDefault="00C469D9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10"/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D642A7" w:rsidRDefault="00D642A7">
      <w:pPr>
        <w:pStyle w:val="Standard"/>
        <w:spacing w:after="0" w:line="240" w:lineRule="auto"/>
        <w:jc w:val="both"/>
      </w:pPr>
    </w:p>
    <w:p w:rsidR="00D642A7" w:rsidRDefault="00C469D9" w:rsidP="00A051E2">
      <w:pPr>
        <w:pStyle w:val="Standard"/>
        <w:shd w:val="clear" w:color="auto" w:fill="FFFFFF"/>
        <w:tabs>
          <w:tab w:val="left" w:pos="946"/>
        </w:tabs>
        <w:spacing w:before="259"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Особенности учебного года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83159B" w:rsidRDefault="00C469D9" w:rsidP="006006DF">
      <w:pPr>
        <w:pStyle w:val="17"/>
        <w:ind w:firstLine="708"/>
        <w:jc w:val="both"/>
        <w:rPr>
          <w:rStyle w:val="10"/>
          <w:rFonts w:ascii="Times New Roman" w:hAnsi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/>
          <w:color w:val="000000"/>
          <w:spacing w:val="-5"/>
          <w:sz w:val="28"/>
          <w:szCs w:val="28"/>
        </w:rPr>
        <w:t>Обучающиеся творческого объединения «</w:t>
      </w:r>
      <w:r w:rsidR="006006DF">
        <w:rPr>
          <w:rStyle w:val="10"/>
          <w:rFonts w:ascii="Times New Roman" w:hAnsi="Times New Roman"/>
          <w:color w:val="000000"/>
          <w:spacing w:val="-5"/>
          <w:sz w:val="28"/>
          <w:szCs w:val="28"/>
        </w:rPr>
        <w:t>Контраст</w:t>
      </w:r>
      <w:r>
        <w:rPr>
          <w:rStyle w:val="10"/>
          <w:rFonts w:ascii="Times New Roman" w:hAnsi="Times New Roman"/>
          <w:color w:val="000000"/>
          <w:spacing w:val="-5"/>
          <w:sz w:val="28"/>
          <w:szCs w:val="28"/>
        </w:rPr>
        <w:t>» принимают актив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>ное участие в праздничных программах ДЮЦ «Романтик» и Дворца творчества детей и молодёжи, а также в течение учебного года</w:t>
      </w:r>
      <w:r w:rsidR="006006DF">
        <w:rPr>
          <w:rStyle w:val="10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>- участвуют на праздниках, мини-концертах</w:t>
      </w:r>
      <w:r w:rsidR="006006DF">
        <w:rPr>
          <w:rStyle w:val="10"/>
          <w:rFonts w:ascii="Times New Roman" w:hAnsi="Times New Roman"/>
          <w:color w:val="000000"/>
          <w:sz w:val="28"/>
          <w:szCs w:val="28"/>
        </w:rPr>
        <w:t xml:space="preserve">, ведут фоторепортаж с мероприятий </w:t>
      </w:r>
      <w:proofErr w:type="spellStart"/>
      <w:r w:rsidR="006006DF">
        <w:rPr>
          <w:rStyle w:val="10"/>
          <w:rFonts w:ascii="Times New Roman" w:hAnsi="Times New Roman"/>
          <w:color w:val="000000"/>
          <w:sz w:val="28"/>
          <w:szCs w:val="28"/>
        </w:rPr>
        <w:t>ДЮЦа</w:t>
      </w:r>
      <w:proofErr w:type="spellEnd"/>
      <w:r>
        <w:rPr>
          <w:rStyle w:val="10"/>
          <w:rFonts w:ascii="Times New Roman" w:hAnsi="Times New Roman"/>
          <w:color w:val="000000"/>
          <w:sz w:val="28"/>
          <w:szCs w:val="28"/>
        </w:rPr>
        <w:t>.   В конце учебного года планируется аттестация учащихся групп</w:t>
      </w:r>
      <w:r w:rsidR="00AC06B1">
        <w:rPr>
          <w:rStyle w:val="10"/>
          <w:rFonts w:ascii="Times New Roman" w:hAnsi="Times New Roman"/>
          <w:color w:val="000000"/>
          <w:sz w:val="28"/>
          <w:szCs w:val="28"/>
        </w:rPr>
        <w:t>ы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 xml:space="preserve"> № </w:t>
      </w:r>
      <w:r w:rsidR="006006DF">
        <w:rPr>
          <w:rStyle w:val="10"/>
          <w:rFonts w:ascii="Times New Roman" w:hAnsi="Times New Roman"/>
          <w:color w:val="000000"/>
          <w:sz w:val="28"/>
          <w:szCs w:val="28"/>
        </w:rPr>
        <w:t>1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>.</w:t>
      </w:r>
    </w:p>
    <w:p w:rsidR="00D642A7" w:rsidRDefault="00D642A7" w:rsidP="006006DF">
      <w:pPr>
        <w:pStyle w:val="17"/>
        <w:ind w:firstLine="708"/>
        <w:jc w:val="both"/>
        <w:rPr>
          <w:rStyle w:val="10"/>
          <w:rFonts w:ascii="Times New Roman" w:hAnsi="Times New Roman"/>
          <w:color w:val="000000"/>
          <w:sz w:val="28"/>
          <w:szCs w:val="28"/>
        </w:rPr>
      </w:pPr>
    </w:p>
    <w:p w:rsidR="00D642A7" w:rsidRDefault="00D642A7" w:rsidP="006006DF">
      <w:pPr>
        <w:pStyle w:val="17"/>
        <w:ind w:firstLine="708"/>
        <w:jc w:val="both"/>
      </w:pPr>
    </w:p>
    <w:p w:rsidR="00D642A7" w:rsidRDefault="00D642A7" w:rsidP="006006DF">
      <w:pPr>
        <w:pStyle w:val="17"/>
        <w:ind w:firstLine="708"/>
        <w:jc w:val="both"/>
      </w:pPr>
    </w:p>
    <w:p w:rsidR="00D642A7" w:rsidRDefault="00D642A7" w:rsidP="006006DF">
      <w:pPr>
        <w:pStyle w:val="17"/>
        <w:ind w:firstLine="708"/>
        <w:jc w:val="both"/>
      </w:pPr>
    </w:p>
    <w:p w:rsidR="00D642A7" w:rsidRDefault="00D642A7" w:rsidP="006006DF">
      <w:pPr>
        <w:pStyle w:val="17"/>
        <w:ind w:firstLine="708"/>
        <w:jc w:val="both"/>
      </w:pPr>
    </w:p>
    <w:p w:rsidR="0083159B" w:rsidRDefault="00C469D9">
      <w:pPr>
        <w:pStyle w:val="Standard"/>
        <w:widowControl w:val="0"/>
        <w:shd w:val="clear" w:color="auto" w:fill="FFFFFF"/>
        <w:tabs>
          <w:tab w:val="left" w:pos="562"/>
        </w:tabs>
        <w:jc w:val="center"/>
        <w:rPr>
          <w:rStyle w:val="10"/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Style w:val="10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10"/>
          <w:rFonts w:ascii="Times New Roman" w:hAnsi="Times New Roman"/>
          <w:b/>
          <w:bCs/>
          <w:color w:val="000000"/>
          <w:spacing w:val="1"/>
          <w:sz w:val="28"/>
          <w:szCs w:val="28"/>
        </w:rPr>
        <w:t>Источники планирования</w:t>
      </w:r>
    </w:p>
    <w:p w:rsidR="00D642A7" w:rsidRDefault="00D642A7">
      <w:pPr>
        <w:pStyle w:val="Standard"/>
        <w:widowControl w:val="0"/>
        <w:shd w:val="clear" w:color="auto" w:fill="FFFFFF"/>
        <w:tabs>
          <w:tab w:val="left" w:pos="562"/>
        </w:tabs>
        <w:jc w:val="center"/>
      </w:pPr>
    </w:p>
    <w:p w:rsidR="0083159B" w:rsidRDefault="00C469D9">
      <w:pPr>
        <w:pStyle w:val="Standard"/>
        <w:numPr>
          <w:ilvl w:val="1"/>
          <w:numId w:val="8"/>
        </w:numPr>
        <w:spacing w:after="0" w:line="240" w:lineRule="auto"/>
        <w:ind w:left="1021" w:hanging="10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</w:t>
      </w:r>
      <w:r w:rsidR="003E3B28">
        <w:rPr>
          <w:rFonts w:ascii="Times New Roman" w:hAnsi="Times New Roman"/>
          <w:sz w:val="28"/>
          <w:szCs w:val="28"/>
        </w:rPr>
        <w:t>Основы фотоискусства»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3E3B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втор</w:t>
      </w:r>
      <w:r w:rsidR="003E3B28">
        <w:rPr>
          <w:rFonts w:ascii="Times New Roman" w:hAnsi="Times New Roman"/>
          <w:sz w:val="28"/>
          <w:szCs w:val="28"/>
        </w:rPr>
        <w:t>-составитель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E3B28">
        <w:rPr>
          <w:rFonts w:ascii="Times New Roman" w:hAnsi="Times New Roman"/>
          <w:sz w:val="28"/>
          <w:szCs w:val="28"/>
        </w:rPr>
        <w:t>Исмаилов Р.Ш.</w:t>
      </w:r>
    </w:p>
    <w:p w:rsidR="0083159B" w:rsidRDefault="00C469D9">
      <w:pPr>
        <w:pStyle w:val="Standard"/>
        <w:numPr>
          <w:ilvl w:val="1"/>
          <w:numId w:val="8"/>
        </w:numPr>
        <w:spacing w:after="0" w:line="240" w:lineRule="auto"/>
        <w:ind w:left="1021" w:hanging="10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отдела «Декоративно-прикладное творчество»</w:t>
      </w:r>
    </w:p>
    <w:p w:rsidR="0083159B" w:rsidRDefault="00C469D9">
      <w:pPr>
        <w:pStyle w:val="Standard"/>
        <w:numPr>
          <w:ilvl w:val="1"/>
          <w:numId w:val="8"/>
        </w:numPr>
        <w:spacing w:after="0" w:line="240" w:lineRule="auto"/>
        <w:ind w:left="1021" w:hanging="10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ДЮЦ «Романтик»</w:t>
      </w:r>
    </w:p>
    <w:p w:rsidR="0083159B" w:rsidRDefault="00C469D9">
      <w:pPr>
        <w:pStyle w:val="Standard"/>
        <w:numPr>
          <w:ilvl w:val="1"/>
          <w:numId w:val="8"/>
        </w:numPr>
        <w:spacing w:after="0" w:line="240" w:lineRule="auto"/>
        <w:ind w:left="1021" w:hanging="10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М.О</w:t>
      </w:r>
    </w:p>
    <w:p w:rsidR="0083159B" w:rsidRDefault="00C469D9">
      <w:pPr>
        <w:pStyle w:val="Standard"/>
        <w:numPr>
          <w:ilvl w:val="1"/>
          <w:numId w:val="8"/>
        </w:numPr>
        <w:spacing w:after="0" w:line="240" w:lineRule="auto"/>
        <w:ind w:left="1021" w:hanging="10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массовых мероприятий ДТДМ</w:t>
      </w:r>
    </w:p>
    <w:p w:rsidR="0083159B" w:rsidRDefault="0083159B">
      <w:pPr>
        <w:pStyle w:val="16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642A7" w:rsidRDefault="00D642A7">
      <w:pPr>
        <w:pStyle w:val="16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642A7" w:rsidRDefault="00D642A7">
      <w:pPr>
        <w:pStyle w:val="16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3159B" w:rsidRDefault="00C469D9">
      <w:pPr>
        <w:pStyle w:val="16"/>
        <w:spacing w:after="0" w:line="240" w:lineRule="auto"/>
        <w:ind w:left="709" w:hanging="709"/>
      </w:pPr>
      <w:r>
        <w:rPr>
          <w:rStyle w:val="10"/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>
        <w:rPr>
          <w:rStyle w:val="10"/>
          <w:rFonts w:ascii="Times New Roman" w:hAnsi="Times New Roman"/>
          <w:b/>
          <w:bCs/>
          <w:sz w:val="28"/>
          <w:szCs w:val="28"/>
        </w:rPr>
        <w:t xml:space="preserve">    Календарный план работы</w:t>
      </w:r>
      <w:r>
        <w:rPr>
          <w:rStyle w:val="10"/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83159B" w:rsidRDefault="0083159B">
      <w:pPr>
        <w:pStyle w:val="16"/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83159B" w:rsidRDefault="00C469D9">
      <w:pPr>
        <w:pStyle w:val="Standard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Организационная работа.</w:t>
      </w: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086"/>
        <w:gridCol w:w="2695"/>
      </w:tblGrid>
      <w:tr w:rsidR="0083159B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83159B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детей по группам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75290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3159B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расписания занятий на учебный год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75290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3159B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годового и перспективного планирования, образовательной программы на данный учебный год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75290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3159B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журнала учета посещаемости занятий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</w:tr>
      <w:tr w:rsidR="0083159B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отчетов за полугодие, за год, месяц.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май</w:t>
            </w:r>
          </w:p>
        </w:tc>
      </w:tr>
    </w:tbl>
    <w:p w:rsidR="0083159B" w:rsidRDefault="0083159B">
      <w:pPr>
        <w:pStyle w:val="Standard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159B" w:rsidRDefault="00C469D9">
      <w:pPr>
        <w:pStyle w:val="Standard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взаимодействия с педагогами.</w:t>
      </w: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086"/>
        <w:gridCol w:w="2695"/>
      </w:tblGrid>
      <w:tr w:rsidR="0083159B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83159B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педсоветах, семинарах, круглых столах, МО, ГМО, педагогических чтениях.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</w:tr>
      <w:tr w:rsidR="0003179F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9F" w:rsidRDefault="0003179F" w:rsidP="0003179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9F" w:rsidRDefault="0003179F" w:rsidP="0003179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МО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9F" w:rsidRDefault="0003179F" w:rsidP="0003179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</w:tr>
    </w:tbl>
    <w:p w:rsidR="0083159B" w:rsidRDefault="0083159B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3159B" w:rsidRDefault="00C469D9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Работа с родителями.</w:t>
      </w: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086"/>
        <w:gridCol w:w="2695"/>
      </w:tblGrid>
      <w:tr w:rsidR="0083159B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83159B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</w:tr>
      <w:tr w:rsidR="0083159B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302E4C" w:rsidP="00E406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февраль</w:t>
            </w:r>
          </w:p>
        </w:tc>
      </w:tr>
      <w:tr w:rsidR="00302E4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4C" w:rsidRDefault="00302E4C" w:rsidP="00302E4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4C" w:rsidRDefault="00302E4C" w:rsidP="00302E4C">
            <w:pPr>
              <w:pStyle w:val="Standard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Анкетирование.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4C" w:rsidRDefault="00302E4C" w:rsidP="00302E4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</w:tr>
      <w:tr w:rsidR="0083159B"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Приглашение родителей на мероприятия</w:t>
            </w:r>
          </w:p>
        </w:tc>
        <w:tc>
          <w:tcPr>
            <w:tcW w:w="2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</w:tr>
      <w:tr w:rsidR="0083159B"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с психологом</w:t>
            </w:r>
          </w:p>
        </w:tc>
        <w:tc>
          <w:tcPr>
            <w:tcW w:w="2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</w:tr>
    </w:tbl>
    <w:p w:rsidR="0083159B" w:rsidRDefault="0083159B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3159B" w:rsidRDefault="00C469D9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Массовая работа.</w:t>
      </w: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7062"/>
        <w:gridCol w:w="2687"/>
      </w:tblGrid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и сплочение коллектива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F81A4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81A4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A40" w:rsidRDefault="00F81A40" w:rsidP="00F81A4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A40" w:rsidRDefault="00F81A40" w:rsidP="00F81A40">
            <w:pPr>
              <w:pStyle w:val="Standard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беседы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A40" w:rsidRDefault="00F81A40" w:rsidP="00F81A4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BE60B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469D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апрель, май</w:t>
            </w:r>
          </w:p>
        </w:tc>
      </w:tr>
    </w:tbl>
    <w:p w:rsidR="0083159B" w:rsidRDefault="0083159B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159B" w:rsidRDefault="00C469D9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Массовая работа воспитательного характера</w:t>
      </w: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7062"/>
        <w:gridCol w:w="2687"/>
      </w:tblGrid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творческого сезона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День открытых дверей, открытие творческого сезона в ДЮЦ МАУ ДО «ДТДМ»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BE60B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C469D9">
            <w:pPr>
              <w:pStyle w:val="Standard"/>
              <w:keepNext/>
              <w:spacing w:after="0" w:line="240" w:lineRule="auto"/>
            </w:pPr>
            <w:r>
              <w:rPr>
                <w:rStyle w:val="10"/>
                <w:rFonts w:ascii="Times New Roman" w:hAnsi="Times New Roman"/>
                <w:bCs/>
                <w:sz w:val="28"/>
                <w:szCs w:val="28"/>
              </w:rPr>
              <w:t>Декада по формированию толерантного сознания «Мы разные, но все мы вместе!!!» Конкурс социальной рекламы (ролик, плакат, фото -демотиватор)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BE60B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C469D9">
            <w:pPr>
              <w:pStyle w:val="Standard"/>
              <w:keepNext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Осенняя неделя добра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BE60B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C469D9">
            <w:pPr>
              <w:pStyle w:val="Standard"/>
              <w:keepNext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Открытие творческого сезона в семейных клубах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ДЮЦов</w:t>
            </w:r>
            <w:proofErr w:type="spellEnd"/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C15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«День матери»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C15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C469D9">
            <w:pPr>
              <w:pStyle w:val="Standard"/>
              <w:keepNext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Новогодние шоу-программы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C15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</w:pPr>
            <w:r>
              <w:rPr>
                <w:rStyle w:val="10"/>
                <w:rFonts w:ascii="Times New Roman" w:hAnsi="Times New Roman"/>
                <w:sz w:val="28"/>
                <w:szCs w:val="28"/>
              </w:rPr>
              <w:t>Познавательно- игровая программа «А ну-ка, мальчики»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83159B"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C15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День Святого Валентина</w:t>
            </w:r>
          </w:p>
        </w:tc>
        <w:tc>
          <w:tcPr>
            <w:tcW w:w="2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C15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Выходы в ДТДМ (мероприятия, творческие мастерские)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-май</w:t>
            </w:r>
          </w:p>
        </w:tc>
      </w:tr>
      <w:tr w:rsidR="0083159B"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C15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«А ну-ка, девочки»</w:t>
            </w:r>
          </w:p>
        </w:tc>
        <w:tc>
          <w:tcPr>
            <w:tcW w:w="2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 w:rsidP="00EC15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C15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«Мамин день- 8 марта»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C15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творческого сезона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C15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C469D9">
            <w:pPr>
              <w:pStyle w:val="Standard"/>
              <w:keepNext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Благотворительная выставка-ярмарка «От всей души»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C15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C469D9">
            <w:pPr>
              <w:pStyle w:val="Standard"/>
              <w:keepNext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Городской конкурс чтецов «Вспомните, ребята» (отборочный тур)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C15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59B" w:rsidRDefault="00C469D9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Весенняя неделя добра. Акция «Дети - детям»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C15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победы! (Выставка рисунков)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C15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83159B"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C15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«Здравствуй алфавит!».</w:t>
            </w:r>
          </w:p>
        </w:tc>
        <w:tc>
          <w:tcPr>
            <w:tcW w:w="2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-май</w:t>
            </w:r>
          </w:p>
        </w:tc>
      </w:tr>
      <w:tr w:rsidR="0083159B"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C15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Промежуточная, итоговая аттестации</w:t>
            </w:r>
          </w:p>
        </w:tc>
        <w:tc>
          <w:tcPr>
            <w:tcW w:w="2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апрель</w:t>
            </w:r>
          </w:p>
        </w:tc>
      </w:tr>
      <w:tr w:rsidR="0083159B"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C15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Викторины</w:t>
            </w:r>
          </w:p>
        </w:tc>
        <w:tc>
          <w:tcPr>
            <w:tcW w:w="2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-май</w:t>
            </w:r>
          </w:p>
        </w:tc>
      </w:tr>
      <w:tr w:rsidR="0083159B"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C15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Открытое занятие</w:t>
            </w:r>
          </w:p>
        </w:tc>
        <w:tc>
          <w:tcPr>
            <w:tcW w:w="2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-февраль</w:t>
            </w:r>
          </w:p>
        </w:tc>
      </w:tr>
      <w:tr w:rsidR="0083159B"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EC15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Акции, развлекательно-игровые мероприятия ДЮЦ, ДТДМ</w:t>
            </w:r>
          </w:p>
        </w:tc>
        <w:tc>
          <w:tcPr>
            <w:tcW w:w="2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</w:tr>
    </w:tbl>
    <w:p w:rsidR="0083159B" w:rsidRDefault="0083159B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3159B" w:rsidRDefault="00C469D9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Работа по самообразованию</w:t>
      </w: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7062"/>
        <w:gridCol w:w="2687"/>
      </w:tblGrid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83159B">
        <w:trPr>
          <w:trHeight w:val="42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методической литературы.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с пед</w:t>
            </w:r>
            <w:r w:rsidRPr="00EC15CA">
              <w:rPr>
                <w:rFonts w:ascii="Times New Roman" w:hAnsi="Times New Roman"/>
                <w:b/>
                <w:sz w:val="28"/>
                <w:szCs w:val="28"/>
              </w:rPr>
              <w:t>агога</w:t>
            </w:r>
            <w:r>
              <w:rPr>
                <w:rFonts w:ascii="Times New Roman" w:hAnsi="Times New Roman"/>
                <w:sz w:val="28"/>
                <w:szCs w:val="28"/>
              </w:rPr>
              <w:t>ми, руководителями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открытых занятий для повышения самообразования и изучения методики ведения занятия.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вебинарах, в работе ДТДМ: методические объединения, семинары, курсы.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</w:tr>
      <w:tr w:rsidR="0083159B" w:rsidTr="00EC15CA">
        <w:tc>
          <w:tcPr>
            <w:tcW w:w="56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6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методического объединения, семинаров, курсов.</w:t>
            </w:r>
          </w:p>
        </w:tc>
        <w:tc>
          <w:tcPr>
            <w:tcW w:w="268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C15C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</w:tr>
      <w:tr w:rsidR="00EC15CA" w:rsidTr="00EC15CA">
        <w:tc>
          <w:tcPr>
            <w:tcW w:w="5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A" w:rsidRDefault="00EC15C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A" w:rsidRDefault="00EC15CA" w:rsidP="00EC15CA">
            <w:pPr>
              <w:pStyle w:val="Standard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вебинары и мастер</w:t>
            </w:r>
            <w:r w:rsidR="0088310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CA" w:rsidRDefault="00EC15C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</w:tr>
    </w:tbl>
    <w:p w:rsidR="0083159B" w:rsidRDefault="00C469D9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Работа по оснащению кабинета</w:t>
      </w: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7062"/>
        <w:gridCol w:w="2687"/>
      </w:tblGrid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копилки материалов для консультаций с родителями.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</w:tr>
      <w:tr w:rsidR="0083159B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наглядных пособий, дидактических игр, разработка дидактического материала по работе с детьми.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</w:tr>
      <w:tr w:rsidR="0083159B"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tabs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Наработка методического материала.</w:t>
            </w:r>
          </w:p>
        </w:tc>
        <w:tc>
          <w:tcPr>
            <w:tcW w:w="2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59B" w:rsidRDefault="00C469D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</w:tr>
    </w:tbl>
    <w:p w:rsidR="0083159B" w:rsidRDefault="00C469D9" w:rsidP="00216E9E">
      <w:pPr>
        <w:pStyle w:val="17"/>
        <w:rPr>
          <w:rFonts w:ascii="Times New Roman" w:hAnsi="Times New Roman"/>
          <w:spacing w:val="-4"/>
          <w:sz w:val="28"/>
          <w:szCs w:val="28"/>
        </w:rPr>
        <w:sectPr w:rsidR="0083159B" w:rsidSect="008469B2">
          <w:footerReference w:type="even" r:id="rId9"/>
          <w:footerReference w:type="default" r:id="rId10"/>
          <w:pgSz w:w="11906" w:h="16838"/>
          <w:pgMar w:top="851" w:right="1080" w:bottom="1440" w:left="1080" w:header="720" w:footer="709" w:gutter="0"/>
          <w:cols w:space="720"/>
          <w:docGrid w:linePitch="326"/>
        </w:sect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</w:p>
    <w:p w:rsidR="0083159B" w:rsidRDefault="00C469D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Календарн</w:t>
      </w:r>
      <w:r w:rsidR="0088310C">
        <w:rPr>
          <w:rFonts w:ascii="Times New Roman" w:hAnsi="Times New Roman"/>
          <w:b/>
          <w:sz w:val="28"/>
          <w:lang w:eastAsia="ru-RU"/>
        </w:rPr>
        <w:t>ый учебно</w:t>
      </w:r>
      <w:r>
        <w:rPr>
          <w:rFonts w:ascii="Times New Roman" w:hAnsi="Times New Roman"/>
          <w:b/>
          <w:sz w:val="28"/>
          <w:lang w:eastAsia="ru-RU"/>
        </w:rPr>
        <w:t>-тематический план</w:t>
      </w:r>
    </w:p>
    <w:p w:rsidR="0083159B" w:rsidRDefault="0083159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83159B" w:rsidRDefault="00C469D9">
      <w:pPr>
        <w:pStyle w:val="1"/>
        <w:shd w:val="clear" w:color="auto" w:fill="FFFFFF"/>
        <w:tabs>
          <w:tab w:val="left" w:pos="1450"/>
        </w:tabs>
        <w:spacing w:line="312" w:lineRule="exact"/>
        <w:rPr>
          <w:rStyle w:val="10"/>
          <w:b/>
          <w:sz w:val="28"/>
          <w:lang w:eastAsia="ru-RU"/>
        </w:rPr>
      </w:pPr>
      <w:r>
        <w:rPr>
          <w:rStyle w:val="10"/>
          <w:b/>
          <w:sz w:val="28"/>
          <w:lang w:eastAsia="ru-RU"/>
        </w:rPr>
        <w:t xml:space="preserve">Группа №1 </w:t>
      </w:r>
      <w:r w:rsidR="00BC4BC5">
        <w:rPr>
          <w:rStyle w:val="10"/>
          <w:b/>
          <w:lang w:eastAsia="ru-RU"/>
        </w:rPr>
        <w:t>УГЛУБЛЕННОГО УРОВНЯ</w:t>
      </w:r>
      <w:r>
        <w:rPr>
          <w:rStyle w:val="10"/>
          <w:b/>
          <w:lang w:eastAsia="ru-RU"/>
        </w:rPr>
        <w:t xml:space="preserve">, </w:t>
      </w:r>
      <w:r>
        <w:rPr>
          <w:rStyle w:val="10"/>
          <w:b/>
          <w:sz w:val="28"/>
          <w:lang w:eastAsia="ru-RU"/>
        </w:rPr>
        <w:t>1 года обучения</w:t>
      </w:r>
      <w:r w:rsidR="00D50411">
        <w:rPr>
          <w:rStyle w:val="10"/>
          <w:b/>
          <w:sz w:val="28"/>
          <w:lang w:eastAsia="ru-RU"/>
        </w:rPr>
        <w:t>.</w:t>
      </w:r>
    </w:p>
    <w:p w:rsidR="008B168E" w:rsidRDefault="008B168E">
      <w:pPr>
        <w:pStyle w:val="1"/>
        <w:shd w:val="clear" w:color="auto" w:fill="FFFFFF"/>
        <w:tabs>
          <w:tab w:val="left" w:pos="1450"/>
        </w:tabs>
        <w:spacing w:line="312" w:lineRule="exact"/>
        <w:rPr>
          <w:rStyle w:val="10"/>
          <w:b/>
          <w:sz w:val="28"/>
          <w:lang w:eastAsia="ru-RU"/>
        </w:rPr>
      </w:pPr>
    </w:p>
    <w:p w:rsidR="008B168E" w:rsidRDefault="008B168E">
      <w:pPr>
        <w:pStyle w:val="1"/>
        <w:shd w:val="clear" w:color="auto" w:fill="FFFFFF"/>
        <w:tabs>
          <w:tab w:val="left" w:pos="1450"/>
        </w:tabs>
        <w:spacing w:line="312" w:lineRule="exact"/>
        <w:rPr>
          <w:rStyle w:val="10"/>
          <w:b/>
          <w:sz w:val="28"/>
          <w:lang w:eastAsia="ru-RU"/>
        </w:rPr>
      </w:pP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417"/>
        <w:gridCol w:w="1737"/>
        <w:gridCol w:w="4500"/>
        <w:gridCol w:w="992"/>
        <w:gridCol w:w="1134"/>
        <w:gridCol w:w="1418"/>
        <w:gridCol w:w="1559"/>
        <w:gridCol w:w="1559"/>
      </w:tblGrid>
      <w:tr w:rsidR="00491DA3" w:rsidRPr="00845132" w:rsidTr="00491DA3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3" w:rsidRPr="004623CF" w:rsidRDefault="00491DA3" w:rsidP="00491DA3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DA3" w:rsidRPr="0013365A" w:rsidRDefault="00491DA3" w:rsidP="00491DA3">
            <w:pPr>
              <w:pStyle w:val="1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3365A">
              <w:rPr>
                <w:rFonts w:eastAsia="Calibri" w:cs="Times New Roman"/>
                <w:kern w:val="0"/>
                <w:lang w:eastAsia="en-US" w:bidi="ar-SA"/>
              </w:rPr>
              <w:t>Дата проведения занятий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3" w:rsidRPr="002B40A0" w:rsidRDefault="00491DA3" w:rsidP="00491DA3">
            <w:pPr>
              <w:pStyle w:val="af2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3" w:rsidRPr="002B40A0" w:rsidRDefault="00491DA3" w:rsidP="00491DA3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3" w:rsidRPr="002B40A0" w:rsidRDefault="00491DA3" w:rsidP="00491DA3">
            <w:pPr>
              <w:pStyle w:val="af2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DA3" w:rsidRDefault="00491DA3" w:rsidP="00491DA3">
            <w:pPr>
              <w:pStyle w:val="af2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Форма занятий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DA3" w:rsidRPr="002B40A0" w:rsidRDefault="00491DA3" w:rsidP="00491DA3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Формы контроля</w:t>
            </w:r>
          </w:p>
        </w:tc>
      </w:tr>
      <w:tr w:rsidR="004A48C5" w:rsidRPr="00845132" w:rsidTr="00491DA3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C5" w:rsidRPr="004623CF" w:rsidRDefault="004A48C5" w:rsidP="000334B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C5" w:rsidRPr="002B40A0" w:rsidRDefault="004A48C5" w:rsidP="000334B8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C5" w:rsidRPr="002B40A0" w:rsidRDefault="004A48C5" w:rsidP="000334B8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C5" w:rsidRPr="002B40A0" w:rsidRDefault="004A48C5" w:rsidP="000334B8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C5" w:rsidRPr="002B40A0" w:rsidRDefault="004A48C5" w:rsidP="000334B8">
            <w:pPr>
              <w:pStyle w:val="af2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C5" w:rsidRPr="002B40A0" w:rsidRDefault="004A48C5" w:rsidP="000334B8">
            <w:pPr>
              <w:pStyle w:val="af2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C5" w:rsidRPr="002B40A0" w:rsidRDefault="004A48C5" w:rsidP="000334B8">
            <w:pPr>
              <w:pStyle w:val="af2"/>
              <w:rPr>
                <w:bCs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C5" w:rsidRPr="002B40A0" w:rsidRDefault="004A48C5" w:rsidP="000334B8">
            <w:pPr>
              <w:pStyle w:val="af2"/>
              <w:rPr>
                <w:bCs/>
                <w:szCs w:val="28"/>
              </w:rPr>
            </w:pPr>
          </w:p>
        </w:tc>
      </w:tr>
      <w:tr w:rsidR="0059482B" w:rsidRPr="00566B8C" w:rsidTr="009F3164">
        <w:tc>
          <w:tcPr>
            <w:tcW w:w="1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B" w:rsidRPr="001D56DF" w:rsidRDefault="0059482B" w:rsidP="009F3164">
            <w:pPr>
              <w:pStyle w:val="af2"/>
              <w:rPr>
                <w:b/>
                <w:i/>
                <w:szCs w:val="28"/>
              </w:rPr>
            </w:pPr>
            <w:r w:rsidRPr="001D56DF">
              <w:rPr>
                <w:b/>
                <w:i/>
                <w:szCs w:val="28"/>
              </w:rPr>
              <w:t>Сентябрь</w:t>
            </w:r>
          </w:p>
        </w:tc>
      </w:tr>
      <w:tr w:rsidR="004A48C5" w:rsidRPr="00566B8C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C5" w:rsidRPr="004623CF" w:rsidRDefault="004A48C5" w:rsidP="000334B8">
            <w:pPr>
              <w:pStyle w:val="af2"/>
              <w:rPr>
                <w:b/>
                <w:bCs/>
                <w:szCs w:val="28"/>
              </w:rPr>
            </w:pPr>
            <w:r w:rsidRPr="004623CF">
              <w:rPr>
                <w:b/>
                <w:bCs/>
                <w:szCs w:val="28"/>
                <w:lang w:val="en-US"/>
              </w:rPr>
              <w:t>I</w:t>
            </w:r>
            <w:r w:rsidRPr="004623CF">
              <w:rPr>
                <w:b/>
                <w:bCs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C5" w:rsidRPr="00566B8C" w:rsidRDefault="004A48C5" w:rsidP="000334B8">
            <w:pPr>
              <w:shd w:val="clear" w:color="auto" w:fill="FFFFFF"/>
              <w:autoSpaceDE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C5" w:rsidRPr="00566B8C" w:rsidRDefault="004A48C5" w:rsidP="000334B8">
            <w:pPr>
              <w:shd w:val="clear" w:color="auto" w:fill="FFFFFF"/>
              <w:autoSpaceDE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566B8C">
              <w:rPr>
                <w:rFonts w:cs="Times New Roman"/>
                <w:b/>
                <w:sz w:val="28"/>
                <w:szCs w:val="28"/>
              </w:rPr>
              <w:t xml:space="preserve">Основы </w:t>
            </w:r>
            <w:proofErr w:type="spellStart"/>
            <w:r w:rsidRPr="00566B8C">
              <w:rPr>
                <w:rFonts w:cs="Times New Roman"/>
                <w:b/>
                <w:sz w:val="28"/>
                <w:szCs w:val="28"/>
              </w:rPr>
              <w:t>видеотворчества</w:t>
            </w:r>
            <w:proofErr w:type="spellEnd"/>
            <w:r w:rsidRPr="00566B8C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C5" w:rsidRPr="00566B8C" w:rsidRDefault="004A48C5" w:rsidP="000334B8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C5" w:rsidRPr="00566B8C" w:rsidRDefault="004A48C5" w:rsidP="000334B8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C5" w:rsidRPr="00566B8C" w:rsidRDefault="004A48C5" w:rsidP="000334B8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C5" w:rsidRPr="00566B8C" w:rsidRDefault="004A48C5" w:rsidP="000334B8">
            <w:pPr>
              <w:pStyle w:val="af2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C5" w:rsidRPr="00566B8C" w:rsidRDefault="004A48C5" w:rsidP="000334B8">
            <w:pPr>
              <w:pStyle w:val="af2"/>
              <w:rPr>
                <w:b/>
                <w:szCs w:val="28"/>
              </w:rPr>
            </w:pPr>
          </w:p>
        </w:tc>
      </w:tr>
      <w:tr w:rsidR="00210778" w:rsidRPr="00566B8C" w:rsidTr="009F3164"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778" w:rsidRPr="004623CF" w:rsidRDefault="00210778" w:rsidP="000334B8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778" w:rsidRPr="00566B8C" w:rsidRDefault="00210778" w:rsidP="000334B8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02.09.21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78" w:rsidRPr="00566B8C" w:rsidRDefault="00210778" w:rsidP="000334B8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Вводное занятие. Правила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8" w:rsidRPr="00566B8C" w:rsidRDefault="00210778" w:rsidP="00033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8" w:rsidRPr="00566B8C" w:rsidRDefault="00210778" w:rsidP="00033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8" w:rsidRPr="00566B8C" w:rsidRDefault="00210778" w:rsidP="000334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78" w:rsidRPr="00566B8C" w:rsidRDefault="0032571A" w:rsidP="00033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78" w:rsidRPr="00566B8C" w:rsidRDefault="00210778" w:rsidP="000334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Опрос</w:t>
            </w:r>
          </w:p>
        </w:tc>
      </w:tr>
      <w:tr w:rsidR="00EB7159" w:rsidRPr="00566B8C" w:rsidTr="009F3164"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159" w:rsidRPr="004623CF" w:rsidRDefault="004623CF" w:rsidP="00EB7159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2.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159" w:rsidRPr="00566B8C" w:rsidRDefault="00EB7159" w:rsidP="00EB7159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07.09.21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59" w:rsidRPr="00566B8C" w:rsidRDefault="00EB7159" w:rsidP="00EB7159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Планирование творческой деятельности объединения.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9" w:rsidRPr="00566B8C" w:rsidRDefault="00EB7159" w:rsidP="00EB715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9" w:rsidRPr="00566B8C" w:rsidRDefault="00EB7159" w:rsidP="00EB715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9" w:rsidRPr="00566B8C" w:rsidRDefault="00EB7159" w:rsidP="00EB715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59" w:rsidRPr="00566B8C" w:rsidRDefault="0032571A" w:rsidP="00EB715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59" w:rsidRPr="00566B8C" w:rsidRDefault="00EB7159" w:rsidP="00EB715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Наблюдение</w:t>
            </w:r>
          </w:p>
        </w:tc>
      </w:tr>
      <w:tr w:rsidR="0032571A" w:rsidRPr="00566B8C" w:rsidTr="009F3164"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1A" w:rsidRPr="004623CF" w:rsidRDefault="0032571A" w:rsidP="0032571A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1A" w:rsidRPr="00566B8C" w:rsidRDefault="0032571A" w:rsidP="0032571A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09.09.21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1A" w:rsidRPr="00566B8C" w:rsidRDefault="0032571A" w:rsidP="0032571A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 xml:space="preserve">Ознакомление с видео съемочной аппаратурой.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1A" w:rsidRPr="00566B8C" w:rsidRDefault="0032571A" w:rsidP="003257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1A" w:rsidRPr="00566B8C" w:rsidRDefault="0032571A" w:rsidP="003257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1A" w:rsidRPr="00566B8C" w:rsidRDefault="0032571A" w:rsidP="003257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1A" w:rsidRPr="00566B8C" w:rsidRDefault="0032571A" w:rsidP="003257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1A" w:rsidRPr="00566B8C" w:rsidRDefault="0032571A" w:rsidP="0032571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32571A" w:rsidRPr="00566B8C" w:rsidTr="009F316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1A" w:rsidRPr="004623CF" w:rsidRDefault="0032571A" w:rsidP="0032571A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1A" w:rsidRPr="00566B8C" w:rsidRDefault="0032571A" w:rsidP="0032571A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14.09.21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1A" w:rsidRPr="00566B8C" w:rsidRDefault="0032571A" w:rsidP="0032571A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 xml:space="preserve">Ознакомление с видео съемочной аппаратурой.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1A" w:rsidRDefault="0032571A" w:rsidP="003257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1A" w:rsidRDefault="0032571A" w:rsidP="003257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1A" w:rsidRDefault="0032571A" w:rsidP="003257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1A" w:rsidRDefault="0032571A" w:rsidP="003257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показ слайдов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1A" w:rsidRPr="00566B8C" w:rsidRDefault="0032571A" w:rsidP="003257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4332E" w:rsidRPr="00566B8C" w:rsidTr="009F316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16.09.21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 xml:space="preserve">Ознакомление с видео съемочной аппаратурой.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566B8C" w:rsidTr="009F316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21.09.21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 xml:space="preserve">Ознакомление с видео съемочной аппаратурой.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566B8C" w:rsidTr="009F316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23.09.21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 xml:space="preserve">Ознакомление с видео съемочной аппаратурой.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Наблюдение</w:t>
            </w:r>
          </w:p>
        </w:tc>
      </w:tr>
      <w:tr w:rsidR="0084332E" w:rsidRPr="00566B8C" w:rsidTr="009F316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28.09.21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 xml:space="preserve">Ознакомление с видео съемочной аппаратурой.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566B8C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30.09.21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 xml:space="preserve">Ознакомление с видео съемочной аппаратурой.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5A43D9" w:rsidRPr="00566B8C" w:rsidTr="009F3164">
        <w:tc>
          <w:tcPr>
            <w:tcW w:w="1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D9" w:rsidRPr="001D56DF" w:rsidRDefault="005A43D9" w:rsidP="005A43D9">
            <w:pPr>
              <w:pStyle w:val="af2"/>
              <w:rPr>
                <w:b/>
                <w:i/>
                <w:szCs w:val="28"/>
              </w:rPr>
            </w:pPr>
            <w:r w:rsidRPr="001D56DF">
              <w:rPr>
                <w:b/>
                <w:i/>
                <w:szCs w:val="28"/>
              </w:rPr>
              <w:t>Октябрь</w:t>
            </w:r>
          </w:p>
        </w:tc>
      </w:tr>
      <w:tr w:rsidR="00EA4EE9" w:rsidRPr="00566B8C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9" w:rsidRPr="004623CF" w:rsidRDefault="00EA4EE9" w:rsidP="00EA4EE9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9" w:rsidRPr="00E77E8C" w:rsidRDefault="00EA4EE9" w:rsidP="00EA4EE9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05.10.21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9" w:rsidRPr="00566B8C" w:rsidRDefault="00EA4EE9" w:rsidP="00EA4EE9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Визуальность.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9" w:rsidRPr="00566B8C" w:rsidRDefault="00EA4EE9" w:rsidP="00EA4EE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9" w:rsidRPr="00566B8C" w:rsidRDefault="00EA4EE9" w:rsidP="00EA4EE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9" w:rsidRPr="00566B8C" w:rsidRDefault="00EA4EE9" w:rsidP="00EA4EE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9" w:rsidRPr="00566B8C" w:rsidRDefault="00EA4EE9" w:rsidP="00EA4EE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9" w:rsidRPr="00566B8C" w:rsidRDefault="00EA4EE9" w:rsidP="00EA4EE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Опрос</w:t>
            </w:r>
          </w:p>
        </w:tc>
      </w:tr>
      <w:tr w:rsidR="0084332E" w:rsidRPr="00566B8C" w:rsidTr="009F316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07.10.21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Визуальность.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566B8C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12.10.21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Визуальность.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566B8C" w:rsidTr="009F316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14.10.21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Визуальность.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EA4EE9" w:rsidRPr="00845132" w:rsidTr="009F316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9" w:rsidRPr="004623CF" w:rsidRDefault="00EA4EE9" w:rsidP="00EA4EE9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14.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9" w:rsidRPr="00E77E8C" w:rsidRDefault="00EA4EE9" w:rsidP="00EA4EE9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19.10.21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9" w:rsidRPr="00E77E8C" w:rsidRDefault="00EA4EE9" w:rsidP="00EA4EE9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Композиция.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9" w:rsidRPr="00E0255F" w:rsidRDefault="00EA4EE9" w:rsidP="00EA4EE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9" w:rsidRPr="00E0255F" w:rsidRDefault="00EA4EE9" w:rsidP="00EA4EE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9" w:rsidRPr="00E0255F" w:rsidRDefault="00EA4EE9" w:rsidP="00EA4EE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9" w:rsidRPr="00566B8C" w:rsidRDefault="00EA4EE9" w:rsidP="00EA4EE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9" w:rsidRDefault="00EA4EE9" w:rsidP="00EA4EE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4332E" w:rsidRPr="00845132" w:rsidTr="009F316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15.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21.10.21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Композиция.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26.10.21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Композиция.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28.10.21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Композиция.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EA4EE9" w:rsidRPr="00566B8C" w:rsidTr="009F3164">
        <w:tc>
          <w:tcPr>
            <w:tcW w:w="1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9" w:rsidRPr="001D56DF" w:rsidRDefault="00EA4EE9" w:rsidP="00EA4EE9">
            <w:pPr>
              <w:pStyle w:val="af2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Ноя</w:t>
            </w:r>
            <w:r w:rsidRPr="001D56DF">
              <w:rPr>
                <w:b/>
                <w:i/>
                <w:szCs w:val="28"/>
              </w:rPr>
              <w:t>брь</w:t>
            </w:r>
          </w:p>
        </w:tc>
      </w:tr>
      <w:tr w:rsidR="0084332E" w:rsidRPr="00845132" w:rsidTr="009F316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02.11.21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A0E6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E77E8C">
              <w:rPr>
                <w:rFonts w:cs="Times New Roman"/>
                <w:sz w:val="28"/>
                <w:szCs w:val="28"/>
              </w:rPr>
              <w:t>Тревеллинг</w:t>
            </w:r>
            <w:proofErr w:type="spellEnd"/>
            <w:r w:rsidRPr="00E77E8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845132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845132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845132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Опрос</w:t>
            </w:r>
          </w:p>
        </w:tc>
      </w:tr>
      <w:tr w:rsidR="0084332E" w:rsidRPr="00845132" w:rsidTr="009F316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04.11.21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A0E6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E77E8C">
              <w:rPr>
                <w:rFonts w:cs="Times New Roman"/>
                <w:sz w:val="28"/>
                <w:szCs w:val="28"/>
              </w:rPr>
              <w:t>Тревеллинг</w:t>
            </w:r>
            <w:proofErr w:type="spellEnd"/>
            <w:r w:rsidRPr="00E77E8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845132" w:rsidTr="009F316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09.11.21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A0E6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E77E8C">
              <w:rPr>
                <w:rFonts w:cs="Times New Roman"/>
                <w:sz w:val="28"/>
                <w:szCs w:val="28"/>
              </w:rPr>
              <w:t>Тревеллинг</w:t>
            </w:r>
            <w:proofErr w:type="spellEnd"/>
            <w:r w:rsidRPr="00E77E8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845132" w:rsidTr="009F3164"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11.11.21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A0E6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E77E8C">
              <w:rPr>
                <w:rFonts w:cs="Times New Roman"/>
                <w:sz w:val="28"/>
                <w:szCs w:val="28"/>
              </w:rPr>
              <w:t>Тревеллинг</w:t>
            </w:r>
            <w:proofErr w:type="spellEnd"/>
            <w:r w:rsidRPr="00E77E8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845132" w:rsidTr="009F3164"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22.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16.11.21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Аудио визуализация.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845132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845132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Опрос</w:t>
            </w:r>
          </w:p>
        </w:tc>
      </w:tr>
      <w:tr w:rsidR="0084332E" w:rsidRPr="00845132" w:rsidTr="009F3164"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23.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18.11.21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Жанр. Жанры информационной тележурналистики.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845132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845132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показ слайдов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Опрос</w:t>
            </w:r>
          </w:p>
        </w:tc>
      </w:tr>
      <w:tr w:rsidR="0084332E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23.11.21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Жанр. Жанры информационной тележурналистики.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показ слайдов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Опрос</w:t>
            </w:r>
          </w:p>
        </w:tc>
      </w:tr>
      <w:tr w:rsidR="0084332E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25.11.21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Жанр. Жанры информационной тележурналистики.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26.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30.11.21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Жанр. Жанры информационной тележурналистики.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566B8C" w:rsidTr="009F3164">
        <w:tc>
          <w:tcPr>
            <w:tcW w:w="1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>Декабрь</w:t>
            </w:r>
          </w:p>
        </w:tc>
      </w:tr>
      <w:tr w:rsidR="0084332E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02.12.21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Жанр. Жанры информационной тележурналистики.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28.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07.12.21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Жанр. Жанры информационной тележурналистики.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09.12.21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Жанр. Жанры информационной тележурналистики.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845132" w:rsidTr="009F316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30.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14.12.21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Однокадровый фильм.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845132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845132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pStyle w:val="af2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84332E" w:rsidRPr="00845132" w:rsidTr="009F316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31.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16.12.21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Однокадровый фильм.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845132" w:rsidTr="009F316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32.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21.12.21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Однокадровый фильм.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33.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23.12.21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Однокадровый фильм.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34.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28.12.21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Однокадровый фильм.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35.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30.12.21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Однокадровый фильм.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566B8C" w:rsidTr="009F3164">
        <w:tc>
          <w:tcPr>
            <w:tcW w:w="1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>Январь</w:t>
            </w:r>
          </w:p>
        </w:tc>
      </w:tr>
      <w:tr w:rsidR="0084332E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36.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11.01.22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Однокадровый фильм.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/>
                <w:bCs/>
                <w:szCs w:val="28"/>
              </w:rPr>
            </w:pPr>
            <w:r w:rsidRPr="004623CF">
              <w:rPr>
                <w:b/>
                <w:bCs/>
                <w:szCs w:val="28"/>
                <w:lang w:val="en-US"/>
              </w:rPr>
              <w:t>II</w:t>
            </w:r>
            <w:r w:rsidRPr="004623CF">
              <w:rPr>
                <w:b/>
                <w:bCs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b/>
                <w:spacing w:val="-15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b/>
                <w:spacing w:val="-15"/>
                <w:sz w:val="28"/>
                <w:szCs w:val="28"/>
              </w:rPr>
            </w:pPr>
            <w:r w:rsidRPr="00E77E8C">
              <w:rPr>
                <w:rFonts w:cs="Times New Roman"/>
                <w:b/>
                <w:spacing w:val="-15"/>
                <w:sz w:val="28"/>
                <w:szCs w:val="28"/>
              </w:rPr>
              <w:t>Монтаж.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845132" w:rsidRDefault="0084332E" w:rsidP="0084332E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845132" w:rsidRDefault="0084332E" w:rsidP="0084332E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845132" w:rsidRDefault="0084332E" w:rsidP="0084332E">
            <w:pPr>
              <w:pStyle w:val="af2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pStyle w:val="af2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pStyle w:val="af2"/>
              <w:rPr>
                <w:b/>
                <w:szCs w:val="28"/>
              </w:rPr>
            </w:pPr>
          </w:p>
        </w:tc>
      </w:tr>
      <w:tr w:rsidR="0084332E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37.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13.01.22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Терминология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845132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845132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845132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показ слайдов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Опрос</w:t>
            </w:r>
          </w:p>
        </w:tc>
      </w:tr>
      <w:tr w:rsidR="0084332E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38.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18.01.22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Терминология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Опрос</w:t>
            </w:r>
          </w:p>
        </w:tc>
      </w:tr>
      <w:tr w:rsidR="0084332E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20.01.22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Терминология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40.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25.01.22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Терминология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41.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27.01.22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Терминология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566B8C" w:rsidTr="009F3164">
        <w:tc>
          <w:tcPr>
            <w:tcW w:w="1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>Февраль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42.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01.02.22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Терминология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43.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03.02.22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Терминология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4332E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4623CF" w:rsidRDefault="0084332E" w:rsidP="0084332E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44.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08.02.22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E77E8C" w:rsidRDefault="0084332E" w:rsidP="0084332E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Компьютерная программа для видео монтажа.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845132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845132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E" w:rsidRPr="00845132" w:rsidRDefault="0084332E" w:rsidP="0084332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показ слайдов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2E" w:rsidRPr="00566B8C" w:rsidRDefault="0084332E" w:rsidP="0084332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Опрос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45.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10.02.22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Компьютерная программа для видео монтажа.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46.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15.02.22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Компьютерная программа для видео монтажа.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47.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17.02.22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Компьютерная программа для видео монтажа.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48.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22.02.22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Компьютерная программа для видео монтажа.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49.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24.02.22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Компьютерная программа для видео монтажа.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7C4F6C" w:rsidRPr="00566B8C" w:rsidTr="009F3164">
        <w:tc>
          <w:tcPr>
            <w:tcW w:w="1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>Март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50.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01.03.22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Компьютерная программа для видео монтажа.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51.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03.03.22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Компьютерная программа для видео монтажа.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52.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08.03.22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Приемы монтажа видеоряда.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2074D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2074D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2074D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показ слайдов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Опрос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53.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10.03.22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Приемы монтажа видеоряда.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54.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15.03.22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Приемы монтажа видеоряда.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55.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17.03.22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Приемы монтажа видеоряда.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56.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22.03.22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Приемы монтажа видеоряда.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57.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24.03.22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Приемы монтажа видеоряда.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58.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29.03.22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Приемы монтажа видеоряда.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59.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31.03.22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Рендеринг и Экспорт 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2074D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2074D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2074D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Опрос</w:t>
            </w:r>
          </w:p>
        </w:tc>
      </w:tr>
      <w:tr w:rsidR="007C4F6C" w:rsidRPr="00566B8C" w:rsidTr="009F3164">
        <w:tc>
          <w:tcPr>
            <w:tcW w:w="1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>Апрель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60.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05.04.22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Рендеринг и Экспорт 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показ слайдов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Опрос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61.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07.04.22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Рендеринг и Экспорт 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62.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12.04.22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Рендеринг и Экспорт 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63.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14.04.22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Рендеринг и Экспорт 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64.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19.04.22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Рендеринг и Экспорт 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65.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21.04.22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Рендеринг и Экспорт 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66.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26.04.22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Подготовка к показу конечного видео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показ слайдов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Защита аттестационной работы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67.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28.04.22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Подготовка к показу конечного видео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566B8C" w:rsidRDefault="007C4F6C" w:rsidP="007C4F6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pStyle w:val="af2"/>
              <w:rPr>
                <w:szCs w:val="28"/>
              </w:rPr>
            </w:pPr>
          </w:p>
        </w:tc>
      </w:tr>
      <w:tr w:rsidR="007C4F6C" w:rsidRPr="00566B8C" w:rsidTr="009F3164">
        <w:tc>
          <w:tcPr>
            <w:tcW w:w="1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>Май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68.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03.05.22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Подготовка к показу конечного видео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Защита аттестационной работы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69.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05.05.22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Подготовка к показу конечного видео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Защита аттестационной работы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70.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10.05.22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Подготовка к показу конечного видео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Защита аттестационной работы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71.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12.05.22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Подготовка к показу конечного видео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Защита аттестационной работы</w:t>
            </w:r>
          </w:p>
        </w:tc>
      </w:tr>
      <w:tr w:rsidR="007C4F6C" w:rsidRPr="00845132" w:rsidTr="00491D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  <w:r w:rsidRPr="004623CF">
              <w:rPr>
                <w:bCs/>
                <w:szCs w:val="28"/>
              </w:rPr>
              <w:t>72.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17.05.22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77E8C" w:rsidRDefault="007C4F6C" w:rsidP="007C4F6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Подготовка к показу конечного видео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Защита аттестационной работы</w:t>
            </w:r>
          </w:p>
        </w:tc>
      </w:tr>
      <w:tr w:rsidR="007C4F6C" w:rsidRPr="00845132" w:rsidTr="004A48C5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4623CF" w:rsidRDefault="007C4F6C" w:rsidP="007C4F6C">
            <w:pPr>
              <w:pStyle w:val="af2"/>
              <w:rPr>
                <w:bCs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C" w:rsidRPr="00845132" w:rsidRDefault="007C4F6C" w:rsidP="007C4F6C">
            <w:pPr>
              <w:pStyle w:val="af2"/>
              <w:rPr>
                <w:b/>
                <w:bCs/>
                <w:szCs w:val="28"/>
              </w:rPr>
            </w:pPr>
            <w:r w:rsidRPr="00845132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845132" w:rsidRDefault="007C4F6C" w:rsidP="007C4F6C">
            <w:pPr>
              <w:pStyle w:val="af2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845132" w:rsidRDefault="007C4F6C" w:rsidP="007C4F6C">
            <w:pPr>
              <w:pStyle w:val="af2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Pr="00E3683E" w:rsidRDefault="007C4F6C" w:rsidP="007C4F6C">
            <w:pPr>
              <w:pStyle w:val="af2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pStyle w:val="af2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C" w:rsidRDefault="007C4F6C" w:rsidP="007C4F6C">
            <w:pPr>
              <w:pStyle w:val="af2"/>
              <w:rPr>
                <w:b/>
                <w:bCs/>
                <w:szCs w:val="28"/>
              </w:rPr>
            </w:pPr>
          </w:p>
        </w:tc>
      </w:tr>
    </w:tbl>
    <w:p w:rsidR="008B168E" w:rsidRDefault="008B168E">
      <w:pPr>
        <w:pStyle w:val="1"/>
        <w:shd w:val="clear" w:color="auto" w:fill="FFFFFF"/>
        <w:tabs>
          <w:tab w:val="left" w:pos="1450"/>
        </w:tabs>
        <w:spacing w:line="312" w:lineRule="exact"/>
        <w:rPr>
          <w:rStyle w:val="10"/>
          <w:b/>
          <w:sz w:val="28"/>
          <w:lang w:eastAsia="ru-RU"/>
        </w:rPr>
      </w:pPr>
    </w:p>
    <w:p w:rsidR="008B168E" w:rsidRDefault="008B168E">
      <w:pPr>
        <w:pStyle w:val="1"/>
        <w:shd w:val="clear" w:color="auto" w:fill="FFFFFF"/>
        <w:tabs>
          <w:tab w:val="left" w:pos="1450"/>
        </w:tabs>
        <w:spacing w:line="312" w:lineRule="exact"/>
        <w:rPr>
          <w:rStyle w:val="10"/>
          <w:b/>
          <w:sz w:val="28"/>
          <w:lang w:eastAsia="ru-RU"/>
        </w:rPr>
      </w:pPr>
    </w:p>
    <w:p w:rsidR="008B168E" w:rsidRDefault="008B168E">
      <w:pPr>
        <w:pStyle w:val="1"/>
        <w:shd w:val="clear" w:color="auto" w:fill="FFFFFF"/>
        <w:tabs>
          <w:tab w:val="left" w:pos="1450"/>
        </w:tabs>
        <w:spacing w:line="312" w:lineRule="exact"/>
        <w:rPr>
          <w:rStyle w:val="10"/>
          <w:b/>
          <w:sz w:val="28"/>
          <w:lang w:eastAsia="ru-RU"/>
        </w:rPr>
      </w:pPr>
    </w:p>
    <w:p w:rsidR="008B168E" w:rsidRDefault="008B168E">
      <w:pPr>
        <w:pStyle w:val="1"/>
        <w:shd w:val="clear" w:color="auto" w:fill="FFFFFF"/>
        <w:tabs>
          <w:tab w:val="left" w:pos="1450"/>
        </w:tabs>
        <w:spacing w:line="312" w:lineRule="exact"/>
      </w:pPr>
    </w:p>
    <w:p w:rsidR="0083159B" w:rsidRDefault="0083159B">
      <w:pPr>
        <w:pStyle w:val="1"/>
        <w:shd w:val="clear" w:color="auto" w:fill="FFFFFF"/>
        <w:tabs>
          <w:tab w:val="left" w:pos="1450"/>
        </w:tabs>
        <w:spacing w:line="312" w:lineRule="exact"/>
        <w:rPr>
          <w:b/>
          <w:sz w:val="28"/>
          <w:lang w:eastAsia="ru-RU"/>
        </w:rPr>
      </w:pPr>
    </w:p>
    <w:p w:rsidR="0083159B" w:rsidRDefault="0083159B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83159B" w:rsidRDefault="0083159B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88310C" w:rsidRDefault="0088310C" w:rsidP="0088310C">
      <w:pPr>
        <w:pStyle w:val="1"/>
        <w:shd w:val="clear" w:color="auto" w:fill="FFFFFF"/>
        <w:tabs>
          <w:tab w:val="left" w:pos="1450"/>
        </w:tabs>
        <w:spacing w:line="312" w:lineRule="exact"/>
        <w:rPr>
          <w:rStyle w:val="10"/>
          <w:b/>
          <w:sz w:val="28"/>
          <w:lang w:eastAsia="ru-RU"/>
        </w:rPr>
      </w:pPr>
      <w:r>
        <w:rPr>
          <w:rStyle w:val="10"/>
          <w:b/>
          <w:sz w:val="28"/>
          <w:lang w:eastAsia="ru-RU"/>
        </w:rPr>
        <w:t>Группа 1</w:t>
      </w:r>
      <w:proofErr w:type="gramStart"/>
      <w:r>
        <w:rPr>
          <w:rStyle w:val="10"/>
          <w:b/>
          <w:sz w:val="28"/>
          <w:lang w:eastAsia="ru-RU"/>
        </w:rPr>
        <w:t xml:space="preserve">+  </w:t>
      </w:r>
      <w:r>
        <w:rPr>
          <w:rStyle w:val="10"/>
          <w:b/>
          <w:lang w:eastAsia="ru-RU"/>
        </w:rPr>
        <w:t>УГЛУБЛЕННОГО</w:t>
      </w:r>
      <w:proofErr w:type="gramEnd"/>
      <w:r>
        <w:rPr>
          <w:rStyle w:val="10"/>
          <w:b/>
          <w:lang w:eastAsia="ru-RU"/>
        </w:rPr>
        <w:t xml:space="preserve"> УРОВНЯ, </w:t>
      </w:r>
      <w:r>
        <w:rPr>
          <w:rStyle w:val="10"/>
          <w:b/>
          <w:sz w:val="28"/>
          <w:lang w:eastAsia="ru-RU"/>
        </w:rPr>
        <w:t>1 года обучения.</w:t>
      </w:r>
    </w:p>
    <w:p w:rsidR="0088310C" w:rsidRDefault="0088310C" w:rsidP="0088310C">
      <w:pPr>
        <w:pStyle w:val="1"/>
        <w:shd w:val="clear" w:color="auto" w:fill="FFFFFF"/>
        <w:tabs>
          <w:tab w:val="left" w:pos="1450"/>
        </w:tabs>
        <w:spacing w:line="312" w:lineRule="exact"/>
        <w:rPr>
          <w:rStyle w:val="10"/>
          <w:b/>
          <w:sz w:val="28"/>
          <w:lang w:eastAsia="ru-RU"/>
        </w:rPr>
      </w:pP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701"/>
        <w:gridCol w:w="5953"/>
        <w:gridCol w:w="992"/>
        <w:gridCol w:w="1134"/>
        <w:gridCol w:w="1418"/>
        <w:gridCol w:w="1559"/>
        <w:gridCol w:w="1559"/>
      </w:tblGrid>
      <w:tr w:rsidR="0088310C" w:rsidRPr="00845132" w:rsidTr="0088310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 w:rsidRPr="00E56B72">
              <w:rPr>
                <w:bCs/>
                <w:szCs w:val="2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10C" w:rsidRPr="00E95FAF" w:rsidRDefault="0088310C" w:rsidP="0088310C">
            <w:pPr>
              <w:pStyle w:val="1"/>
              <w:widowControl/>
              <w:jc w:val="center"/>
              <w:textAlignment w:val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95FAF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Дата проведения занятий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2B40A0" w:rsidRDefault="0088310C" w:rsidP="0088310C">
            <w:pPr>
              <w:pStyle w:val="af2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2B40A0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2B40A0" w:rsidRDefault="0088310C" w:rsidP="0088310C">
            <w:pPr>
              <w:pStyle w:val="af2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Форма занятий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10C" w:rsidRPr="002B40A0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Формы </w:t>
            </w:r>
            <w:proofErr w:type="spellStart"/>
            <w:r>
              <w:rPr>
                <w:bCs/>
                <w:szCs w:val="28"/>
              </w:rPr>
              <w:t>аттест</w:t>
            </w:r>
            <w:proofErr w:type="spellEnd"/>
            <w:r>
              <w:rPr>
                <w:bCs/>
                <w:szCs w:val="28"/>
              </w:rPr>
              <w:t>. (контр.)</w:t>
            </w:r>
          </w:p>
        </w:tc>
      </w:tr>
      <w:tr w:rsidR="0088310C" w:rsidRPr="00845132" w:rsidTr="0088310C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2B40A0" w:rsidRDefault="0088310C" w:rsidP="0088310C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2B40A0" w:rsidRDefault="0088310C" w:rsidP="0088310C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2B40A0" w:rsidRDefault="0088310C" w:rsidP="0088310C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2B40A0" w:rsidRDefault="0088310C" w:rsidP="0088310C">
            <w:pPr>
              <w:pStyle w:val="af2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2B40A0" w:rsidRDefault="0088310C" w:rsidP="0088310C">
            <w:pPr>
              <w:pStyle w:val="af2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2B40A0" w:rsidRDefault="0088310C" w:rsidP="0088310C">
            <w:pPr>
              <w:pStyle w:val="af2"/>
              <w:rPr>
                <w:bCs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2B40A0" w:rsidRDefault="0088310C" w:rsidP="0088310C">
            <w:pPr>
              <w:pStyle w:val="af2"/>
              <w:rPr>
                <w:bCs/>
                <w:szCs w:val="28"/>
              </w:rPr>
            </w:pPr>
          </w:p>
        </w:tc>
      </w:tr>
      <w:tr w:rsidR="0088310C" w:rsidRPr="00B86797" w:rsidTr="0088310C">
        <w:tc>
          <w:tcPr>
            <w:tcW w:w="14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B86797" w:rsidRDefault="0088310C" w:rsidP="0088310C">
            <w:pPr>
              <w:pStyle w:val="af2"/>
              <w:rPr>
                <w:b/>
                <w:i/>
                <w:szCs w:val="28"/>
              </w:rPr>
            </w:pPr>
            <w:r w:rsidRPr="00B86797">
              <w:rPr>
                <w:b/>
                <w:i/>
                <w:szCs w:val="28"/>
              </w:rPr>
              <w:t>Сентябрь</w:t>
            </w:r>
          </w:p>
        </w:tc>
      </w:tr>
      <w:tr w:rsidR="0088310C" w:rsidRPr="00160A64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160A64" w:rsidRDefault="0088310C" w:rsidP="0088310C">
            <w:pPr>
              <w:pStyle w:val="af2"/>
              <w:rPr>
                <w:b/>
                <w:bCs/>
                <w:szCs w:val="28"/>
              </w:rPr>
            </w:pPr>
            <w:r w:rsidRPr="00160A64">
              <w:rPr>
                <w:b/>
                <w:bCs/>
                <w:szCs w:val="28"/>
              </w:rPr>
              <w:t>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160A64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160A64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160A64">
              <w:rPr>
                <w:rFonts w:cs="Times New Roman"/>
                <w:b/>
                <w:sz w:val="28"/>
                <w:szCs w:val="28"/>
              </w:rPr>
              <w:t xml:space="preserve">Основы </w:t>
            </w:r>
            <w:proofErr w:type="spellStart"/>
            <w:r w:rsidRPr="00160A64">
              <w:rPr>
                <w:rFonts w:cs="Times New Roman"/>
                <w:b/>
                <w:sz w:val="28"/>
                <w:szCs w:val="28"/>
              </w:rPr>
              <w:t>видеотворчества</w:t>
            </w:r>
            <w:proofErr w:type="spellEnd"/>
            <w:r w:rsidRPr="00160A64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160A64" w:rsidRDefault="0088310C" w:rsidP="0088310C">
            <w:pPr>
              <w:pStyle w:val="af2"/>
              <w:rPr>
                <w:b/>
                <w:szCs w:val="28"/>
              </w:rPr>
            </w:pPr>
            <w:r w:rsidRPr="00160A64">
              <w:rPr>
                <w:b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160A64" w:rsidRDefault="0088310C" w:rsidP="0088310C">
            <w:pPr>
              <w:pStyle w:val="af2"/>
              <w:rPr>
                <w:b/>
                <w:szCs w:val="28"/>
              </w:rPr>
            </w:pPr>
            <w:r w:rsidRPr="00160A64">
              <w:rPr>
                <w:b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160A64" w:rsidRDefault="0088310C" w:rsidP="0088310C">
            <w:pPr>
              <w:pStyle w:val="af2"/>
              <w:rPr>
                <w:b/>
                <w:szCs w:val="28"/>
              </w:rPr>
            </w:pPr>
            <w:r w:rsidRPr="00160A64">
              <w:rPr>
                <w:b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Опрос</w:t>
            </w:r>
          </w:p>
        </w:tc>
      </w:tr>
      <w:tr w:rsidR="0088310C" w:rsidRPr="00566B8C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02.09.21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Вводное занятие. Правила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Опрос</w:t>
            </w:r>
          </w:p>
        </w:tc>
      </w:tr>
      <w:tr w:rsidR="0088310C" w:rsidRPr="00566B8C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07.09.21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Планирование творческой деятельности объединения.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Наблюдение</w:t>
            </w:r>
          </w:p>
        </w:tc>
      </w:tr>
      <w:tr w:rsidR="0088310C" w:rsidRPr="00566B8C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09.09.21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 xml:space="preserve">Ознакомление с видео съемочной аппаратурой.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показ слайдов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566B8C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14.09.21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 xml:space="preserve">Ознакомление с видео съемочной аппаратурой.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566B8C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16.09.21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 xml:space="preserve">Ознакомление с видео съемочной аппаратурой.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566B8C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21.09.21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 xml:space="preserve">Ознакомление с видео съемочной аппаратурой.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566B8C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23.09.21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 xml:space="preserve">Ознакомление с видео съемочной аппаратурой.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566B8C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28.09.21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 xml:space="preserve">Ознакомление с видео съемочной аппаратурой.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566B8C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30.09.21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 xml:space="preserve">Ознакомление с видео съемочной аппаратурой.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B86797" w:rsidTr="0088310C">
        <w:tc>
          <w:tcPr>
            <w:tcW w:w="14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B86797" w:rsidRDefault="0088310C" w:rsidP="0088310C">
            <w:pPr>
              <w:pStyle w:val="af2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Октябрь</w:t>
            </w:r>
          </w:p>
        </w:tc>
      </w:tr>
      <w:tr w:rsidR="0088310C" w:rsidRPr="00566B8C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</w:t>
            </w:r>
            <w:r>
              <w:rPr>
                <w:rFonts w:cs="Times New Roman"/>
                <w:sz w:val="28"/>
                <w:szCs w:val="28"/>
                <w:lang w:val="en-US"/>
              </w:rPr>
              <w:t>10</w:t>
            </w:r>
            <w:r>
              <w:rPr>
                <w:rFonts w:cs="Times New Roman"/>
                <w:sz w:val="28"/>
                <w:szCs w:val="28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Визуальность.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Опрос</w:t>
            </w:r>
          </w:p>
        </w:tc>
      </w:tr>
      <w:tr w:rsidR="0088310C" w:rsidRPr="00566B8C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</w:t>
            </w:r>
            <w:r>
              <w:rPr>
                <w:rFonts w:cs="Times New Roman"/>
                <w:sz w:val="28"/>
                <w:szCs w:val="28"/>
                <w:lang w:val="en-US"/>
              </w:rPr>
              <w:t>10</w:t>
            </w:r>
            <w:r>
              <w:rPr>
                <w:rFonts w:cs="Times New Roman"/>
                <w:sz w:val="28"/>
                <w:szCs w:val="28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Визуальность.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566B8C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</w:t>
            </w:r>
            <w:r>
              <w:rPr>
                <w:rFonts w:cs="Times New Roman"/>
                <w:sz w:val="28"/>
                <w:szCs w:val="28"/>
                <w:lang w:val="en-US"/>
              </w:rPr>
              <w:t>10</w:t>
            </w:r>
            <w:r>
              <w:rPr>
                <w:rFonts w:cs="Times New Roman"/>
                <w:sz w:val="28"/>
                <w:szCs w:val="28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Визуальность.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566B8C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</w:t>
            </w:r>
            <w:r>
              <w:rPr>
                <w:rFonts w:cs="Times New Roman"/>
                <w:sz w:val="28"/>
                <w:szCs w:val="28"/>
                <w:lang w:val="en-US"/>
              </w:rPr>
              <w:t>10</w:t>
            </w:r>
            <w:r>
              <w:rPr>
                <w:rFonts w:cs="Times New Roman"/>
                <w:sz w:val="28"/>
                <w:szCs w:val="28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Визуальность.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</w:t>
            </w:r>
            <w:r>
              <w:rPr>
                <w:rFonts w:cs="Times New Roman"/>
                <w:sz w:val="28"/>
                <w:szCs w:val="28"/>
                <w:lang w:val="en-US"/>
              </w:rPr>
              <w:t>10</w:t>
            </w:r>
            <w:r>
              <w:rPr>
                <w:rFonts w:cs="Times New Roman"/>
                <w:sz w:val="28"/>
                <w:szCs w:val="28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Композиция.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0255F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0255F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0255F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</w:t>
            </w:r>
            <w:r>
              <w:rPr>
                <w:rFonts w:cs="Times New Roman"/>
                <w:sz w:val="28"/>
                <w:szCs w:val="28"/>
                <w:lang w:val="en-US"/>
              </w:rPr>
              <w:t>10</w:t>
            </w:r>
            <w:r>
              <w:rPr>
                <w:rFonts w:cs="Times New Roman"/>
                <w:sz w:val="28"/>
                <w:szCs w:val="28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Композиция.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</w:t>
            </w:r>
            <w:r>
              <w:rPr>
                <w:rFonts w:cs="Times New Roman"/>
                <w:sz w:val="28"/>
                <w:szCs w:val="28"/>
                <w:lang w:val="en-US"/>
              </w:rPr>
              <w:t>10</w:t>
            </w:r>
            <w:r>
              <w:rPr>
                <w:rFonts w:cs="Times New Roman"/>
                <w:sz w:val="28"/>
                <w:szCs w:val="28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Композиция.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566B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</w:t>
            </w:r>
            <w:r>
              <w:rPr>
                <w:rFonts w:cs="Times New Roman"/>
                <w:sz w:val="28"/>
                <w:szCs w:val="28"/>
                <w:lang w:val="en-US"/>
              </w:rPr>
              <w:t>10</w:t>
            </w:r>
            <w:r>
              <w:rPr>
                <w:rFonts w:cs="Times New Roman"/>
                <w:sz w:val="28"/>
                <w:szCs w:val="28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Композиция.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B86797" w:rsidTr="0088310C">
        <w:tc>
          <w:tcPr>
            <w:tcW w:w="14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B86797" w:rsidRDefault="0088310C" w:rsidP="0088310C">
            <w:pPr>
              <w:pStyle w:val="af2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Ноябрь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02.11.21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E77E8C">
              <w:rPr>
                <w:rFonts w:cs="Times New Roman"/>
                <w:sz w:val="28"/>
                <w:szCs w:val="28"/>
              </w:rPr>
              <w:t>Тревеллинг</w:t>
            </w:r>
            <w:proofErr w:type="spellEnd"/>
            <w:r w:rsidRPr="00E77E8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845132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845132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845132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pStyle w:val="af2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04.11.21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E77E8C">
              <w:rPr>
                <w:rFonts w:cs="Times New Roman"/>
                <w:sz w:val="28"/>
                <w:szCs w:val="28"/>
              </w:rPr>
              <w:t>Тревеллинг</w:t>
            </w:r>
            <w:proofErr w:type="spellEnd"/>
            <w:r w:rsidRPr="00E77E8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09.11.21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E77E8C">
              <w:rPr>
                <w:rFonts w:cs="Times New Roman"/>
                <w:sz w:val="28"/>
                <w:szCs w:val="28"/>
              </w:rPr>
              <w:t>Тревеллинг</w:t>
            </w:r>
            <w:proofErr w:type="spellEnd"/>
            <w:r w:rsidRPr="00E77E8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11.11.21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E77E8C">
              <w:rPr>
                <w:rFonts w:cs="Times New Roman"/>
                <w:sz w:val="28"/>
                <w:szCs w:val="28"/>
              </w:rPr>
              <w:t>Тревеллинг</w:t>
            </w:r>
            <w:proofErr w:type="spellEnd"/>
            <w:r w:rsidRPr="00E77E8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16.11.21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E77E8C">
              <w:rPr>
                <w:rFonts w:cs="Times New Roman"/>
                <w:sz w:val="28"/>
                <w:szCs w:val="28"/>
              </w:rPr>
              <w:t>Аудиовизуализация</w:t>
            </w:r>
            <w:proofErr w:type="spellEnd"/>
            <w:r w:rsidRPr="00E77E8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845132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845132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Опрос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18.11.21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Жанр. Жанры информационной тележурналистики.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845132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845132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показ слайдов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Опрос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23.11.21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Жанр. Жанры информационной тележурналистики.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показ слайдов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Наблюдение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25.11.21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Жанр. Жанры информационной тележурналистики.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30.11.21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Жанр. Жанры информационной тележурналистики.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B86797" w:rsidTr="0088310C">
        <w:tc>
          <w:tcPr>
            <w:tcW w:w="14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B86797" w:rsidRDefault="0088310C" w:rsidP="0088310C">
            <w:pPr>
              <w:pStyle w:val="af2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Декабрь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02.12.21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Жанр. Жанры информационной тележурналистики.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07.12.21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Жанр. Жанры информационной тележурналистики.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09.12.21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Жанр. Жанры информационной тележурналистики.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14.12.21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Однокадровый фильм.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845132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845132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pStyle w:val="af2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16.12.21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Однокадровый фильм.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21.12.21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Однокадровый фильм.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23.12.21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Однокадровый фильм.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28.12.21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Однокадровый фильм.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30.12.21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Однокадровый фильм.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B86797" w:rsidTr="0088310C">
        <w:tc>
          <w:tcPr>
            <w:tcW w:w="14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B86797" w:rsidRDefault="0088310C" w:rsidP="0088310C">
            <w:pPr>
              <w:pStyle w:val="af2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Январь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11.01.22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Однокадровый фильм.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160A64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160A64" w:rsidRDefault="0088310C" w:rsidP="0088310C">
            <w:pPr>
              <w:pStyle w:val="af2"/>
              <w:rPr>
                <w:b/>
                <w:bCs/>
                <w:szCs w:val="28"/>
                <w:lang w:val="en-US"/>
              </w:rPr>
            </w:pPr>
            <w:r w:rsidRPr="00160A64">
              <w:rPr>
                <w:b/>
                <w:bCs/>
                <w:szCs w:val="28"/>
                <w:lang w:val="en-US"/>
              </w:rPr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160A64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b/>
                <w:spacing w:val="-15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160A64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b/>
                <w:spacing w:val="-15"/>
                <w:sz w:val="28"/>
                <w:szCs w:val="28"/>
              </w:rPr>
            </w:pPr>
            <w:r w:rsidRPr="00160A64">
              <w:rPr>
                <w:rFonts w:cs="Times New Roman"/>
                <w:b/>
                <w:spacing w:val="-15"/>
                <w:sz w:val="28"/>
                <w:szCs w:val="28"/>
              </w:rPr>
              <w:t>Монтаж.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160A64" w:rsidRDefault="0088310C" w:rsidP="0088310C">
            <w:pPr>
              <w:pStyle w:val="af2"/>
              <w:rPr>
                <w:b/>
                <w:szCs w:val="28"/>
              </w:rPr>
            </w:pPr>
            <w:r w:rsidRPr="00160A64">
              <w:rPr>
                <w:b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160A64" w:rsidRDefault="0088310C" w:rsidP="0088310C">
            <w:pPr>
              <w:pStyle w:val="af2"/>
              <w:rPr>
                <w:b/>
                <w:szCs w:val="28"/>
              </w:rPr>
            </w:pPr>
            <w:r w:rsidRPr="00160A64">
              <w:rPr>
                <w:b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160A64" w:rsidRDefault="0088310C" w:rsidP="0088310C">
            <w:pPr>
              <w:pStyle w:val="af2"/>
              <w:rPr>
                <w:b/>
                <w:szCs w:val="28"/>
              </w:rPr>
            </w:pPr>
            <w:r w:rsidRPr="00160A64">
              <w:rPr>
                <w:b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160A64" w:rsidRDefault="0088310C" w:rsidP="0088310C">
            <w:pPr>
              <w:pStyle w:val="af2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160A64" w:rsidRDefault="0088310C" w:rsidP="0088310C">
            <w:pPr>
              <w:pStyle w:val="af2"/>
              <w:rPr>
                <w:b/>
                <w:szCs w:val="28"/>
              </w:rPr>
            </w:pP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11.01.22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Терминология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845132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845132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845132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показ слайдов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pStyle w:val="af2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13.01.22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Терминология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66B8C">
              <w:rPr>
                <w:rFonts w:cs="Times New Roman"/>
                <w:sz w:val="28"/>
                <w:szCs w:val="28"/>
              </w:rPr>
              <w:t>Наблюдение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18.01.22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Терминология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20.01.22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Терминология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25.01.22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Терминология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>
              <w:rPr>
                <w:bCs/>
                <w:szCs w:val="28"/>
                <w:lang w:val="en-US"/>
              </w:rPr>
              <w:t>2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27.01.22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Терминология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B86797" w:rsidTr="0088310C">
        <w:tc>
          <w:tcPr>
            <w:tcW w:w="14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B86797" w:rsidRDefault="0088310C" w:rsidP="0088310C">
            <w:pPr>
              <w:pStyle w:val="af2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Февраль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>
              <w:rPr>
                <w:bCs/>
                <w:szCs w:val="28"/>
                <w:lang w:val="en-US"/>
              </w:rPr>
              <w:t>3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01.02.22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Терминология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03.02.22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Компьютерная программа для видео монтажа.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845132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845132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845132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показ слайдов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pStyle w:val="af2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08.02.22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Компьютерная программа для видео монтажа.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15.02.22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Компьютерная программа для видео монтажа.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17.02.22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Компьютерная программа для видео монтажа.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22.02.22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Компьютерная программа для видео монтажа.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24.02.22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Компьютерная программа для видео монтажа.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B86797" w:rsidTr="0088310C">
        <w:tc>
          <w:tcPr>
            <w:tcW w:w="14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B86797" w:rsidRDefault="0088310C" w:rsidP="0088310C">
            <w:pPr>
              <w:pStyle w:val="af2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Март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01.03.22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Компьютерная программа для видео монтажа.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01.03.22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Компьютерная программа для видео монтажа.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01.03.22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Приемы монтажа видеоряда.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42074D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42074D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42074D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показ слайдов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pStyle w:val="af2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01.03.22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Приемы монтажа видеоряда.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03.03.22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Приемы монтажа видеоряда.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08.03.22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Приемы монтажа видеоряда.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10.03.22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Приемы монтажа видеоряда.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15.03.22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Приемы монтажа видеоряда.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17.03.22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Приемы монтажа видеоряда.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22.03.22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Рендеринг и Экспорт 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42074D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42074D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42074D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pStyle w:val="af2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24.03.22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Рендеринг и Экспорт 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показ слайдов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pStyle w:val="af2"/>
              <w:rPr>
                <w:szCs w:val="28"/>
              </w:rPr>
            </w:pP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29.03.22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Рендеринг и Экспорт 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31.03.22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Рендеринг и Экспорт 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B86797" w:rsidTr="0088310C">
        <w:tc>
          <w:tcPr>
            <w:tcW w:w="14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B86797" w:rsidRDefault="0088310C" w:rsidP="0088310C">
            <w:pPr>
              <w:pStyle w:val="af2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Апрель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05.04.22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Рендеринг и Экспорт 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07.04.22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Рендеринг и Экспорт 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12.04.22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Рендеринг и Экспорт 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66B8C"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14.04.22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Подготовка к показу конечного видео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Защита аттестационной работы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19.04.22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Подготовка к показу конечного видео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566B8C" w:rsidRDefault="0088310C" w:rsidP="008831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Защита аттестационной работы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21.04.22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Подготовка к показу конечного видео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Защита аттестационной работы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69.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26.04.22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Подготовка к показу конечного видео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Защита аттестационной работы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28.04.22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Подготовка к показу конечного видео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Защита аттестационной работы</w:t>
            </w:r>
          </w:p>
        </w:tc>
      </w:tr>
      <w:tr w:rsidR="0088310C" w:rsidRPr="00B86797" w:rsidTr="0088310C">
        <w:tc>
          <w:tcPr>
            <w:tcW w:w="14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B86797" w:rsidRDefault="0088310C" w:rsidP="0088310C">
            <w:pPr>
              <w:pStyle w:val="af2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Апрель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71.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03.05.22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Подготовка к показу конечного видео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Защита аттестационной работы</w:t>
            </w:r>
          </w:p>
        </w:tc>
      </w:tr>
      <w:tr w:rsidR="0088310C" w:rsidRPr="00845132" w:rsidTr="008831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  <w:r>
              <w:rPr>
                <w:bCs/>
                <w:szCs w:val="28"/>
              </w:rPr>
              <w:t>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05.05.22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77E8C" w:rsidRDefault="0088310C" w:rsidP="0088310C">
            <w:pPr>
              <w:shd w:val="clear" w:color="auto" w:fill="FFFFFF"/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E77E8C">
              <w:rPr>
                <w:rFonts w:cs="Times New Roman"/>
                <w:sz w:val="28"/>
                <w:szCs w:val="28"/>
              </w:rPr>
              <w:t>Подготовка к показу конечного видео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Защита аттестационной работы</w:t>
            </w:r>
          </w:p>
        </w:tc>
      </w:tr>
      <w:tr w:rsidR="0088310C" w:rsidRPr="00845132" w:rsidTr="0088310C"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E56B72" w:rsidRDefault="0088310C" w:rsidP="0088310C">
            <w:pPr>
              <w:pStyle w:val="af2"/>
              <w:rPr>
                <w:bCs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0C" w:rsidRPr="00845132" w:rsidRDefault="0088310C" w:rsidP="0088310C">
            <w:pPr>
              <w:pStyle w:val="af2"/>
              <w:rPr>
                <w:b/>
                <w:bCs/>
                <w:szCs w:val="28"/>
              </w:rPr>
            </w:pPr>
            <w:r w:rsidRPr="00845132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845132" w:rsidRDefault="0088310C" w:rsidP="0088310C">
            <w:pPr>
              <w:pStyle w:val="af2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845132" w:rsidRDefault="0088310C" w:rsidP="0088310C">
            <w:pPr>
              <w:pStyle w:val="af2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Pr="00E3683E" w:rsidRDefault="0088310C" w:rsidP="0088310C">
            <w:pPr>
              <w:pStyle w:val="af2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pStyle w:val="af2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C" w:rsidRDefault="0088310C" w:rsidP="0088310C">
            <w:pPr>
              <w:pStyle w:val="af2"/>
              <w:rPr>
                <w:b/>
                <w:bCs/>
                <w:szCs w:val="28"/>
              </w:rPr>
            </w:pPr>
          </w:p>
        </w:tc>
      </w:tr>
    </w:tbl>
    <w:p w:rsidR="0083159B" w:rsidRDefault="0083159B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83159B" w:rsidRDefault="0083159B" w:rsidP="004C11D4">
      <w:pPr>
        <w:pStyle w:val="Standard"/>
        <w:rPr>
          <w:rFonts w:ascii="Times New Roman" w:hAnsi="Times New Roman"/>
          <w:sz w:val="26"/>
          <w:szCs w:val="26"/>
        </w:rPr>
      </w:pPr>
    </w:p>
    <w:p w:rsidR="004C11D4" w:rsidRDefault="004C11D4" w:rsidP="004C11D4">
      <w:pPr>
        <w:pStyle w:val="1"/>
        <w:shd w:val="clear" w:color="auto" w:fill="FFFFFF"/>
        <w:tabs>
          <w:tab w:val="left" w:pos="1450"/>
        </w:tabs>
        <w:spacing w:line="312" w:lineRule="exact"/>
        <w:rPr>
          <w:rStyle w:val="10"/>
          <w:b/>
          <w:sz w:val="28"/>
          <w:lang w:eastAsia="ru-RU"/>
        </w:rPr>
      </w:pPr>
      <w:r>
        <w:rPr>
          <w:rStyle w:val="10"/>
          <w:b/>
          <w:sz w:val="28"/>
          <w:lang w:eastAsia="ru-RU"/>
        </w:rPr>
        <w:t xml:space="preserve">Группа № 2 </w:t>
      </w:r>
      <w:r>
        <w:rPr>
          <w:rStyle w:val="10"/>
          <w:b/>
          <w:lang w:eastAsia="ru-RU"/>
        </w:rPr>
        <w:t xml:space="preserve">НАЧАЛЬНОГО УРОВНЯ, </w:t>
      </w:r>
      <w:r>
        <w:rPr>
          <w:rStyle w:val="10"/>
          <w:b/>
          <w:sz w:val="28"/>
          <w:lang w:eastAsia="ru-RU"/>
        </w:rPr>
        <w:t>1 года обучения</w:t>
      </w:r>
    </w:p>
    <w:p w:rsidR="004C11D4" w:rsidRDefault="004C11D4" w:rsidP="004C11D4">
      <w:pPr>
        <w:pStyle w:val="1"/>
        <w:shd w:val="clear" w:color="auto" w:fill="FFFFFF"/>
        <w:tabs>
          <w:tab w:val="left" w:pos="1450"/>
        </w:tabs>
        <w:spacing w:line="312" w:lineRule="exact"/>
        <w:rPr>
          <w:rStyle w:val="10"/>
          <w:b/>
          <w:sz w:val="28"/>
          <w:lang w:eastAsia="ru-RU"/>
        </w:rPr>
      </w:pPr>
    </w:p>
    <w:tbl>
      <w:tblPr>
        <w:tblW w:w="148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417"/>
        <w:gridCol w:w="5670"/>
        <w:gridCol w:w="1134"/>
        <w:gridCol w:w="1134"/>
        <w:gridCol w:w="1418"/>
        <w:gridCol w:w="1842"/>
        <w:gridCol w:w="1561"/>
      </w:tblGrid>
      <w:tr w:rsidR="004C11D4" w:rsidRPr="001D43B8" w:rsidTr="00242E60">
        <w:trPr>
          <w:trHeight w:val="26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1D43B8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D4" w:rsidRPr="0013365A" w:rsidRDefault="004C11D4" w:rsidP="00242E60">
            <w:pPr>
              <w:pStyle w:val="1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3365A">
              <w:rPr>
                <w:rFonts w:eastAsia="Calibri" w:cs="Times New Roman"/>
                <w:kern w:val="0"/>
                <w:lang w:eastAsia="en-US" w:bidi="ar-SA"/>
              </w:rPr>
              <w:t>Дата проведения занятий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1D43B8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Наименование разделов,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1D43B8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1D43B8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D4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Форма занятий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1D4" w:rsidRPr="001D43B8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Форма контроля</w:t>
            </w:r>
          </w:p>
        </w:tc>
      </w:tr>
      <w:tr w:rsidR="004C11D4" w:rsidRPr="001D43B8" w:rsidTr="00242E60">
        <w:trPr>
          <w:trHeight w:val="10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1D43B8" w:rsidRDefault="004C11D4" w:rsidP="00242E60">
            <w:pPr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4" w:rsidRPr="001D43B8" w:rsidRDefault="004C11D4" w:rsidP="00242E60">
            <w:pPr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1D43B8" w:rsidRDefault="004C11D4" w:rsidP="00242E60">
            <w:pPr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1D43B8" w:rsidRDefault="004C11D4" w:rsidP="00242E60">
            <w:pPr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D4" w:rsidRPr="001D43B8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D4" w:rsidRPr="001D43B8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Практика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4" w:rsidRPr="001D43B8" w:rsidRDefault="004C11D4" w:rsidP="00242E60">
            <w:pPr>
              <w:pStyle w:val="af2"/>
              <w:spacing w:line="276" w:lineRule="auto"/>
              <w:jc w:val="left"/>
              <w:rPr>
                <w:bCs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4" w:rsidRPr="001D43B8" w:rsidRDefault="004C11D4" w:rsidP="00242E60">
            <w:pPr>
              <w:pStyle w:val="af2"/>
              <w:spacing w:line="276" w:lineRule="auto"/>
              <w:jc w:val="left"/>
              <w:rPr>
                <w:bCs/>
                <w:szCs w:val="28"/>
              </w:rPr>
            </w:pPr>
          </w:p>
        </w:tc>
      </w:tr>
      <w:tr w:rsidR="004C11D4" w:rsidTr="00242E60">
        <w:trPr>
          <w:trHeight w:val="466"/>
        </w:trPr>
        <w:tc>
          <w:tcPr>
            <w:tcW w:w="14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006665" w:rsidRDefault="004C11D4" w:rsidP="00242E60">
            <w:pPr>
              <w:pStyle w:val="af2"/>
              <w:spacing w:line="276" w:lineRule="auto"/>
              <w:rPr>
                <w:b/>
                <w:bCs/>
                <w:i/>
                <w:szCs w:val="28"/>
              </w:rPr>
            </w:pPr>
            <w:r w:rsidRPr="00006665">
              <w:rPr>
                <w:b/>
                <w:bCs/>
                <w:i/>
                <w:szCs w:val="28"/>
              </w:rPr>
              <w:t>Сентябрь</w:t>
            </w:r>
          </w:p>
        </w:tc>
      </w:tr>
      <w:tr w:rsidR="004C11D4" w:rsidTr="00242E60">
        <w:trPr>
          <w:trHeight w:val="4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</w:t>
            </w:r>
            <w:r>
              <w:rPr>
                <w:b/>
                <w:bCs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4" w:rsidRPr="005532EB" w:rsidRDefault="004C11D4" w:rsidP="00242E60">
            <w:pPr>
              <w:pStyle w:val="af2"/>
              <w:jc w:val="left"/>
              <w:rPr>
                <w:b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D4" w:rsidRPr="005532EB" w:rsidRDefault="004C11D4" w:rsidP="00242E60">
            <w:pPr>
              <w:pStyle w:val="af2"/>
              <w:jc w:val="left"/>
              <w:rPr>
                <w:b/>
                <w:szCs w:val="28"/>
              </w:rPr>
            </w:pPr>
            <w:r w:rsidRPr="005532EB">
              <w:rPr>
                <w:b/>
                <w:szCs w:val="28"/>
              </w:rPr>
              <w:t>Технические аспекты фотографии.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4" w:rsidRPr="004322E4" w:rsidRDefault="004C11D4" w:rsidP="00242E60">
            <w:pPr>
              <w:pStyle w:val="af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4" w:rsidRPr="004322E4" w:rsidRDefault="004C11D4" w:rsidP="00242E60">
            <w:pPr>
              <w:pStyle w:val="af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4" w:rsidRPr="004322E4" w:rsidRDefault="004C11D4" w:rsidP="00242E60">
            <w:pPr>
              <w:pStyle w:val="af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4" w:rsidRDefault="004C11D4" w:rsidP="00242E60">
            <w:pPr>
              <w:pStyle w:val="af2"/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4" w:rsidRDefault="004C11D4" w:rsidP="00242E60">
            <w:pPr>
              <w:pStyle w:val="af2"/>
              <w:spacing w:line="276" w:lineRule="auto"/>
              <w:rPr>
                <w:b/>
                <w:bCs/>
                <w:szCs w:val="28"/>
              </w:rPr>
            </w:pPr>
          </w:p>
        </w:tc>
      </w:tr>
      <w:tr w:rsidR="004C11D4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881B4C" w:rsidRDefault="004C11D4" w:rsidP="00242E60">
            <w:pPr>
              <w:pStyle w:val="af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01.09.21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Вводное занятие. Правила ТБ</w:t>
            </w:r>
            <w:r w:rsidRPr="005532EB"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 w:rsidRPr="006F2DBD">
              <w:rPr>
                <w:bCs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 w:rsidRPr="006F2DBD">
              <w:rPr>
                <w:bCs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 w:rsidRPr="006F2DBD">
              <w:rPr>
                <w:bCs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Знакомство, беседа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Опрос, наблюдение</w:t>
            </w:r>
          </w:p>
        </w:tc>
      </w:tr>
      <w:tr w:rsidR="004C11D4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03.09.21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История фотографии.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2DB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2DB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2DB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Опрос</w:t>
            </w:r>
          </w:p>
        </w:tc>
      </w:tr>
      <w:tr w:rsidR="004C11D4" w:rsidTr="00242E60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08.09.21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Устройство фотоаппарата.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2DB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2DB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2DB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Опрос</w:t>
            </w:r>
          </w:p>
        </w:tc>
      </w:tr>
      <w:tr w:rsidR="004C11D4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10.09.21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Три основные компонента экспозиции.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2DB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15.09.21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Три основные компонента экспозиции.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Опрос, наблюдение</w:t>
            </w:r>
          </w:p>
        </w:tc>
      </w:tr>
      <w:tr w:rsidR="004C11D4" w:rsidTr="00242E60">
        <w:trPr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17.09.21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Цветовая температура.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2DB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2DB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2DB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22.09.21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Формат сохранения снимков.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2DB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2DB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2DB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опрос</w:t>
            </w:r>
          </w:p>
        </w:tc>
      </w:tr>
      <w:tr w:rsidR="004C11D4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24.09.21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Объектив.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2DB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29.09.21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Объектив.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Tr="00242E60">
        <w:trPr>
          <w:trHeight w:val="466"/>
        </w:trPr>
        <w:tc>
          <w:tcPr>
            <w:tcW w:w="14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006665" w:rsidRDefault="004C11D4" w:rsidP="00242E60">
            <w:pPr>
              <w:pStyle w:val="af2"/>
              <w:spacing w:line="276" w:lineRule="auto"/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Октябрь</w:t>
            </w:r>
          </w:p>
        </w:tc>
      </w:tr>
      <w:tr w:rsidR="004C11D4" w:rsidTr="00242E60">
        <w:trPr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01.10.21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Встроенная и внешняя вспышка.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2DB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Tr="00242E60">
        <w:trPr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06.10.21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Встроенная и внешняя вспышка.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08.10.21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Дополнительное оборудование.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2DB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13.10.21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Дополнительное оборудование.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15.10.21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Понятие «композиция кадра».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2DB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20.10.21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Понятие «композиция кадра».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Tr="00242E60">
        <w:trPr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22.10.21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Тестирование по пройденным темам.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2DB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2DB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2DB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тестирование</w:t>
            </w:r>
          </w:p>
        </w:tc>
      </w:tr>
      <w:tr w:rsidR="004C11D4" w:rsidTr="00242E60">
        <w:trPr>
          <w:trHeight w:val="4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II</w:t>
            </w:r>
            <w:r>
              <w:rPr>
                <w:b/>
                <w:bCs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5532EB" w:rsidRDefault="004C11D4" w:rsidP="00242E60">
            <w:pPr>
              <w:rPr>
                <w:rFonts w:cs="Times New Roman"/>
                <w:b/>
                <w:sz w:val="28"/>
                <w:szCs w:val="28"/>
              </w:rPr>
            </w:pPr>
            <w:r w:rsidRPr="005532EB">
              <w:rPr>
                <w:rFonts w:cs="Times New Roman"/>
                <w:b/>
                <w:sz w:val="28"/>
                <w:szCs w:val="28"/>
              </w:rPr>
              <w:t>Свет как изобразительное средство фотографии.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4322E4" w:rsidRDefault="004C11D4" w:rsidP="00242E6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4322E4" w:rsidRDefault="004C11D4" w:rsidP="00242E6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4322E4" w:rsidRDefault="004C11D4" w:rsidP="00242E6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C11D4" w:rsidRPr="00E60A63" w:rsidTr="00242E60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27.10.21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Понятие «крупность плана».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DA18B1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DA18B1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4C11D4" w:rsidRPr="00E60A63" w:rsidTr="00242E60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29.10.21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Понятие «крупность плана».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DA18B1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Tr="00242E60">
        <w:trPr>
          <w:trHeight w:val="466"/>
        </w:trPr>
        <w:tc>
          <w:tcPr>
            <w:tcW w:w="14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006665" w:rsidRDefault="004C11D4" w:rsidP="00242E60">
            <w:pPr>
              <w:pStyle w:val="af2"/>
              <w:spacing w:line="276" w:lineRule="auto"/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Ноябрь</w:t>
            </w:r>
          </w:p>
        </w:tc>
      </w:tr>
      <w:tr w:rsidR="004C11D4" w:rsidRPr="00E60A63" w:rsidTr="00242E60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03.11.21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Понятие «крупность плана».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DA18B1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05.11.21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Точка съемки и понятие «Ракурс».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F739C9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F739C9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10.11.21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Точка съемки и понятие «Ракурс».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F739C9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F739C9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12.11.21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Точка съемки и понятие «Ракурс».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F739C9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F739C9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Опрос, наблюдение</w:t>
            </w:r>
          </w:p>
        </w:tc>
      </w:tr>
      <w:tr w:rsidR="004C11D4" w:rsidRPr="00E60A63" w:rsidTr="00242E60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17.11.21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Объект и фон в кадре.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19.11.21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Объект и фон в кадре.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24.11.21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Объект и фон в кадре.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26.11.21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Объект и фон в кадре.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Tr="00242E60">
        <w:trPr>
          <w:trHeight w:val="466"/>
        </w:trPr>
        <w:tc>
          <w:tcPr>
            <w:tcW w:w="14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006665" w:rsidRDefault="004C11D4" w:rsidP="00242E60">
            <w:pPr>
              <w:pStyle w:val="af2"/>
              <w:spacing w:line="276" w:lineRule="auto"/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Декабрь</w:t>
            </w:r>
          </w:p>
        </w:tc>
      </w:tr>
      <w:tr w:rsidR="004C11D4" w:rsidRPr="00E60A63" w:rsidTr="00242E60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01.12.21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 xml:space="preserve">Изобразительная задача </w:t>
            </w:r>
            <w:proofErr w:type="spellStart"/>
            <w:r w:rsidRPr="005532EB">
              <w:rPr>
                <w:rFonts w:cs="Times New Roman"/>
                <w:sz w:val="28"/>
                <w:szCs w:val="28"/>
              </w:rPr>
              <w:t>фотоосвещения</w:t>
            </w:r>
            <w:proofErr w:type="spellEnd"/>
            <w:r w:rsidRPr="005532E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Опрос, наблюдение</w:t>
            </w:r>
          </w:p>
        </w:tc>
      </w:tr>
      <w:tr w:rsidR="004C11D4" w:rsidRPr="00E60A63" w:rsidTr="00242E60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03.12.21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 xml:space="preserve">Изобразительная задача </w:t>
            </w:r>
            <w:proofErr w:type="spellStart"/>
            <w:r w:rsidRPr="005532EB">
              <w:rPr>
                <w:rFonts w:cs="Times New Roman"/>
                <w:sz w:val="28"/>
                <w:szCs w:val="28"/>
              </w:rPr>
              <w:t>фотоосвещения</w:t>
            </w:r>
            <w:proofErr w:type="spellEnd"/>
            <w:r w:rsidRPr="005532E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08.12.21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 xml:space="preserve">Изобразительная задача </w:t>
            </w:r>
            <w:proofErr w:type="spellStart"/>
            <w:r w:rsidRPr="005532EB">
              <w:rPr>
                <w:rFonts w:cs="Times New Roman"/>
                <w:sz w:val="28"/>
                <w:szCs w:val="28"/>
              </w:rPr>
              <w:t>фотоосвещения</w:t>
            </w:r>
            <w:proofErr w:type="spellEnd"/>
            <w:r w:rsidRPr="005532E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10.12.21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Оборудование для фотостудии.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60A6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Опрос, наблюдение</w:t>
            </w:r>
          </w:p>
        </w:tc>
      </w:tr>
      <w:tr w:rsidR="004C11D4" w:rsidRPr="00E60A63" w:rsidTr="00242E60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15.12.21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Оборудование для фотостудии.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17.12.21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Синхронизация световых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Опрос, наблюдение</w:t>
            </w:r>
          </w:p>
        </w:tc>
      </w:tr>
      <w:tr w:rsidR="004C11D4" w:rsidRPr="00E60A63" w:rsidTr="00242E60">
        <w:trPr>
          <w:trHeight w:val="2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22.12.21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Синхронизация световых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24.12.21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Синхронизация световых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29.12.21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Синхронизация световых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31.12.21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Свет и композиция кадра.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60A63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Опрос, наблюдение</w:t>
            </w:r>
          </w:p>
        </w:tc>
      </w:tr>
      <w:tr w:rsidR="004C11D4" w:rsidTr="00242E60">
        <w:trPr>
          <w:trHeight w:val="466"/>
        </w:trPr>
        <w:tc>
          <w:tcPr>
            <w:tcW w:w="14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006665" w:rsidRDefault="004C11D4" w:rsidP="00242E60">
            <w:pPr>
              <w:pStyle w:val="af2"/>
              <w:spacing w:line="276" w:lineRule="auto"/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Январь</w:t>
            </w:r>
          </w:p>
        </w:tc>
      </w:tr>
      <w:tr w:rsidR="004C11D4" w:rsidRPr="00E60A63" w:rsidTr="00242E60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12.01.22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Свет и композиция кадра.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14.01.22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Свет и композиция кадра.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19.01.22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Свет и композиция кадра.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21.01.22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Цвет в фотографии.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88558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D2648D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Опрос, наблюдение</w:t>
            </w:r>
          </w:p>
        </w:tc>
      </w:tr>
      <w:tr w:rsidR="004C11D4" w:rsidRPr="00E60A63" w:rsidTr="00242E60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23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26.01.22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Цвет в фотографии.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D2648D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D2648D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28.01.22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Ознакомление с графическими редакторами.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60A63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Опрос, наблюдение</w:t>
            </w:r>
          </w:p>
        </w:tc>
      </w:tr>
      <w:tr w:rsidR="004C11D4" w:rsidTr="00242E60">
        <w:trPr>
          <w:trHeight w:val="466"/>
        </w:trPr>
        <w:tc>
          <w:tcPr>
            <w:tcW w:w="14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006665" w:rsidRDefault="004C11D4" w:rsidP="00242E60">
            <w:pPr>
              <w:pStyle w:val="af2"/>
              <w:spacing w:line="276" w:lineRule="auto"/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Февраль</w:t>
            </w:r>
          </w:p>
        </w:tc>
      </w:tr>
      <w:tr w:rsidR="004C11D4" w:rsidRPr="00E60A63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02.02.22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Ознакомление с графическими редакторами.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4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04.02.22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Процесс обработки цифровых фотографий.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Опрос, наблюдение</w:t>
            </w:r>
          </w:p>
        </w:tc>
      </w:tr>
      <w:tr w:rsidR="004C11D4" w:rsidRPr="00E60A63" w:rsidTr="00242E60">
        <w:trPr>
          <w:trHeight w:val="4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09.02.22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Процесс обработки цифровых фотографий.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4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11.02.22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Процесс обработки цифровых фотографий.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4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16.02.22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Процесс обработки цифровых фотографий.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4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18.02.22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Процесс обработки цифровых фотографий.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23.02.22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Ретушь и цветокоррекция фотографии.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25.02.22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Ретушь и цветокоррекция фотографии.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Tr="00242E60">
        <w:trPr>
          <w:trHeight w:val="466"/>
        </w:trPr>
        <w:tc>
          <w:tcPr>
            <w:tcW w:w="14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006665" w:rsidRDefault="004C11D4" w:rsidP="00242E60">
            <w:pPr>
              <w:pStyle w:val="af2"/>
              <w:spacing w:line="276" w:lineRule="auto"/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Март</w:t>
            </w:r>
          </w:p>
        </w:tc>
      </w:tr>
      <w:tr w:rsidR="004C11D4" w:rsidRPr="00E60A63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02.03.22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Ретушь и цветокоррекция фотографии.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04.03.22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Ретушь и цветокоррекция фотографии.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09.03.22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Виды фотографии.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21EA7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FC7E3C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4C11D4" w:rsidRPr="00E60A63" w:rsidTr="00242E60">
        <w:trPr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11.03.22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Виды фотографии.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21EA7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21EA7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16.03.22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Виды фотографии.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21EA7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21EA7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18.03.22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Жанры фотографии.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7E7CB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4C11D4" w:rsidRPr="00E60A63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23.03.22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Жанры фотографии.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A44F41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25.03.22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Жанры фотографии.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A44F41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30.03.22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5532EB" w:rsidRDefault="004C11D4" w:rsidP="00242E60">
            <w:pPr>
              <w:jc w:val="both"/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Разновидность приемов съемки.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Опрос, наблюдение</w:t>
            </w:r>
          </w:p>
        </w:tc>
      </w:tr>
      <w:tr w:rsidR="004C11D4" w:rsidTr="00242E60">
        <w:trPr>
          <w:trHeight w:val="466"/>
        </w:trPr>
        <w:tc>
          <w:tcPr>
            <w:tcW w:w="14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006665" w:rsidRDefault="004C11D4" w:rsidP="00242E60">
            <w:pPr>
              <w:pStyle w:val="af2"/>
              <w:spacing w:line="276" w:lineRule="auto"/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Апрель</w:t>
            </w:r>
          </w:p>
        </w:tc>
      </w:tr>
      <w:tr w:rsidR="004C11D4" w:rsidRPr="00E60A63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01.04.22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jc w:val="both"/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Разновидность приемов съемки.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06.04.22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jc w:val="both"/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Разновидность приемов съемки.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08.04.22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jc w:val="both"/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Разновидность приемов съемки.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13.04.22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jc w:val="both"/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Разновидность приемов съемки.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15.04.22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jc w:val="both"/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Разновидность приемов съемки.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4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20.04.22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Практические работы по курсу фотография.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A44F41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4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22.04.22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Практические работы по курсу фотография.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4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27.04.22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Практические работы по курсу фотография.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29.04.22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Оформление фотовыставки.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60A63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Лекция, мультимедиа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6F2DBD" w:rsidRDefault="004C11D4" w:rsidP="00242E60">
            <w:pPr>
              <w:pStyle w:val="af2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Защита фотопроектов</w:t>
            </w:r>
          </w:p>
        </w:tc>
      </w:tr>
      <w:tr w:rsidR="004C11D4" w:rsidTr="00242E60">
        <w:trPr>
          <w:trHeight w:val="466"/>
        </w:trPr>
        <w:tc>
          <w:tcPr>
            <w:tcW w:w="14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006665" w:rsidRDefault="004C11D4" w:rsidP="00242E60">
            <w:pPr>
              <w:pStyle w:val="af2"/>
              <w:spacing w:line="276" w:lineRule="auto"/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Май</w:t>
            </w:r>
          </w:p>
        </w:tc>
      </w:tr>
      <w:tr w:rsidR="004C11D4" w:rsidRPr="00E60A63" w:rsidTr="00242E60">
        <w:trPr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04.05.22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Оформление фотовыставки.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выставки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Наблюдение</w:t>
            </w:r>
          </w:p>
        </w:tc>
      </w:tr>
      <w:tr w:rsidR="004C11D4" w:rsidRPr="00E60A63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06.05.22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Организация фотовыставки.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60A63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выставки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cs="Times New Roman"/>
                <w:sz w:val="28"/>
                <w:szCs w:val="28"/>
              </w:rPr>
              <w:t>. Упр.</w:t>
            </w:r>
          </w:p>
        </w:tc>
      </w:tr>
      <w:tr w:rsidR="004C11D4" w:rsidRPr="00E60A63" w:rsidTr="00242E60">
        <w:trPr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11.05.22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Организация фотовыставки.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выставки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Защита фотопроектов</w:t>
            </w:r>
          </w:p>
        </w:tc>
      </w:tr>
      <w:tr w:rsidR="004C11D4" w:rsidRPr="00E60A63" w:rsidTr="00242E60">
        <w:trPr>
          <w:trHeight w:val="4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13.05.22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Pr="005532EB" w:rsidRDefault="004C11D4" w:rsidP="00242E60">
            <w:pPr>
              <w:rPr>
                <w:rFonts w:cs="Times New Roman"/>
                <w:sz w:val="28"/>
                <w:szCs w:val="28"/>
              </w:rPr>
            </w:pPr>
            <w:r w:rsidRPr="005532EB">
              <w:rPr>
                <w:rFonts w:cs="Times New Roman"/>
                <w:sz w:val="28"/>
                <w:szCs w:val="28"/>
              </w:rPr>
              <w:t>Проведение фотовыставки, как результат итоговой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60A63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60A63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60A63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выставки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Pr="00E60A63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представление работ</w:t>
            </w:r>
          </w:p>
        </w:tc>
      </w:tr>
      <w:tr w:rsidR="004C11D4" w:rsidTr="00242E60">
        <w:trPr>
          <w:trHeight w:val="4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rPr>
                <w:b/>
                <w:bCs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Default="004C11D4" w:rsidP="00242E60">
            <w:pPr>
              <w:pStyle w:val="af4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65</w:t>
            </w:r>
          </w:p>
        </w:tc>
        <w:tc>
          <w:tcPr>
            <w:tcW w:w="1418" w:type="dxa"/>
            <w:vAlign w:val="center"/>
            <w:hideMark/>
          </w:tcPr>
          <w:p w:rsidR="004C11D4" w:rsidRPr="00AE76A6" w:rsidRDefault="004C11D4" w:rsidP="00242E60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AE76A6">
              <w:rPr>
                <w:rFonts w:cs="Times New Roman"/>
                <w:b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842" w:type="dxa"/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4C11D4" w:rsidRDefault="004C11D4" w:rsidP="00242E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4C11D4" w:rsidRDefault="004C11D4" w:rsidP="004C11D4">
      <w:pPr>
        <w:pStyle w:val="Standard"/>
        <w:rPr>
          <w:rFonts w:ascii="Times New Roman" w:hAnsi="Times New Roman"/>
          <w:sz w:val="26"/>
          <w:szCs w:val="26"/>
        </w:rPr>
        <w:sectPr w:rsidR="004C11D4">
          <w:footerReference w:type="even" r:id="rId11"/>
          <w:footerReference w:type="default" r:id="rId12"/>
          <w:pgSz w:w="16838" w:h="11906" w:orient="landscape"/>
          <w:pgMar w:top="851" w:right="1134" w:bottom="1417" w:left="1134" w:header="720" w:footer="1134" w:gutter="0"/>
          <w:cols w:space="720"/>
        </w:sectPr>
      </w:pPr>
    </w:p>
    <w:p w:rsidR="0083159B" w:rsidRDefault="0083159B">
      <w:pPr>
        <w:pStyle w:val="Style2"/>
        <w:spacing w:line="317" w:lineRule="exact"/>
        <w:ind w:firstLine="0"/>
      </w:pPr>
    </w:p>
    <w:p w:rsidR="0083159B" w:rsidRDefault="0083159B" w:rsidP="009F3164">
      <w:pPr>
        <w:pStyle w:val="Standard"/>
      </w:pPr>
    </w:p>
    <w:sectPr w:rsidR="0083159B" w:rsidSect="00F24449">
      <w:footerReference w:type="even" r:id="rId13"/>
      <w:footerReference w:type="default" r:id="rId14"/>
      <w:pgSz w:w="11906" w:h="16838"/>
      <w:pgMar w:top="1134" w:right="1134" w:bottom="1417" w:left="851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DF" w:rsidRDefault="002B2DDF">
      <w:r>
        <w:separator/>
      </w:r>
    </w:p>
  </w:endnote>
  <w:endnote w:type="continuationSeparator" w:id="0">
    <w:p w:rsidR="002B2DDF" w:rsidRDefault="002B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, Arial">
    <w:charset w:val="00"/>
    <w:family w:val="swiss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NewRomanPS-BoldMT">
    <w:altName w:val="Times New Roman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DF" w:rsidRDefault="002B2DDF">
    <w:pPr>
      <w:pStyle w:val="Style11"/>
      <w:widowControl/>
      <w:ind w:left="-381" w:right="165"/>
      <w:jc w:val="right"/>
    </w:pPr>
    <w:r>
      <w:rPr>
        <w:rStyle w:val="FontStyle45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DF" w:rsidRDefault="002B2DDF" w:rsidP="00ED395F">
    <w:pPr>
      <w:pStyle w:val="Style11"/>
      <w:widowControl/>
      <w:ind w:left="-381" w:right="16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DF" w:rsidRDefault="002B2DDF">
    <w:pPr>
      <w:pStyle w:val="Style11"/>
      <w:widowControl/>
      <w:ind w:left="-381" w:right="16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DF" w:rsidRDefault="002B2DDF">
    <w:pPr>
      <w:pStyle w:val="Style11"/>
      <w:widowControl/>
      <w:ind w:left="-381" w:right="165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DF" w:rsidRDefault="002B2DDF">
    <w:pPr>
      <w:pStyle w:val="Style11"/>
      <w:widowControl/>
      <w:ind w:left="-381" w:right="165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DF" w:rsidRDefault="002B2DDF">
    <w:pPr>
      <w:pStyle w:val="Style11"/>
      <w:widowControl/>
      <w:ind w:left="-381" w:right="16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DF" w:rsidRDefault="002B2DDF">
      <w:r>
        <w:rPr>
          <w:color w:val="000000"/>
        </w:rPr>
        <w:separator/>
      </w:r>
    </w:p>
  </w:footnote>
  <w:footnote w:type="continuationSeparator" w:id="0">
    <w:p w:rsidR="002B2DDF" w:rsidRDefault="002B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B0C"/>
    <w:multiLevelType w:val="hybridMultilevel"/>
    <w:tmpl w:val="61D48E7C"/>
    <w:lvl w:ilvl="0" w:tplc="1DB28AC6">
      <w:start w:val="8"/>
      <w:numFmt w:val="bullet"/>
      <w:lvlText w:val=""/>
      <w:lvlJc w:val="left"/>
      <w:pPr>
        <w:tabs>
          <w:tab w:val="num" w:pos="-120"/>
        </w:tabs>
        <w:ind w:left="1295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">
    <w:nsid w:val="122E3325"/>
    <w:multiLevelType w:val="multilevel"/>
    <w:tmpl w:val="9304AC26"/>
    <w:styleLink w:val="WWNum28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78F0F0E"/>
    <w:multiLevelType w:val="hybridMultilevel"/>
    <w:tmpl w:val="98C4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B5E2B"/>
    <w:multiLevelType w:val="hybridMultilevel"/>
    <w:tmpl w:val="6902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D3E90"/>
    <w:multiLevelType w:val="multilevel"/>
    <w:tmpl w:val="BE16FBA0"/>
    <w:styleLink w:val="WWNum3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25268BD"/>
    <w:multiLevelType w:val="hybridMultilevel"/>
    <w:tmpl w:val="381E52EA"/>
    <w:lvl w:ilvl="0" w:tplc="945AA5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E220E"/>
    <w:multiLevelType w:val="multilevel"/>
    <w:tmpl w:val="7436D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10E8A"/>
    <w:multiLevelType w:val="hybridMultilevel"/>
    <w:tmpl w:val="8FFE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76B15"/>
    <w:multiLevelType w:val="hybridMultilevel"/>
    <w:tmpl w:val="991E9AE4"/>
    <w:lvl w:ilvl="0" w:tplc="00000003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A024EC"/>
    <w:multiLevelType w:val="multilevel"/>
    <w:tmpl w:val="52EA7526"/>
    <w:styleLink w:val="WWNum31"/>
    <w:lvl w:ilvl="0">
      <w:start w:val="4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20" w:hanging="283"/>
      </w:pPr>
    </w:lvl>
    <w:lvl w:ilvl="2">
      <w:start w:val="1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10">
    <w:nsid w:val="40C17128"/>
    <w:multiLevelType w:val="multilevel"/>
    <w:tmpl w:val="98C42A52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5F16D7D"/>
    <w:multiLevelType w:val="multilevel"/>
    <w:tmpl w:val="2C50447C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501E50E8"/>
    <w:multiLevelType w:val="multilevel"/>
    <w:tmpl w:val="347A8F00"/>
    <w:styleLink w:val="WW8Num17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8"/>
        <w:szCs w:val="28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13">
    <w:nsid w:val="56B65220"/>
    <w:multiLevelType w:val="hybridMultilevel"/>
    <w:tmpl w:val="A04A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C440E"/>
    <w:multiLevelType w:val="multilevel"/>
    <w:tmpl w:val="3D66EA70"/>
    <w:styleLink w:val="WWNum2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52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60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68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15">
    <w:nsid w:val="5B7D020B"/>
    <w:multiLevelType w:val="multilevel"/>
    <w:tmpl w:val="05447DE8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61C87546"/>
    <w:multiLevelType w:val="multilevel"/>
    <w:tmpl w:val="C42E8C7C"/>
    <w:styleLink w:val="WW8Num11"/>
    <w:lvl w:ilvl="0">
      <w:numFmt w:val="bullet"/>
      <w:lvlText w:val=""/>
      <w:lvlJc w:val="left"/>
      <w:pPr>
        <w:ind w:left="108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  <w:sz w:val="28"/>
        <w:szCs w:val="28"/>
      </w:rPr>
    </w:lvl>
  </w:abstractNum>
  <w:abstractNum w:abstractNumId="17">
    <w:nsid w:val="68AC6913"/>
    <w:multiLevelType w:val="multilevel"/>
    <w:tmpl w:val="93FA699A"/>
    <w:styleLink w:val="WW8Num13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8"/>
        <w:szCs w:val="28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18">
    <w:nsid w:val="7070437F"/>
    <w:multiLevelType w:val="multilevel"/>
    <w:tmpl w:val="298C2AE6"/>
    <w:styleLink w:val="WWNum2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>
    <w:nsid w:val="715C1F68"/>
    <w:multiLevelType w:val="multilevel"/>
    <w:tmpl w:val="2B36389E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7445586A"/>
    <w:multiLevelType w:val="multilevel"/>
    <w:tmpl w:val="48AEADF6"/>
    <w:styleLink w:val="WWNum2"/>
    <w:lvl w:ilvl="0">
      <w:numFmt w:val="bullet"/>
      <w:lvlText w:val="•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78A815AB"/>
    <w:multiLevelType w:val="hybridMultilevel"/>
    <w:tmpl w:val="CC2C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B0256"/>
    <w:multiLevelType w:val="hybridMultilevel"/>
    <w:tmpl w:val="8B70B1F4"/>
    <w:lvl w:ilvl="0" w:tplc="B998883C">
      <w:start w:val="8"/>
      <w:numFmt w:val="bullet"/>
      <w:lvlText w:val=""/>
      <w:lvlJc w:val="left"/>
      <w:pPr>
        <w:tabs>
          <w:tab w:val="num" w:pos="964"/>
        </w:tabs>
        <w:ind w:left="1247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997BFE"/>
    <w:multiLevelType w:val="multilevel"/>
    <w:tmpl w:val="3AD673B0"/>
    <w:lvl w:ilvl="0">
      <w:numFmt w:val="bullet"/>
      <w:lvlText w:val="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4"/>
  </w:num>
  <w:num w:numId="5">
    <w:abstractNumId w:val="15"/>
  </w:num>
  <w:num w:numId="6">
    <w:abstractNumId w:val="11"/>
  </w:num>
  <w:num w:numId="7">
    <w:abstractNumId w:val="14"/>
  </w:num>
  <w:num w:numId="8">
    <w:abstractNumId w:val="9"/>
  </w:num>
  <w:num w:numId="9">
    <w:abstractNumId w:val="16"/>
  </w:num>
  <w:num w:numId="10">
    <w:abstractNumId w:val="17"/>
  </w:num>
  <w:num w:numId="11">
    <w:abstractNumId w:val="12"/>
  </w:num>
  <w:num w:numId="12">
    <w:abstractNumId w:val="10"/>
  </w:num>
  <w:num w:numId="13">
    <w:abstractNumId w:val="6"/>
  </w:num>
  <w:num w:numId="14">
    <w:abstractNumId w:val="19"/>
  </w:num>
  <w:num w:numId="15">
    <w:abstractNumId w:val="23"/>
  </w:num>
  <w:num w:numId="16">
    <w:abstractNumId w:val="21"/>
  </w:num>
  <w:num w:numId="17">
    <w:abstractNumId w:val="2"/>
  </w:num>
  <w:num w:numId="18">
    <w:abstractNumId w:val="7"/>
  </w:num>
  <w:num w:numId="19">
    <w:abstractNumId w:val="3"/>
  </w:num>
  <w:num w:numId="20">
    <w:abstractNumId w:val="1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9B"/>
    <w:rsid w:val="000030EB"/>
    <w:rsid w:val="0001262B"/>
    <w:rsid w:val="00016F3E"/>
    <w:rsid w:val="00021858"/>
    <w:rsid w:val="0002501E"/>
    <w:rsid w:val="0003179F"/>
    <w:rsid w:val="000334B8"/>
    <w:rsid w:val="00036A1F"/>
    <w:rsid w:val="0004600F"/>
    <w:rsid w:val="00063306"/>
    <w:rsid w:val="0006660F"/>
    <w:rsid w:val="00087DF3"/>
    <w:rsid w:val="000A75EF"/>
    <w:rsid w:val="000C0D8B"/>
    <w:rsid w:val="000C1EB5"/>
    <w:rsid w:val="000D4387"/>
    <w:rsid w:val="000E7D21"/>
    <w:rsid w:val="000F4D04"/>
    <w:rsid w:val="000F6676"/>
    <w:rsid w:val="00105EDD"/>
    <w:rsid w:val="0011361E"/>
    <w:rsid w:val="00115921"/>
    <w:rsid w:val="0013365A"/>
    <w:rsid w:val="001424E3"/>
    <w:rsid w:val="00190602"/>
    <w:rsid w:val="001C0688"/>
    <w:rsid w:val="001C36C5"/>
    <w:rsid w:val="001D56DF"/>
    <w:rsid w:val="001E691F"/>
    <w:rsid w:val="001F5BBB"/>
    <w:rsid w:val="00204225"/>
    <w:rsid w:val="00210778"/>
    <w:rsid w:val="00210E23"/>
    <w:rsid w:val="00216E9E"/>
    <w:rsid w:val="00234199"/>
    <w:rsid w:val="002362C3"/>
    <w:rsid w:val="00242E60"/>
    <w:rsid w:val="00253088"/>
    <w:rsid w:val="002531BE"/>
    <w:rsid w:val="0029046E"/>
    <w:rsid w:val="00297014"/>
    <w:rsid w:val="002A383C"/>
    <w:rsid w:val="002A635C"/>
    <w:rsid w:val="002B2DDF"/>
    <w:rsid w:val="002C669A"/>
    <w:rsid w:val="002D313B"/>
    <w:rsid w:val="002E561D"/>
    <w:rsid w:val="002E645C"/>
    <w:rsid w:val="00302E4C"/>
    <w:rsid w:val="00311CC5"/>
    <w:rsid w:val="003126C2"/>
    <w:rsid w:val="0032571A"/>
    <w:rsid w:val="00343489"/>
    <w:rsid w:val="00346882"/>
    <w:rsid w:val="00366AA2"/>
    <w:rsid w:val="00370E97"/>
    <w:rsid w:val="00376841"/>
    <w:rsid w:val="00383B1C"/>
    <w:rsid w:val="00384CD6"/>
    <w:rsid w:val="00384E42"/>
    <w:rsid w:val="003866C9"/>
    <w:rsid w:val="00392FF6"/>
    <w:rsid w:val="003A42D7"/>
    <w:rsid w:val="003A4CB7"/>
    <w:rsid w:val="003A5420"/>
    <w:rsid w:val="003A7B00"/>
    <w:rsid w:val="003B6F45"/>
    <w:rsid w:val="003C06FE"/>
    <w:rsid w:val="003C4F7B"/>
    <w:rsid w:val="003C7699"/>
    <w:rsid w:val="003C7EFC"/>
    <w:rsid w:val="003D62F8"/>
    <w:rsid w:val="003E3B28"/>
    <w:rsid w:val="003F2CB3"/>
    <w:rsid w:val="003F63DE"/>
    <w:rsid w:val="0040294E"/>
    <w:rsid w:val="004120F6"/>
    <w:rsid w:val="00415EBA"/>
    <w:rsid w:val="00420D7C"/>
    <w:rsid w:val="004215CD"/>
    <w:rsid w:val="00425FF5"/>
    <w:rsid w:val="004405CC"/>
    <w:rsid w:val="0044371F"/>
    <w:rsid w:val="00446205"/>
    <w:rsid w:val="004623CF"/>
    <w:rsid w:val="00491DA3"/>
    <w:rsid w:val="004A48C5"/>
    <w:rsid w:val="004B27FC"/>
    <w:rsid w:val="004B4B75"/>
    <w:rsid w:val="004B672D"/>
    <w:rsid w:val="004B7B3F"/>
    <w:rsid w:val="004C11D4"/>
    <w:rsid w:val="004C254A"/>
    <w:rsid w:val="004D37EE"/>
    <w:rsid w:val="004E2A39"/>
    <w:rsid w:val="004E42DF"/>
    <w:rsid w:val="004E6083"/>
    <w:rsid w:val="004F79DE"/>
    <w:rsid w:val="00507508"/>
    <w:rsid w:val="00510113"/>
    <w:rsid w:val="00521D8D"/>
    <w:rsid w:val="005232B8"/>
    <w:rsid w:val="00523FF8"/>
    <w:rsid w:val="005351E7"/>
    <w:rsid w:val="005354BC"/>
    <w:rsid w:val="00540920"/>
    <w:rsid w:val="00544901"/>
    <w:rsid w:val="005556FE"/>
    <w:rsid w:val="005658E8"/>
    <w:rsid w:val="00571715"/>
    <w:rsid w:val="00584ACA"/>
    <w:rsid w:val="005936AC"/>
    <w:rsid w:val="00594532"/>
    <w:rsid w:val="0059482B"/>
    <w:rsid w:val="005975CA"/>
    <w:rsid w:val="005A0EA0"/>
    <w:rsid w:val="005A2FBA"/>
    <w:rsid w:val="005A43D9"/>
    <w:rsid w:val="005B3C05"/>
    <w:rsid w:val="005B4AF8"/>
    <w:rsid w:val="005B7DF7"/>
    <w:rsid w:val="005D17A9"/>
    <w:rsid w:val="005D269C"/>
    <w:rsid w:val="005D2EBC"/>
    <w:rsid w:val="005D3E9F"/>
    <w:rsid w:val="005F22CB"/>
    <w:rsid w:val="006006DF"/>
    <w:rsid w:val="006200E1"/>
    <w:rsid w:val="0062773B"/>
    <w:rsid w:val="00650336"/>
    <w:rsid w:val="00662903"/>
    <w:rsid w:val="00672112"/>
    <w:rsid w:val="00695C40"/>
    <w:rsid w:val="0069637E"/>
    <w:rsid w:val="006B20FF"/>
    <w:rsid w:val="006C2D49"/>
    <w:rsid w:val="006E6F2E"/>
    <w:rsid w:val="006F1302"/>
    <w:rsid w:val="006F6302"/>
    <w:rsid w:val="006F7900"/>
    <w:rsid w:val="00711D28"/>
    <w:rsid w:val="007459CE"/>
    <w:rsid w:val="007464C5"/>
    <w:rsid w:val="00752905"/>
    <w:rsid w:val="007576A1"/>
    <w:rsid w:val="007606FF"/>
    <w:rsid w:val="00763637"/>
    <w:rsid w:val="00765CD4"/>
    <w:rsid w:val="007678F1"/>
    <w:rsid w:val="00771800"/>
    <w:rsid w:val="007835D1"/>
    <w:rsid w:val="007A42A6"/>
    <w:rsid w:val="007C3A12"/>
    <w:rsid w:val="007C45A9"/>
    <w:rsid w:val="007C4F6C"/>
    <w:rsid w:val="008055BE"/>
    <w:rsid w:val="00811FAD"/>
    <w:rsid w:val="00815125"/>
    <w:rsid w:val="00823ACA"/>
    <w:rsid w:val="0082707F"/>
    <w:rsid w:val="0083159B"/>
    <w:rsid w:val="00832E46"/>
    <w:rsid w:val="008336D0"/>
    <w:rsid w:val="0084332E"/>
    <w:rsid w:val="00843B45"/>
    <w:rsid w:val="008469B2"/>
    <w:rsid w:val="00863A1C"/>
    <w:rsid w:val="00865175"/>
    <w:rsid w:val="00865DCC"/>
    <w:rsid w:val="00873420"/>
    <w:rsid w:val="00880BB9"/>
    <w:rsid w:val="0088310C"/>
    <w:rsid w:val="008855BD"/>
    <w:rsid w:val="008B168E"/>
    <w:rsid w:val="008B44AF"/>
    <w:rsid w:val="008D2BEA"/>
    <w:rsid w:val="008E7301"/>
    <w:rsid w:val="008F12DE"/>
    <w:rsid w:val="00903DCD"/>
    <w:rsid w:val="00905363"/>
    <w:rsid w:val="0090566D"/>
    <w:rsid w:val="00911F4A"/>
    <w:rsid w:val="00914CEA"/>
    <w:rsid w:val="0091738F"/>
    <w:rsid w:val="00922839"/>
    <w:rsid w:val="009262AC"/>
    <w:rsid w:val="00932A75"/>
    <w:rsid w:val="00933F28"/>
    <w:rsid w:val="009510FD"/>
    <w:rsid w:val="00966D36"/>
    <w:rsid w:val="009741D0"/>
    <w:rsid w:val="00985FAF"/>
    <w:rsid w:val="00986A17"/>
    <w:rsid w:val="0099385D"/>
    <w:rsid w:val="00996225"/>
    <w:rsid w:val="009C3449"/>
    <w:rsid w:val="009F3164"/>
    <w:rsid w:val="00A02EEB"/>
    <w:rsid w:val="00A0341C"/>
    <w:rsid w:val="00A051E2"/>
    <w:rsid w:val="00A16027"/>
    <w:rsid w:val="00A17E6D"/>
    <w:rsid w:val="00A22031"/>
    <w:rsid w:val="00A2260A"/>
    <w:rsid w:val="00A33DCC"/>
    <w:rsid w:val="00A47521"/>
    <w:rsid w:val="00A51031"/>
    <w:rsid w:val="00A52DFF"/>
    <w:rsid w:val="00A73DEF"/>
    <w:rsid w:val="00A86797"/>
    <w:rsid w:val="00A87BB2"/>
    <w:rsid w:val="00A93FC3"/>
    <w:rsid w:val="00A950C9"/>
    <w:rsid w:val="00AA632B"/>
    <w:rsid w:val="00AB28AC"/>
    <w:rsid w:val="00AB7875"/>
    <w:rsid w:val="00AC06B1"/>
    <w:rsid w:val="00AC0B51"/>
    <w:rsid w:val="00AE20B0"/>
    <w:rsid w:val="00AF0DFD"/>
    <w:rsid w:val="00AF3E41"/>
    <w:rsid w:val="00B15420"/>
    <w:rsid w:val="00B404D8"/>
    <w:rsid w:val="00B506DF"/>
    <w:rsid w:val="00B61430"/>
    <w:rsid w:val="00B67B69"/>
    <w:rsid w:val="00B731FE"/>
    <w:rsid w:val="00B8078C"/>
    <w:rsid w:val="00B834FF"/>
    <w:rsid w:val="00B92884"/>
    <w:rsid w:val="00BA08E3"/>
    <w:rsid w:val="00BA1B25"/>
    <w:rsid w:val="00BC13B8"/>
    <w:rsid w:val="00BC22A8"/>
    <w:rsid w:val="00BC258A"/>
    <w:rsid w:val="00BC4BC5"/>
    <w:rsid w:val="00BD3CD4"/>
    <w:rsid w:val="00BE60B4"/>
    <w:rsid w:val="00BF0FC0"/>
    <w:rsid w:val="00C1096F"/>
    <w:rsid w:val="00C10D74"/>
    <w:rsid w:val="00C15453"/>
    <w:rsid w:val="00C170A3"/>
    <w:rsid w:val="00C26B50"/>
    <w:rsid w:val="00C27395"/>
    <w:rsid w:val="00C469D9"/>
    <w:rsid w:val="00C470FC"/>
    <w:rsid w:val="00C61247"/>
    <w:rsid w:val="00C67568"/>
    <w:rsid w:val="00C7581C"/>
    <w:rsid w:val="00C872EF"/>
    <w:rsid w:val="00C96414"/>
    <w:rsid w:val="00CA272E"/>
    <w:rsid w:val="00CB1920"/>
    <w:rsid w:val="00CB6CEF"/>
    <w:rsid w:val="00CC031F"/>
    <w:rsid w:val="00CC4965"/>
    <w:rsid w:val="00CC7081"/>
    <w:rsid w:val="00D13592"/>
    <w:rsid w:val="00D14A92"/>
    <w:rsid w:val="00D1570E"/>
    <w:rsid w:val="00D1596C"/>
    <w:rsid w:val="00D177AB"/>
    <w:rsid w:val="00D21B94"/>
    <w:rsid w:val="00D21CAB"/>
    <w:rsid w:val="00D25A7F"/>
    <w:rsid w:val="00D33003"/>
    <w:rsid w:val="00D4116D"/>
    <w:rsid w:val="00D50411"/>
    <w:rsid w:val="00D642A7"/>
    <w:rsid w:val="00D722E2"/>
    <w:rsid w:val="00D76DD5"/>
    <w:rsid w:val="00D866EC"/>
    <w:rsid w:val="00DA0517"/>
    <w:rsid w:val="00DA2AFA"/>
    <w:rsid w:val="00DA5E16"/>
    <w:rsid w:val="00DB09C2"/>
    <w:rsid w:val="00DB417A"/>
    <w:rsid w:val="00DB4513"/>
    <w:rsid w:val="00DB4B37"/>
    <w:rsid w:val="00DC0E33"/>
    <w:rsid w:val="00DD41F3"/>
    <w:rsid w:val="00DD46D5"/>
    <w:rsid w:val="00DE6A38"/>
    <w:rsid w:val="00DF565D"/>
    <w:rsid w:val="00DF5C40"/>
    <w:rsid w:val="00E101DD"/>
    <w:rsid w:val="00E320E9"/>
    <w:rsid w:val="00E406D9"/>
    <w:rsid w:val="00E53494"/>
    <w:rsid w:val="00E578C3"/>
    <w:rsid w:val="00E72D30"/>
    <w:rsid w:val="00E736F1"/>
    <w:rsid w:val="00E8539B"/>
    <w:rsid w:val="00E90B18"/>
    <w:rsid w:val="00E97169"/>
    <w:rsid w:val="00EA0E6C"/>
    <w:rsid w:val="00EA4EE9"/>
    <w:rsid w:val="00EB084E"/>
    <w:rsid w:val="00EB7159"/>
    <w:rsid w:val="00EC00EB"/>
    <w:rsid w:val="00EC0AF2"/>
    <w:rsid w:val="00EC15CA"/>
    <w:rsid w:val="00ED395F"/>
    <w:rsid w:val="00ED6761"/>
    <w:rsid w:val="00EE2A49"/>
    <w:rsid w:val="00EF6F3E"/>
    <w:rsid w:val="00F134DF"/>
    <w:rsid w:val="00F24449"/>
    <w:rsid w:val="00F45094"/>
    <w:rsid w:val="00F608A9"/>
    <w:rsid w:val="00F61C6D"/>
    <w:rsid w:val="00F641DB"/>
    <w:rsid w:val="00F64936"/>
    <w:rsid w:val="00F64DDA"/>
    <w:rsid w:val="00F7153E"/>
    <w:rsid w:val="00F81A40"/>
    <w:rsid w:val="00F841B5"/>
    <w:rsid w:val="00F920F7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0BB2E-50A1-402E-83AF-673D9CE2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1"/>
    <w:next w:val="1"/>
    <w:pPr>
      <w:keepNext/>
      <w:keepLines/>
      <w:widowControl/>
      <w:suppressAutoHyphens w:val="0"/>
      <w:spacing w:before="40" w:line="244" w:lineRule="auto"/>
      <w:textAlignment w:val="auto"/>
      <w:outlineLvl w:val="1"/>
    </w:pPr>
    <w:rPr>
      <w:rFonts w:ascii="Cambria" w:eastAsia="Times New Roman" w:hAnsi="Cambria" w:cs="Times New Roman"/>
      <w:color w:val="365F91"/>
      <w:kern w:val="0"/>
      <w:sz w:val="26"/>
      <w:szCs w:val="26"/>
      <w:lang w:eastAsia="en-US" w:bidi="ar-SA"/>
    </w:rPr>
  </w:style>
  <w:style w:type="paragraph" w:customStyle="1" w:styleId="31">
    <w:name w:val="Заголовок 31"/>
    <w:basedOn w:val="1"/>
    <w:next w:val="1"/>
    <w:pPr>
      <w:keepNext/>
      <w:keepLines/>
      <w:widowControl/>
      <w:suppressAutoHyphens w:val="0"/>
      <w:spacing w:before="40" w:line="244" w:lineRule="auto"/>
      <w:textAlignment w:val="auto"/>
      <w:outlineLvl w:val="2"/>
    </w:pPr>
    <w:rPr>
      <w:rFonts w:ascii="Cambria" w:eastAsia="Times New Roman" w:hAnsi="Cambria" w:cs="Times New Roman"/>
      <w:color w:val="243F60"/>
      <w:kern w:val="0"/>
      <w:lang w:eastAsia="en-US" w:bidi="ar-SA"/>
    </w:rPr>
  </w:style>
  <w:style w:type="paragraph" w:customStyle="1" w:styleId="41">
    <w:name w:val="Заголовок 41"/>
    <w:basedOn w:val="1"/>
    <w:next w:val="1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Cs w:val="21"/>
    </w:rPr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2">
    <w:name w:val="Список1"/>
    <w:basedOn w:val="Textbody"/>
  </w:style>
  <w:style w:type="paragraph" w:customStyle="1" w:styleId="13">
    <w:name w:val="Название объекта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3">
    <w:name w:val="?????????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customStyle="1" w:styleId="a4">
    <w:name w:val="????????"/>
    <w:basedOn w:val="Standard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Standard"/>
    <w:pPr>
      <w:suppressLineNumbers/>
    </w:pPr>
  </w:style>
  <w:style w:type="paragraph" w:customStyle="1" w:styleId="a5">
    <w:name w:val="????????? ????"/>
    <w:pPr>
      <w:widowControl/>
      <w:suppressAutoHyphens/>
      <w:spacing w:line="100" w:lineRule="atLeast"/>
    </w:pPr>
    <w:rPr>
      <w:rFonts w:ascii="Helvetica, Arial" w:eastAsia="Times New Roman" w:hAnsi="Helvetica, Arial" w:cs="Times New Roman"/>
      <w:color w:val="000000"/>
      <w:sz w:val="22"/>
      <w:szCs w:val="20"/>
    </w:rPr>
  </w:style>
  <w:style w:type="paragraph" w:customStyle="1" w:styleId="14">
    <w:name w:val="Верхний колонтитул1"/>
    <w:basedOn w:val="Standar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Нижний колонтитул1"/>
    <w:basedOn w:val="Standar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Style6">
    <w:name w:val="Style6"/>
    <w:basedOn w:val="Standard"/>
    <w:pPr>
      <w:widowControl w:val="0"/>
      <w:spacing w:after="0" w:line="100" w:lineRule="atLeast"/>
    </w:pPr>
    <w:rPr>
      <w:rFonts w:ascii="Times New Roman" w:hAnsi="Times New Roman"/>
      <w:sz w:val="24"/>
    </w:rPr>
  </w:style>
  <w:style w:type="paragraph" w:customStyle="1" w:styleId="Style7">
    <w:name w:val="Style7"/>
    <w:basedOn w:val="Standard"/>
    <w:pPr>
      <w:widowControl w:val="0"/>
      <w:spacing w:after="0" w:line="100" w:lineRule="atLeast"/>
    </w:pPr>
    <w:rPr>
      <w:rFonts w:ascii="Times New Roman" w:hAnsi="Times New Roman"/>
      <w:sz w:val="24"/>
    </w:rPr>
  </w:style>
  <w:style w:type="paragraph" w:customStyle="1" w:styleId="Style9">
    <w:name w:val="Style9"/>
    <w:basedOn w:val="Standard"/>
    <w:pPr>
      <w:widowControl w:val="0"/>
      <w:spacing w:after="0" w:line="302" w:lineRule="exact"/>
      <w:jc w:val="center"/>
    </w:pPr>
    <w:rPr>
      <w:rFonts w:ascii="Times New Roman" w:hAnsi="Times New Roman"/>
      <w:sz w:val="24"/>
    </w:rPr>
  </w:style>
  <w:style w:type="paragraph" w:customStyle="1" w:styleId="Style10">
    <w:name w:val="Style10"/>
    <w:basedOn w:val="Standard"/>
    <w:pPr>
      <w:widowControl w:val="0"/>
      <w:spacing w:after="0" w:line="302" w:lineRule="exact"/>
    </w:pPr>
    <w:rPr>
      <w:rFonts w:ascii="Times New Roman" w:hAnsi="Times New Roman"/>
      <w:sz w:val="24"/>
    </w:rPr>
  </w:style>
  <w:style w:type="paragraph" w:customStyle="1" w:styleId="Style12">
    <w:name w:val="Style12"/>
    <w:basedOn w:val="Standard"/>
    <w:pPr>
      <w:widowControl w:val="0"/>
      <w:spacing w:after="0" w:line="324" w:lineRule="exact"/>
      <w:ind w:firstLine="540"/>
      <w:jc w:val="both"/>
    </w:pPr>
    <w:rPr>
      <w:rFonts w:ascii="Times New Roman" w:hAnsi="Times New Roman"/>
      <w:sz w:val="24"/>
    </w:rPr>
  </w:style>
  <w:style w:type="paragraph" w:customStyle="1" w:styleId="Style13">
    <w:name w:val="Style13"/>
    <w:basedOn w:val="Standard"/>
    <w:pPr>
      <w:widowControl w:val="0"/>
      <w:spacing w:after="0" w:line="295" w:lineRule="exact"/>
    </w:pPr>
    <w:rPr>
      <w:rFonts w:ascii="Times New Roman" w:hAnsi="Times New Roman"/>
      <w:sz w:val="24"/>
    </w:rPr>
  </w:style>
  <w:style w:type="paragraph" w:customStyle="1" w:styleId="Style15">
    <w:name w:val="Style15"/>
    <w:basedOn w:val="Standard"/>
    <w:pPr>
      <w:widowControl w:val="0"/>
      <w:spacing w:after="0" w:line="295" w:lineRule="exact"/>
    </w:pPr>
    <w:rPr>
      <w:rFonts w:ascii="Times New Roman" w:hAnsi="Times New Roman"/>
      <w:sz w:val="24"/>
    </w:rPr>
  </w:style>
  <w:style w:type="paragraph" w:customStyle="1" w:styleId="Style17">
    <w:name w:val="Style17"/>
    <w:basedOn w:val="Standard"/>
    <w:pPr>
      <w:widowControl w:val="0"/>
      <w:spacing w:after="0" w:line="302" w:lineRule="exact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Standard"/>
    <w:pPr>
      <w:widowControl w:val="0"/>
      <w:spacing w:after="120" w:line="480" w:lineRule="auto"/>
    </w:pPr>
    <w:rPr>
      <w:rFonts w:ascii="Times New Roman" w:hAnsi="Times New Roman"/>
      <w:sz w:val="24"/>
    </w:rPr>
  </w:style>
  <w:style w:type="paragraph" w:customStyle="1" w:styleId="16">
    <w:name w:val="Абзац списка1"/>
    <w:basedOn w:val="Standard"/>
    <w:pPr>
      <w:ind w:left="720"/>
    </w:pPr>
  </w:style>
  <w:style w:type="paragraph" w:customStyle="1" w:styleId="a6">
    <w:name w:val="?????????? ???????"/>
    <w:basedOn w:val="Standard"/>
    <w:pPr>
      <w:widowControl w:val="0"/>
      <w:suppressLineNumbers/>
      <w:spacing w:after="0" w:line="100" w:lineRule="atLeast"/>
    </w:pPr>
    <w:rPr>
      <w:rFonts w:ascii="Times New Roman" w:hAnsi="Times New Roman"/>
      <w:sz w:val="24"/>
    </w:rPr>
  </w:style>
  <w:style w:type="paragraph" w:customStyle="1" w:styleId="Style14">
    <w:name w:val="Style14"/>
    <w:basedOn w:val="Standard"/>
    <w:pPr>
      <w:widowControl w:val="0"/>
      <w:spacing w:after="0" w:line="100" w:lineRule="atLeast"/>
    </w:pPr>
    <w:rPr>
      <w:rFonts w:ascii="Times New Roman" w:hAnsi="Times New Roman"/>
      <w:sz w:val="24"/>
    </w:rPr>
  </w:style>
  <w:style w:type="paragraph" w:customStyle="1" w:styleId="Style16">
    <w:name w:val="Style16"/>
    <w:basedOn w:val="Standard"/>
    <w:pPr>
      <w:widowControl w:val="0"/>
      <w:spacing w:after="0" w:line="302" w:lineRule="exact"/>
    </w:pPr>
    <w:rPr>
      <w:rFonts w:ascii="Times New Roman" w:hAnsi="Times New Roman"/>
      <w:sz w:val="24"/>
    </w:rPr>
  </w:style>
  <w:style w:type="paragraph" w:customStyle="1" w:styleId="Style18">
    <w:name w:val="Style18"/>
    <w:basedOn w:val="Standard"/>
    <w:pPr>
      <w:widowControl w:val="0"/>
      <w:spacing w:after="0" w:line="100" w:lineRule="atLeast"/>
    </w:pPr>
    <w:rPr>
      <w:rFonts w:ascii="Times New Roman" w:hAnsi="Times New Roman"/>
      <w:sz w:val="24"/>
    </w:rPr>
  </w:style>
  <w:style w:type="paragraph" w:customStyle="1" w:styleId="Style19">
    <w:name w:val="Style19"/>
    <w:basedOn w:val="Standard"/>
    <w:pPr>
      <w:widowControl w:val="0"/>
      <w:spacing w:after="0" w:line="100" w:lineRule="atLeast"/>
    </w:pPr>
    <w:rPr>
      <w:rFonts w:ascii="Times New Roman" w:hAnsi="Times New Roman"/>
      <w:sz w:val="24"/>
    </w:rPr>
  </w:style>
  <w:style w:type="paragraph" w:customStyle="1" w:styleId="Style22">
    <w:name w:val="Style22"/>
    <w:basedOn w:val="Standard"/>
    <w:pPr>
      <w:widowControl w:val="0"/>
      <w:spacing w:after="0" w:line="302" w:lineRule="exact"/>
    </w:pPr>
    <w:rPr>
      <w:rFonts w:ascii="Times New Roman" w:hAnsi="Times New Roman"/>
      <w:sz w:val="24"/>
    </w:rPr>
  </w:style>
  <w:style w:type="paragraph" w:customStyle="1" w:styleId="Style28">
    <w:name w:val="Style28"/>
    <w:basedOn w:val="Standard"/>
    <w:pPr>
      <w:widowControl w:val="0"/>
      <w:spacing w:after="0" w:line="299" w:lineRule="exact"/>
    </w:pPr>
    <w:rPr>
      <w:rFonts w:ascii="Times New Roman" w:hAnsi="Times New Roman"/>
      <w:sz w:val="24"/>
    </w:rPr>
  </w:style>
  <w:style w:type="paragraph" w:customStyle="1" w:styleId="Style39">
    <w:name w:val="Style39"/>
    <w:basedOn w:val="Standard"/>
    <w:pPr>
      <w:widowControl w:val="0"/>
      <w:spacing w:after="0" w:line="301" w:lineRule="exact"/>
      <w:ind w:firstLine="540"/>
      <w:jc w:val="both"/>
    </w:pPr>
    <w:rPr>
      <w:rFonts w:ascii="Times New Roman" w:hAnsi="Times New Roman"/>
      <w:sz w:val="24"/>
    </w:rPr>
  </w:style>
  <w:style w:type="paragraph" w:customStyle="1" w:styleId="17">
    <w:name w:val="Без интервала1"/>
    <w:pPr>
      <w:widowControl/>
      <w:suppressAutoHyphens/>
      <w:spacing w:line="100" w:lineRule="atLeast"/>
    </w:pPr>
    <w:rPr>
      <w:rFonts w:ascii="Calibri" w:eastAsia="Times New Roman" w:hAnsi="Calibri" w:cs="Times New Roman"/>
      <w:sz w:val="22"/>
      <w:szCs w:val="20"/>
    </w:rPr>
  </w:style>
  <w:style w:type="paragraph" w:customStyle="1" w:styleId="Style4">
    <w:name w:val="Style4"/>
    <w:basedOn w:val="Standard"/>
    <w:pPr>
      <w:widowControl w:val="0"/>
      <w:spacing w:after="0" w:line="100" w:lineRule="atLeast"/>
    </w:pPr>
    <w:rPr>
      <w:rFonts w:ascii="Times New Roman" w:hAnsi="Times New Roman"/>
      <w:sz w:val="24"/>
    </w:rPr>
  </w:style>
  <w:style w:type="paragraph" w:customStyle="1" w:styleId="Style5">
    <w:name w:val="Style5"/>
    <w:basedOn w:val="Standard"/>
    <w:pPr>
      <w:widowControl w:val="0"/>
      <w:spacing w:after="0" w:line="302" w:lineRule="exact"/>
      <w:ind w:firstLine="533"/>
      <w:jc w:val="both"/>
    </w:pPr>
    <w:rPr>
      <w:rFonts w:ascii="Times New Roman" w:hAnsi="Times New Roman"/>
      <w:sz w:val="24"/>
    </w:rPr>
  </w:style>
  <w:style w:type="paragraph" w:customStyle="1" w:styleId="Style21">
    <w:name w:val="Style21"/>
    <w:basedOn w:val="Standard"/>
    <w:pPr>
      <w:widowControl w:val="0"/>
      <w:spacing w:after="0" w:line="295" w:lineRule="exact"/>
      <w:jc w:val="center"/>
    </w:pPr>
    <w:rPr>
      <w:rFonts w:ascii="Times New Roman" w:hAnsi="Times New Roman"/>
      <w:sz w:val="24"/>
    </w:rPr>
  </w:style>
  <w:style w:type="paragraph" w:customStyle="1" w:styleId="Style23">
    <w:name w:val="Style23"/>
    <w:basedOn w:val="Standard"/>
    <w:pPr>
      <w:widowControl w:val="0"/>
      <w:spacing w:after="0" w:line="301" w:lineRule="exact"/>
      <w:ind w:firstLine="994"/>
    </w:pPr>
    <w:rPr>
      <w:rFonts w:ascii="Times New Roman" w:hAnsi="Times New Roman"/>
      <w:sz w:val="24"/>
    </w:rPr>
  </w:style>
  <w:style w:type="paragraph" w:customStyle="1" w:styleId="Style25">
    <w:name w:val="Style25"/>
    <w:basedOn w:val="Standard"/>
    <w:pPr>
      <w:widowControl w:val="0"/>
      <w:spacing w:after="0" w:line="295" w:lineRule="exact"/>
      <w:ind w:firstLine="526"/>
    </w:pPr>
    <w:rPr>
      <w:rFonts w:ascii="Times New Roman" w:hAnsi="Times New Roman"/>
      <w:sz w:val="24"/>
    </w:rPr>
  </w:style>
  <w:style w:type="paragraph" w:customStyle="1" w:styleId="Style26">
    <w:name w:val="Style26"/>
    <w:basedOn w:val="Standard"/>
    <w:pPr>
      <w:widowControl w:val="0"/>
      <w:spacing w:after="0" w:line="288" w:lineRule="exact"/>
    </w:pPr>
    <w:rPr>
      <w:rFonts w:ascii="Times New Roman" w:hAnsi="Times New Roman"/>
      <w:sz w:val="24"/>
    </w:rPr>
  </w:style>
  <w:style w:type="paragraph" w:customStyle="1" w:styleId="Style29">
    <w:name w:val="Style29"/>
    <w:basedOn w:val="Standard"/>
    <w:pPr>
      <w:widowControl w:val="0"/>
      <w:spacing w:after="0" w:line="302" w:lineRule="exact"/>
    </w:pPr>
    <w:rPr>
      <w:rFonts w:ascii="Times New Roman" w:hAnsi="Times New Roman"/>
      <w:sz w:val="24"/>
    </w:rPr>
  </w:style>
  <w:style w:type="paragraph" w:customStyle="1" w:styleId="Style30">
    <w:name w:val="Style30"/>
    <w:basedOn w:val="Standard"/>
    <w:pPr>
      <w:widowControl w:val="0"/>
      <w:spacing w:after="0" w:line="302" w:lineRule="exact"/>
      <w:ind w:firstLine="540"/>
      <w:jc w:val="both"/>
    </w:pPr>
    <w:rPr>
      <w:rFonts w:ascii="Times New Roman" w:hAnsi="Times New Roman"/>
      <w:sz w:val="24"/>
    </w:rPr>
  </w:style>
  <w:style w:type="paragraph" w:customStyle="1" w:styleId="Style31">
    <w:name w:val="Style31"/>
    <w:basedOn w:val="Standard"/>
    <w:pPr>
      <w:widowControl w:val="0"/>
      <w:spacing w:after="0" w:line="100" w:lineRule="atLeast"/>
    </w:pPr>
    <w:rPr>
      <w:rFonts w:ascii="Times New Roman" w:hAnsi="Times New Roman"/>
      <w:sz w:val="24"/>
    </w:rPr>
  </w:style>
  <w:style w:type="paragraph" w:customStyle="1" w:styleId="Style11">
    <w:name w:val="Style11"/>
    <w:basedOn w:val="Standard"/>
    <w:pPr>
      <w:widowControl w:val="0"/>
      <w:spacing w:after="0" w:line="100" w:lineRule="atLeast"/>
    </w:pPr>
    <w:rPr>
      <w:rFonts w:ascii="Times New Roman" w:hAnsi="Times New Roman"/>
      <w:sz w:val="24"/>
    </w:rPr>
  </w:style>
  <w:style w:type="paragraph" w:customStyle="1" w:styleId="ConsPlusNonformat">
    <w:name w:val="ConsPlusNonformat"/>
    <w:pPr>
      <w:suppressAutoHyphens/>
      <w:spacing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????????? ???????"/>
    <w:basedOn w:val="a6"/>
    <w:pPr>
      <w:jc w:val="center"/>
    </w:pPr>
    <w:rPr>
      <w:b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/>
    </w:rPr>
  </w:style>
  <w:style w:type="paragraph" w:customStyle="1" w:styleId="Default">
    <w:name w:val="Default"/>
    <w:pPr>
      <w:widowControl/>
    </w:pPr>
    <w:rPr>
      <w:rFonts w:eastAsia="Times New Roman" w:cs="Times New Roman"/>
      <w:color w:val="000000"/>
    </w:rPr>
  </w:style>
  <w:style w:type="paragraph" w:customStyle="1" w:styleId="211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18">
    <w:name w:val="Обычный (веб)1"/>
    <w:basedOn w:val="Standard"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a8">
    <w:name w:val="Текстовый блок"/>
    <w:pPr>
      <w:widowControl/>
      <w:suppressAutoHyphens/>
    </w:pPr>
    <w:rPr>
      <w:rFonts w:ascii="Helvetica" w:eastAsia="Arial Unicode MS" w:hAnsi="Helvetica" w:cs="Arial Unicode MS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2">
    <w:name w:val="Style2"/>
    <w:basedOn w:val="Standard"/>
    <w:pPr>
      <w:spacing w:line="299" w:lineRule="exact"/>
      <w:ind w:firstLine="533"/>
      <w:jc w:val="both"/>
    </w:pPr>
  </w:style>
  <w:style w:type="paragraph" w:customStyle="1" w:styleId="Style8">
    <w:name w:val="Style8"/>
    <w:basedOn w:val="Standard"/>
    <w:pPr>
      <w:spacing w:line="324" w:lineRule="exact"/>
      <w:ind w:firstLine="540"/>
      <w:jc w:val="both"/>
    </w:pPr>
  </w:style>
  <w:style w:type="paragraph" w:customStyle="1" w:styleId="Style35">
    <w:name w:val="Style35"/>
    <w:basedOn w:val="Standard"/>
    <w:pPr>
      <w:spacing w:line="295" w:lineRule="exact"/>
      <w:ind w:firstLine="569"/>
      <w:jc w:val="both"/>
    </w:pPr>
  </w:style>
  <w:style w:type="paragraph" w:customStyle="1" w:styleId="19">
    <w:name w:val="Приветствие1"/>
    <w:basedOn w:val="Standard"/>
    <w:next w:val="Standard"/>
  </w:style>
  <w:style w:type="character" w:customStyle="1" w:styleId="Absatz-Standardschriftart">
    <w:name w:val="Absatz-Standardschriftart"/>
  </w:style>
  <w:style w:type="character" w:customStyle="1" w:styleId="a9">
    <w:name w:val="??????? ?????????? ????"/>
    <w:basedOn w:val="10"/>
  </w:style>
  <w:style w:type="character" w:customStyle="1" w:styleId="aa">
    <w:name w:val="?????? ?????????? ????"/>
    <w:basedOn w:val="10"/>
  </w:style>
  <w:style w:type="character" w:customStyle="1" w:styleId="FontStyle42">
    <w:name w:val="Font Style42"/>
    <w:basedOn w:val="10"/>
    <w:rPr>
      <w:rFonts w:ascii="Times New Roman" w:hAnsi="Times New Roman"/>
      <w:sz w:val="24"/>
    </w:rPr>
  </w:style>
  <w:style w:type="character" w:customStyle="1" w:styleId="FontStyle41">
    <w:name w:val="Font Style41"/>
    <w:basedOn w:val="10"/>
    <w:rPr>
      <w:rFonts w:ascii="Times New Roman" w:hAnsi="Times New Roman"/>
      <w:b/>
      <w:sz w:val="24"/>
    </w:rPr>
  </w:style>
  <w:style w:type="character" w:customStyle="1" w:styleId="FontStyle44">
    <w:name w:val="Font Style44"/>
    <w:basedOn w:val="10"/>
    <w:rPr>
      <w:rFonts w:ascii="Times New Roman" w:hAnsi="Times New Roman"/>
      <w:b/>
      <w:i/>
      <w:sz w:val="24"/>
    </w:rPr>
  </w:style>
  <w:style w:type="character" w:customStyle="1" w:styleId="2">
    <w:name w:val="???????? ????? 2 ????"/>
    <w:basedOn w:val="10"/>
    <w:rPr>
      <w:rFonts w:ascii="Times New Roman" w:hAnsi="Times New Roman"/>
      <w:sz w:val="24"/>
    </w:rPr>
  </w:style>
  <w:style w:type="character" w:customStyle="1" w:styleId="FontStyle43">
    <w:name w:val="Font Style43"/>
    <w:basedOn w:val="10"/>
    <w:rPr>
      <w:rFonts w:ascii="Times New Roman" w:hAnsi="Times New Roman"/>
      <w:b/>
      <w:i/>
      <w:sz w:val="34"/>
    </w:rPr>
  </w:style>
  <w:style w:type="character" w:customStyle="1" w:styleId="FontStyle46">
    <w:name w:val="Font Style46"/>
    <w:basedOn w:val="10"/>
    <w:rPr>
      <w:rFonts w:ascii="Book Antiqua" w:hAnsi="Book Antiqua"/>
      <w:i/>
      <w:sz w:val="24"/>
    </w:rPr>
  </w:style>
  <w:style w:type="character" w:customStyle="1" w:styleId="WW8Num1z0">
    <w:name w:val="WW8Num1z0"/>
    <w:rPr>
      <w:rFonts w:ascii="Courier New" w:hAnsi="Courier New"/>
    </w:rPr>
  </w:style>
  <w:style w:type="character" w:customStyle="1" w:styleId="ab">
    <w:name w:val="???????? ????? ????"/>
    <w:basedOn w:val="10"/>
    <w:rPr>
      <w:rFonts w:ascii="Calibri" w:hAnsi="Calibri"/>
    </w:rPr>
  </w:style>
  <w:style w:type="character" w:customStyle="1" w:styleId="FontStyle45">
    <w:name w:val="Font Style45"/>
    <w:rPr>
      <w:rFonts w:ascii="Times New Roman" w:hAnsi="Times New Roman"/>
      <w:b/>
      <w:sz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</w:style>
  <w:style w:type="character" w:customStyle="1" w:styleId="ListLabel6">
    <w:name w:val="ListLabel 6"/>
    <w:rPr>
      <w:rFonts w:cs="Wingding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1z0">
    <w:name w:val="WW8Num11z0"/>
    <w:rPr>
      <w:rFonts w:ascii="Wingdings" w:hAnsi="Wingdings" w:cs="Wingdings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  <w:sz w:val="28"/>
      <w:szCs w:val="28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sz w:val="28"/>
      <w:szCs w:val="28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1a">
    <w:name w:val="Строгий1"/>
    <w:basedOn w:val="10"/>
    <w:rPr>
      <w:b/>
      <w:bCs/>
    </w:rPr>
  </w:style>
  <w:style w:type="character" w:customStyle="1" w:styleId="20">
    <w:name w:val="Заголовок 2 Знак"/>
    <w:basedOn w:val="10"/>
    <w:rPr>
      <w:rFonts w:ascii="Cambria" w:eastAsia="Times New Roman" w:hAnsi="Cambria" w:cs="Times New Roman"/>
      <w:color w:val="365F91"/>
      <w:kern w:val="0"/>
      <w:sz w:val="26"/>
      <w:szCs w:val="26"/>
      <w:lang w:eastAsia="en-US" w:bidi="ar-SA"/>
    </w:rPr>
  </w:style>
  <w:style w:type="character" w:customStyle="1" w:styleId="3">
    <w:name w:val="Заголовок 3 Знак"/>
    <w:basedOn w:val="10"/>
    <w:rPr>
      <w:rFonts w:ascii="Cambria" w:eastAsia="Times New Roman" w:hAnsi="Cambria" w:cs="Times New Roman"/>
      <w:color w:val="243F60"/>
      <w:kern w:val="0"/>
      <w:lang w:eastAsia="en-US" w:bidi="ar-SA"/>
    </w:rPr>
  </w:style>
  <w:style w:type="character" w:customStyle="1" w:styleId="1b">
    <w:name w:val="Заголовок 1 Знак"/>
    <w:basedOn w:val="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">
    <w:name w:val="Верхний колонтитул Знак"/>
    <w:basedOn w:val="10"/>
    <w:rPr>
      <w:rFonts w:ascii="Calibri" w:eastAsia="Times New Roman" w:hAnsi="Calibri" w:cs="Times New Roman"/>
      <w:sz w:val="22"/>
      <w:szCs w:val="20"/>
    </w:rPr>
  </w:style>
  <w:style w:type="character" w:customStyle="1" w:styleId="ad">
    <w:name w:val="Нижний колонтитул Знак"/>
    <w:basedOn w:val="10"/>
    <w:rPr>
      <w:rFonts w:ascii="Calibri" w:eastAsia="Times New Roman" w:hAnsi="Calibri" w:cs="Times New Roman"/>
      <w:sz w:val="22"/>
      <w:szCs w:val="20"/>
    </w:rPr>
  </w:style>
  <w:style w:type="character" w:customStyle="1" w:styleId="22">
    <w:name w:val="Основной текст 2 Знак"/>
    <w:basedOn w:val="10"/>
    <w:rPr>
      <w:rFonts w:eastAsia="Times New Roman" w:cs="Times New Roman"/>
      <w:szCs w:val="20"/>
    </w:rPr>
  </w:style>
  <w:style w:type="character" w:customStyle="1" w:styleId="4">
    <w:name w:val="Заголовок 4 Знак"/>
    <w:basedOn w:val="10"/>
    <w:rPr>
      <w:rFonts w:ascii="Calibri Light" w:eastAsia="Times New Roman" w:hAnsi="Calibri Light"/>
      <w:i/>
      <w:iCs/>
      <w:color w:val="2E74B5"/>
      <w:szCs w:val="21"/>
    </w:rPr>
  </w:style>
  <w:style w:type="paragraph" w:customStyle="1" w:styleId="Style1">
    <w:name w:val="Style1"/>
    <w:basedOn w:val="1"/>
    <w:pPr>
      <w:suppressAutoHyphens w:val="0"/>
      <w:autoSpaceDE w:val="0"/>
      <w:spacing w:line="302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2">
    <w:name w:val="Style32"/>
    <w:basedOn w:val="1"/>
    <w:pPr>
      <w:suppressAutoHyphens w:val="0"/>
      <w:autoSpaceDE w:val="0"/>
      <w:spacing w:line="295" w:lineRule="exact"/>
      <w:ind w:firstLine="554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3">
    <w:name w:val="Style33"/>
    <w:basedOn w:val="1"/>
    <w:pPr>
      <w:suppressAutoHyphens w:val="0"/>
      <w:autoSpaceDE w:val="0"/>
      <w:spacing w:line="295" w:lineRule="exact"/>
      <w:ind w:firstLine="554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4">
    <w:name w:val="Style34"/>
    <w:basedOn w:val="1"/>
    <w:pPr>
      <w:suppressAutoHyphens w:val="0"/>
      <w:autoSpaceDE w:val="0"/>
      <w:spacing w:line="446" w:lineRule="exact"/>
      <w:ind w:firstLine="1973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6">
    <w:name w:val="Style36"/>
    <w:basedOn w:val="1"/>
    <w:pPr>
      <w:suppressAutoHyphens w:val="0"/>
      <w:autoSpaceDE w:val="0"/>
      <w:spacing w:line="295" w:lineRule="exact"/>
      <w:ind w:firstLine="569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7">
    <w:name w:val="Style37"/>
    <w:basedOn w:val="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8">
    <w:name w:val="Style38"/>
    <w:basedOn w:val="1"/>
    <w:pPr>
      <w:suppressAutoHyphens w:val="0"/>
      <w:autoSpaceDE w:val="0"/>
      <w:spacing w:line="301" w:lineRule="exact"/>
      <w:ind w:firstLine="54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e">
    <w:name w:val="Приветствие Знак"/>
    <w:basedOn w:val="10"/>
    <w:rPr>
      <w:rFonts w:ascii="Calibri" w:eastAsia="Times New Roman" w:hAnsi="Calibri" w:cs="Times New Roman"/>
      <w:sz w:val="22"/>
      <w:szCs w:val="20"/>
    </w:r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28">
    <w:name w:val="WWNum28"/>
    <w:basedOn w:val="a2"/>
    <w:pPr>
      <w:numPr>
        <w:numId w:val="2"/>
      </w:numPr>
    </w:pPr>
  </w:style>
  <w:style w:type="numbering" w:customStyle="1" w:styleId="WWNum29">
    <w:name w:val="WWNum29"/>
    <w:basedOn w:val="a2"/>
    <w:pPr>
      <w:numPr>
        <w:numId w:val="3"/>
      </w:numPr>
    </w:pPr>
  </w:style>
  <w:style w:type="numbering" w:customStyle="1" w:styleId="WWNum30">
    <w:name w:val="WWNum30"/>
    <w:basedOn w:val="a2"/>
    <w:pPr>
      <w:numPr>
        <w:numId w:val="4"/>
      </w:numPr>
    </w:pPr>
  </w:style>
  <w:style w:type="numbering" w:customStyle="1" w:styleId="WWNum25">
    <w:name w:val="WWNum25"/>
    <w:basedOn w:val="a2"/>
    <w:pPr>
      <w:numPr>
        <w:numId w:val="5"/>
      </w:numPr>
    </w:pPr>
  </w:style>
  <w:style w:type="numbering" w:customStyle="1" w:styleId="WWNum27">
    <w:name w:val="WWNum27"/>
    <w:basedOn w:val="a2"/>
    <w:pPr>
      <w:numPr>
        <w:numId w:val="6"/>
      </w:numPr>
    </w:pPr>
  </w:style>
  <w:style w:type="numbering" w:customStyle="1" w:styleId="WWNum20">
    <w:name w:val="WWNum20"/>
    <w:basedOn w:val="a2"/>
    <w:pPr>
      <w:numPr>
        <w:numId w:val="7"/>
      </w:numPr>
    </w:pPr>
  </w:style>
  <w:style w:type="numbering" w:customStyle="1" w:styleId="WWNum31">
    <w:name w:val="WWNum31"/>
    <w:basedOn w:val="a2"/>
    <w:pPr>
      <w:numPr>
        <w:numId w:val="8"/>
      </w:numPr>
    </w:pPr>
  </w:style>
  <w:style w:type="numbering" w:customStyle="1" w:styleId="WW8Num11">
    <w:name w:val="WW8Num11"/>
    <w:basedOn w:val="a2"/>
    <w:pPr>
      <w:numPr>
        <w:numId w:val="9"/>
      </w:numPr>
    </w:pPr>
  </w:style>
  <w:style w:type="numbering" w:customStyle="1" w:styleId="WW8Num13">
    <w:name w:val="WW8Num13"/>
    <w:basedOn w:val="a2"/>
    <w:pPr>
      <w:numPr>
        <w:numId w:val="10"/>
      </w:numPr>
    </w:pPr>
  </w:style>
  <w:style w:type="numbering" w:customStyle="1" w:styleId="WW8Num17">
    <w:name w:val="WW8Num17"/>
    <w:basedOn w:val="a2"/>
    <w:pPr>
      <w:numPr>
        <w:numId w:val="11"/>
      </w:numPr>
    </w:pPr>
  </w:style>
  <w:style w:type="numbering" w:customStyle="1" w:styleId="WWNum32">
    <w:name w:val="WWNum32"/>
    <w:basedOn w:val="a2"/>
    <w:pPr>
      <w:numPr>
        <w:numId w:val="12"/>
      </w:numPr>
    </w:pPr>
  </w:style>
  <w:style w:type="paragraph" w:styleId="af">
    <w:name w:val="footer"/>
    <w:basedOn w:val="a"/>
    <w:link w:val="1c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1c">
    <w:name w:val="Нижний колонтитул Знак1"/>
    <w:basedOn w:val="a0"/>
    <w:link w:val="af"/>
    <w:uiPriority w:val="99"/>
    <w:rPr>
      <w:szCs w:val="21"/>
    </w:rPr>
  </w:style>
  <w:style w:type="paragraph" w:styleId="af0">
    <w:name w:val="header"/>
    <w:basedOn w:val="a"/>
    <w:link w:val="1d"/>
    <w:uiPriority w:val="99"/>
    <w:unhideWhenUsed/>
    <w:rsid w:val="00ED395F"/>
    <w:pPr>
      <w:tabs>
        <w:tab w:val="center" w:pos="4677"/>
        <w:tab w:val="right" w:pos="9355"/>
      </w:tabs>
    </w:pPr>
    <w:rPr>
      <w:szCs w:val="21"/>
    </w:rPr>
  </w:style>
  <w:style w:type="character" w:customStyle="1" w:styleId="1d">
    <w:name w:val="Верхний колонтитул Знак1"/>
    <w:basedOn w:val="a0"/>
    <w:link w:val="af0"/>
    <w:uiPriority w:val="99"/>
    <w:rsid w:val="00ED395F"/>
    <w:rPr>
      <w:szCs w:val="21"/>
    </w:rPr>
  </w:style>
  <w:style w:type="paragraph" w:styleId="af1">
    <w:name w:val="List Paragraph"/>
    <w:basedOn w:val="a"/>
    <w:uiPriority w:val="34"/>
    <w:qFormat/>
    <w:rsid w:val="00E53494"/>
    <w:pPr>
      <w:widowControl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f2">
    <w:name w:val="Title"/>
    <w:basedOn w:val="a"/>
    <w:link w:val="af3"/>
    <w:qFormat/>
    <w:rsid w:val="008B168E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f3">
    <w:name w:val="Название Знак"/>
    <w:basedOn w:val="a0"/>
    <w:link w:val="af2"/>
    <w:rsid w:val="008B168E"/>
    <w:rPr>
      <w:rFonts w:eastAsia="Times New Roman" w:cs="Times New Roman"/>
      <w:kern w:val="0"/>
      <w:sz w:val="28"/>
      <w:lang w:eastAsia="ru-RU" w:bidi="ar-SA"/>
    </w:rPr>
  </w:style>
  <w:style w:type="paragraph" w:styleId="af4">
    <w:name w:val="Body Text Indent"/>
    <w:basedOn w:val="a"/>
    <w:link w:val="af5"/>
    <w:rsid w:val="008B168E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5">
    <w:name w:val="Основной текст с отступом Знак"/>
    <w:basedOn w:val="a0"/>
    <w:link w:val="af4"/>
    <w:rsid w:val="008B168E"/>
    <w:rPr>
      <w:rFonts w:eastAsia="Times New Roman" w:cs="Times New Roman"/>
      <w:kern w:val="0"/>
      <w:lang w:eastAsia="ru-RU" w:bidi="ar-SA"/>
    </w:rPr>
  </w:style>
  <w:style w:type="paragraph" w:styleId="23">
    <w:name w:val="Body Text Indent 2"/>
    <w:basedOn w:val="a"/>
    <w:link w:val="24"/>
    <w:rsid w:val="008B168E"/>
    <w:pPr>
      <w:widowControl/>
      <w:autoSpaceDN/>
      <w:spacing w:line="360" w:lineRule="auto"/>
      <w:ind w:left="284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8B168E"/>
    <w:rPr>
      <w:rFonts w:eastAsia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7A11-670D-45C8-9236-A1A8BD20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42</Pages>
  <Words>4806</Words>
  <Characters>27397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10a</dc:creator>
  <cp:lastModifiedBy>Юлия Викторовна Мизина</cp:lastModifiedBy>
  <cp:revision>175</cp:revision>
  <cp:lastPrinted>2020-09-08T17:03:00Z</cp:lastPrinted>
  <dcterms:created xsi:type="dcterms:W3CDTF">2021-09-29T06:51:00Z</dcterms:created>
  <dcterms:modified xsi:type="dcterms:W3CDTF">2021-11-11T09:14:00Z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