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D4B5F" w14:textId="051B4A5A" w:rsidR="0076147E" w:rsidRDefault="0076147E" w:rsidP="00AA5B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76147E">
        <w:rPr>
          <w:rFonts w:ascii="TimesNewRomanPS-BoldMT" w:eastAsia="Times New Roman" w:hAnsi="TimesNewRomanPS-BoldMT" w:cs="TimesNewRomanPS-BoldMT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F803C64" wp14:editId="7DEFB775">
            <wp:simplePos x="0" y="0"/>
            <wp:positionH relativeFrom="column">
              <wp:posOffset>-405130</wp:posOffset>
            </wp:positionH>
            <wp:positionV relativeFrom="paragraph">
              <wp:posOffset>-142875</wp:posOffset>
            </wp:positionV>
            <wp:extent cx="7010400" cy="96799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7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4ABAB" w14:textId="530D52D9" w:rsidR="00BB694F" w:rsidRPr="00334734" w:rsidRDefault="00BB694F" w:rsidP="00EA0B19">
      <w:pPr>
        <w:spacing w:after="0" w:line="240" w:lineRule="auto"/>
        <w:jc w:val="both"/>
        <w:rPr>
          <w:rFonts w:asciiTheme="majorBidi" w:hAnsiTheme="majorBidi" w:cstheme="majorBidi"/>
          <w:b/>
          <w:sz w:val="26"/>
          <w:szCs w:val="26"/>
        </w:rPr>
      </w:pPr>
      <w:bookmarkStart w:id="0" w:name="_GoBack"/>
      <w:bookmarkEnd w:id="0"/>
      <w:r w:rsidRPr="006C64C5">
        <w:rPr>
          <w:rFonts w:asciiTheme="majorBidi" w:hAnsiTheme="majorBidi" w:cstheme="majorBidi"/>
          <w:b/>
          <w:sz w:val="26"/>
          <w:szCs w:val="26"/>
        </w:rPr>
        <w:t xml:space="preserve">Анализ работы </w:t>
      </w:r>
      <w:r>
        <w:rPr>
          <w:rFonts w:asciiTheme="majorBidi" w:hAnsiTheme="majorBidi" w:cstheme="majorBidi"/>
          <w:b/>
          <w:sz w:val="26"/>
          <w:szCs w:val="26"/>
        </w:rPr>
        <w:t xml:space="preserve">творческого </w:t>
      </w:r>
      <w:r w:rsidRPr="006C64C5">
        <w:rPr>
          <w:rFonts w:asciiTheme="majorBidi" w:hAnsiTheme="majorBidi" w:cstheme="majorBidi"/>
          <w:b/>
          <w:sz w:val="26"/>
          <w:szCs w:val="26"/>
        </w:rPr>
        <w:t xml:space="preserve">объединения </w:t>
      </w:r>
      <w:r>
        <w:rPr>
          <w:rFonts w:asciiTheme="majorBidi" w:hAnsiTheme="majorBidi" w:cstheme="majorBidi"/>
          <w:b/>
          <w:sz w:val="26"/>
          <w:szCs w:val="26"/>
        </w:rPr>
        <w:t xml:space="preserve">«Синкопа» </w:t>
      </w:r>
      <w:r w:rsidRPr="006C64C5">
        <w:rPr>
          <w:rFonts w:asciiTheme="majorBidi" w:hAnsiTheme="majorBidi" w:cstheme="majorBidi"/>
          <w:b/>
          <w:sz w:val="26"/>
          <w:szCs w:val="26"/>
        </w:rPr>
        <w:t>за 20</w:t>
      </w:r>
      <w:r w:rsidR="00E96418">
        <w:rPr>
          <w:rFonts w:asciiTheme="majorBidi" w:hAnsiTheme="majorBidi" w:cstheme="majorBidi"/>
          <w:b/>
          <w:sz w:val="26"/>
          <w:szCs w:val="26"/>
        </w:rPr>
        <w:t>20</w:t>
      </w:r>
      <w:r>
        <w:rPr>
          <w:rFonts w:asciiTheme="majorBidi" w:hAnsiTheme="majorBidi" w:cstheme="majorBidi"/>
          <w:b/>
          <w:sz w:val="26"/>
          <w:szCs w:val="26"/>
        </w:rPr>
        <w:t>-202</w:t>
      </w:r>
      <w:r w:rsidR="00E96418">
        <w:rPr>
          <w:rFonts w:asciiTheme="majorBidi" w:hAnsiTheme="majorBidi" w:cstheme="majorBidi"/>
          <w:b/>
          <w:sz w:val="26"/>
          <w:szCs w:val="26"/>
        </w:rPr>
        <w:t>1</w:t>
      </w:r>
      <w:r w:rsidRPr="006C64C5">
        <w:rPr>
          <w:rFonts w:asciiTheme="majorBidi" w:hAnsiTheme="majorBidi" w:cstheme="majorBidi"/>
          <w:b/>
          <w:sz w:val="26"/>
          <w:szCs w:val="26"/>
        </w:rPr>
        <w:t xml:space="preserve"> учебный год</w:t>
      </w:r>
    </w:p>
    <w:p w14:paraId="402A90F1" w14:textId="77777777" w:rsidR="00BB694F" w:rsidRPr="00375366" w:rsidRDefault="00BB694F" w:rsidP="00EA0B1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sz w:val="26"/>
          <w:szCs w:val="26"/>
        </w:rPr>
      </w:pPr>
      <w:r w:rsidRPr="00375366">
        <w:rPr>
          <w:rFonts w:asciiTheme="majorBidi" w:hAnsiTheme="majorBidi" w:cstheme="majorBidi"/>
          <w:b/>
          <w:sz w:val="26"/>
          <w:szCs w:val="26"/>
        </w:rPr>
        <w:t>Статистический и констатирующий материал о рабо</w:t>
      </w:r>
      <w:r w:rsidRPr="00375366">
        <w:rPr>
          <w:rFonts w:asciiTheme="majorBidi" w:hAnsiTheme="majorBidi" w:cstheme="majorBidi"/>
          <w:b/>
          <w:sz w:val="26"/>
          <w:szCs w:val="26"/>
        </w:rPr>
        <w:softHyphen/>
        <w:t>те в течение учебного года:</w:t>
      </w:r>
    </w:p>
    <w:p w14:paraId="3C0754E1" w14:textId="77777777" w:rsidR="00BB694F" w:rsidRPr="00334734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334734">
        <w:rPr>
          <w:rFonts w:asciiTheme="majorBidi" w:hAnsiTheme="majorBidi" w:cstheme="majorBidi"/>
          <w:bCs/>
          <w:sz w:val="26"/>
          <w:szCs w:val="26"/>
        </w:rPr>
        <w:t>Количество детей по возрасту и годам обучения</w:t>
      </w: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489"/>
        <w:gridCol w:w="709"/>
        <w:gridCol w:w="690"/>
        <w:gridCol w:w="709"/>
        <w:gridCol w:w="709"/>
        <w:gridCol w:w="708"/>
        <w:gridCol w:w="709"/>
        <w:gridCol w:w="709"/>
        <w:gridCol w:w="869"/>
        <w:gridCol w:w="850"/>
      </w:tblGrid>
      <w:tr w:rsidR="00BB694F" w:rsidRPr="00334734" w14:paraId="77ABD420" w14:textId="77777777" w:rsidTr="00EA0B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001BA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№ гр.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EE2B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Уровень</w:t>
            </w:r>
          </w:p>
          <w:p w14:paraId="0B2C250E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обучения,</w:t>
            </w:r>
          </w:p>
          <w:p w14:paraId="37965020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год обучения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B6F2" w14:textId="721BE30E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9</w:t>
            </w:r>
            <w:r w:rsidR="00BB694F" w:rsidRPr="009F1ED1">
              <w:rPr>
                <w:rFonts w:asciiTheme="majorBidi" w:hAnsiTheme="majorBidi" w:cstheme="majorBidi"/>
                <w:bCs/>
                <w:szCs w:val="24"/>
              </w:rPr>
              <w:t xml:space="preserve"> лет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2D5E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12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0459D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13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8967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14 лет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30771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376B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16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7D4A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17 лет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5A770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Мальчики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6A4D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Девочки</w:t>
            </w:r>
          </w:p>
        </w:tc>
      </w:tr>
      <w:tr w:rsidR="00BB694F" w:rsidRPr="00334734" w14:paraId="75C3C4FE" w14:textId="77777777" w:rsidTr="00EA0B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5CCC2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CEF25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Начальный, 1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088E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7E635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690E" w14:textId="37BAE4BC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603D8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E536E" w14:textId="32E28952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7442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FE4E3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BB4B" w14:textId="64258DF8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1C7E" w14:textId="0FC44434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</w:tr>
      <w:tr w:rsidR="00BB694F" w:rsidRPr="00334734" w14:paraId="695704DD" w14:textId="77777777" w:rsidTr="00EA0B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93F74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36A8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Начальный, 1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AC0F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C445" w14:textId="777941F3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589E" w14:textId="01E3F6ED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47F2A" w14:textId="21848817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F38F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12E1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60F9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0E320" w14:textId="778626F9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49B8" w14:textId="70921345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</w:tr>
      <w:tr w:rsidR="00BB694F" w:rsidRPr="00334734" w14:paraId="2873459E" w14:textId="77777777" w:rsidTr="00EA0B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27723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6649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Начальный, 1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DFEE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46608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B2010" w14:textId="4C7C6521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9F9E1" w14:textId="2EFA1ECD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3EE13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37BB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B8D5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8A2F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1FDD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</w:tr>
      <w:tr w:rsidR="00BB694F" w:rsidRPr="00334734" w14:paraId="328EFAE3" w14:textId="77777777" w:rsidTr="00EA0B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7A30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681B1" w14:textId="1C2C3FCA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Началь</w:t>
            </w:r>
            <w:r w:rsidR="00BB694F" w:rsidRPr="009F1ED1">
              <w:rPr>
                <w:rFonts w:asciiTheme="majorBidi" w:hAnsiTheme="majorBidi" w:cstheme="majorBidi"/>
                <w:bCs/>
                <w:szCs w:val="24"/>
              </w:rPr>
              <w:t>ный, 1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3F9D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73B7C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C888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6E3FF" w14:textId="6897D84C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7843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39F3E" w14:textId="2451CEBD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05EE" w14:textId="7174F2D6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D77B1" w14:textId="2E94F534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5A16F" w14:textId="559FAD97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</w:tr>
      <w:tr w:rsidR="00BB694F" w:rsidRPr="00334734" w14:paraId="17D400EB" w14:textId="77777777" w:rsidTr="00EA0B19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AEF5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B45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Углубленный, 1 г.о.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1E1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F97A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F7BBD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C0E6" w14:textId="69D36EF7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1D1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8D30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C4D1E" w14:textId="29783DD6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5A34" w14:textId="04E8F7F6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C62B8" w14:textId="7C20B4A0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</w:tr>
      <w:tr w:rsidR="00BB694F" w:rsidRPr="00334734" w14:paraId="26A924DD" w14:textId="77777777" w:rsidTr="00EA0B19">
        <w:tc>
          <w:tcPr>
            <w:tcW w:w="30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3E334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25B2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F568" w14:textId="0DBE5D22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6527" w14:textId="4C38E272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8938" w14:textId="3D5419E3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1385" w14:textId="5533A1A3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978F" w14:textId="38CCBEE2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EBF0" w14:textId="6ED04768" w:rsidR="00BB694F" w:rsidRPr="009F1ED1" w:rsidRDefault="00E96418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24FB9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37A9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5</w:t>
            </w:r>
          </w:p>
        </w:tc>
      </w:tr>
    </w:tbl>
    <w:p w14:paraId="41F7FD4A" w14:textId="77777777" w:rsidR="00BB694F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</w:p>
    <w:p w14:paraId="61BCD2E7" w14:textId="77777777" w:rsidR="00BB694F" w:rsidRPr="00375366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sz w:val="26"/>
          <w:szCs w:val="26"/>
        </w:rPr>
      </w:pPr>
      <w:r w:rsidRPr="00375366">
        <w:rPr>
          <w:rFonts w:asciiTheme="majorBidi" w:hAnsiTheme="majorBidi" w:cstheme="majorBidi"/>
          <w:bCs/>
          <w:sz w:val="26"/>
          <w:szCs w:val="26"/>
        </w:rPr>
        <w:t>Результаты участия детского коллектива в массовых мероприя</w:t>
      </w:r>
      <w:r w:rsidRPr="00375366">
        <w:rPr>
          <w:rFonts w:asciiTheme="majorBidi" w:hAnsiTheme="majorBidi" w:cstheme="majorBidi"/>
          <w:bCs/>
          <w:sz w:val="26"/>
          <w:szCs w:val="26"/>
        </w:rPr>
        <w:softHyphen/>
        <w:t>тиях учреждения, города, района: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4"/>
        <w:gridCol w:w="873"/>
        <w:gridCol w:w="1466"/>
        <w:gridCol w:w="1816"/>
        <w:gridCol w:w="2090"/>
        <w:gridCol w:w="1134"/>
        <w:gridCol w:w="2331"/>
      </w:tblGrid>
      <w:tr w:rsidR="00BB694F" w:rsidRPr="00375366" w14:paraId="237DDCC4" w14:textId="77777777" w:rsidTr="00EA0B19">
        <w:trPr>
          <w:trHeight w:val="8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3CBA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№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7013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Дата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081C3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Название конкурса, фестиваля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EEF27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 xml:space="preserve">Статус мероприятия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998CA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Организаторы,</w:t>
            </w:r>
          </w:p>
          <w:p w14:paraId="70E74D54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8872" w14:textId="5F1962DE" w:rsidR="00BB694F" w:rsidRPr="009F1ED1" w:rsidRDefault="00BB694F" w:rsidP="00EA0B19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Кол</w:t>
            </w:r>
            <w:r w:rsidR="00EA0B19">
              <w:rPr>
                <w:rFonts w:asciiTheme="majorBidi" w:hAnsiTheme="majorBidi" w:cstheme="majorBidi"/>
                <w:b/>
                <w:szCs w:val="24"/>
              </w:rPr>
              <w:t>-</w:t>
            </w:r>
            <w:r w:rsidRPr="009F1ED1">
              <w:rPr>
                <w:rFonts w:asciiTheme="majorBidi" w:hAnsiTheme="majorBidi" w:cstheme="majorBidi"/>
                <w:b/>
                <w:szCs w:val="24"/>
              </w:rPr>
              <w:t>во участвующих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843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Cs w:val="24"/>
              </w:rPr>
            </w:pPr>
            <w:r w:rsidRPr="009F1ED1">
              <w:rPr>
                <w:rFonts w:asciiTheme="majorBidi" w:hAnsiTheme="majorBidi" w:cstheme="majorBidi"/>
                <w:b/>
                <w:szCs w:val="24"/>
              </w:rPr>
              <w:t>Результат участия</w:t>
            </w:r>
          </w:p>
        </w:tc>
      </w:tr>
      <w:tr w:rsidR="00BB694F" w:rsidRPr="00375366" w14:paraId="63B3FAA9" w14:textId="77777777" w:rsidTr="00EA0B19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B1A2E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1B6C" w14:textId="56884BC6" w:rsidR="00BB694F" w:rsidRPr="009F1ED1" w:rsidRDefault="00317413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9.02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C75C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Таланты без границ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D1F6B" w14:textId="5D0A3576" w:rsidR="00BB694F" w:rsidRPr="009F1ED1" w:rsidRDefault="00317413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Краевой творческий фестиваль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FD41" w14:textId="4D51ADE3" w:rsidR="00BB694F" w:rsidRPr="009F1ED1" w:rsidRDefault="00317413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МАУ ДО «ДТДМ»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24EA1" w14:textId="07AA5D75" w:rsidR="00BB694F" w:rsidRPr="009F1ED1" w:rsidRDefault="00317413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29D0" w14:textId="6B3C4A8F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szCs w:val="24"/>
              </w:rPr>
              <w:t>диплом</w:t>
            </w:r>
            <w:r w:rsidR="00317413" w:rsidRPr="009F1ED1">
              <w:rPr>
                <w:rFonts w:asciiTheme="majorBidi" w:hAnsiTheme="majorBidi" w:cstheme="majorBidi"/>
                <w:bCs/>
                <w:szCs w:val="24"/>
              </w:rPr>
              <w:t xml:space="preserve"> «За участие», два диплома</w:t>
            </w:r>
            <w:r w:rsidRPr="009F1ED1">
              <w:rPr>
                <w:rFonts w:asciiTheme="majorBidi" w:hAnsiTheme="majorBidi" w:cstheme="majorBidi"/>
                <w:bCs/>
                <w:szCs w:val="24"/>
              </w:rPr>
              <w:t xml:space="preserve"> лауреата III степени</w:t>
            </w:r>
            <w:r w:rsidR="00317413" w:rsidRPr="009F1ED1">
              <w:rPr>
                <w:rFonts w:asciiTheme="majorBidi" w:hAnsiTheme="majorBidi" w:cstheme="majorBidi"/>
                <w:bCs/>
                <w:szCs w:val="24"/>
              </w:rPr>
              <w:t xml:space="preserve">, диплом лауреата </w:t>
            </w:r>
            <w:r w:rsidR="00317413" w:rsidRPr="009F1ED1">
              <w:rPr>
                <w:rFonts w:asciiTheme="majorBidi" w:hAnsiTheme="majorBidi" w:cstheme="majorBidi"/>
                <w:bCs/>
                <w:szCs w:val="24"/>
                <w:lang w:val="en-US"/>
              </w:rPr>
              <w:t>II</w:t>
            </w:r>
            <w:r w:rsidR="00317413" w:rsidRPr="009F1ED1">
              <w:rPr>
                <w:rFonts w:asciiTheme="majorBidi" w:hAnsiTheme="majorBidi" w:cstheme="majorBidi"/>
                <w:bCs/>
                <w:szCs w:val="24"/>
              </w:rPr>
              <w:t xml:space="preserve"> степени</w:t>
            </w:r>
          </w:p>
        </w:tc>
      </w:tr>
    </w:tbl>
    <w:p w14:paraId="0AA40708" w14:textId="77777777" w:rsidR="00BB694F" w:rsidRDefault="00BB694F" w:rsidP="00EA0B19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 w14:paraId="51AE6505" w14:textId="77777777" w:rsidR="00BB694F" w:rsidRPr="00375366" w:rsidRDefault="00BB694F" w:rsidP="00EA0B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</w:pPr>
      <w:r w:rsidRPr="00375366"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  <w:t>Результативность учебного процесса</w:t>
      </w:r>
    </w:p>
    <w:p w14:paraId="2A66439D" w14:textId="77777777" w:rsidR="00BB694F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Средние показатели освоения образовательной программы</w:t>
      </w:r>
    </w:p>
    <w:tbl>
      <w:tblPr>
        <w:tblStyle w:val="a7"/>
        <w:tblW w:w="10474" w:type="dxa"/>
        <w:tblLook w:val="04A0" w:firstRow="1" w:lastRow="0" w:firstColumn="1" w:lastColumn="0" w:noHBand="0" w:noVBand="1"/>
      </w:tblPr>
      <w:tblGrid>
        <w:gridCol w:w="817"/>
        <w:gridCol w:w="2211"/>
        <w:gridCol w:w="2430"/>
        <w:gridCol w:w="1454"/>
        <w:gridCol w:w="2025"/>
        <w:gridCol w:w="1537"/>
      </w:tblGrid>
      <w:tr w:rsidR="00BB694F" w14:paraId="41A91716" w14:textId="77777777" w:rsidTr="00BB694F">
        <w:tc>
          <w:tcPr>
            <w:tcW w:w="817" w:type="dxa"/>
            <w:vAlign w:val="center"/>
          </w:tcPr>
          <w:p w14:paraId="303CACDC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№ гр.</w:t>
            </w:r>
          </w:p>
        </w:tc>
        <w:tc>
          <w:tcPr>
            <w:tcW w:w="2211" w:type="dxa"/>
            <w:vAlign w:val="center"/>
          </w:tcPr>
          <w:p w14:paraId="22C0510F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Уровень обучения,</w:t>
            </w:r>
          </w:p>
          <w:p w14:paraId="46F27DD2" w14:textId="77777777" w:rsidR="00BB694F" w:rsidRPr="009F1ED1" w:rsidRDefault="00BB694F" w:rsidP="00EA0B1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год обучения</w:t>
            </w:r>
          </w:p>
        </w:tc>
        <w:tc>
          <w:tcPr>
            <w:tcW w:w="2430" w:type="dxa"/>
            <w:vAlign w:val="center"/>
          </w:tcPr>
          <w:p w14:paraId="5FD1C52B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Спец. инструмент</w:t>
            </w:r>
          </w:p>
        </w:tc>
        <w:tc>
          <w:tcPr>
            <w:tcW w:w="1454" w:type="dxa"/>
            <w:vAlign w:val="center"/>
          </w:tcPr>
          <w:p w14:paraId="0D85E155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Класс ансамбля</w:t>
            </w:r>
          </w:p>
        </w:tc>
        <w:tc>
          <w:tcPr>
            <w:tcW w:w="2025" w:type="dxa"/>
            <w:vAlign w:val="center"/>
          </w:tcPr>
          <w:p w14:paraId="64224422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Элементарная теория музыки</w:t>
            </w:r>
          </w:p>
        </w:tc>
        <w:tc>
          <w:tcPr>
            <w:tcW w:w="1537" w:type="dxa"/>
            <w:vAlign w:val="center"/>
          </w:tcPr>
          <w:p w14:paraId="119CA66B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ar-SA"/>
              </w:rPr>
            </w:pPr>
            <w:r w:rsidRPr="009F1ED1">
              <w:rPr>
                <w:rFonts w:eastAsia="Times New Roman"/>
                <w:b/>
                <w:szCs w:val="24"/>
                <w:lang w:eastAsia="ar-SA"/>
              </w:rPr>
              <w:t>Средний показатель</w:t>
            </w:r>
          </w:p>
        </w:tc>
      </w:tr>
      <w:tr w:rsidR="00BB694F" w14:paraId="2CE852B6" w14:textId="77777777" w:rsidTr="00BB694F">
        <w:tc>
          <w:tcPr>
            <w:tcW w:w="817" w:type="dxa"/>
            <w:vAlign w:val="center"/>
          </w:tcPr>
          <w:p w14:paraId="0EE77406" w14:textId="790F9178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9F1ED1">
              <w:rPr>
                <w:rFonts w:eastAsia="Times New Roman"/>
                <w:szCs w:val="24"/>
                <w:lang w:eastAsia="ar-SA"/>
              </w:rPr>
              <w:t>1-</w:t>
            </w:r>
            <w:r w:rsidR="00317413" w:rsidRPr="009F1ED1">
              <w:rPr>
                <w:rFonts w:eastAsia="Times New Roman"/>
                <w:szCs w:val="24"/>
                <w:lang w:eastAsia="ar-SA"/>
              </w:rPr>
              <w:t>4</w:t>
            </w:r>
          </w:p>
        </w:tc>
        <w:tc>
          <w:tcPr>
            <w:tcW w:w="2211" w:type="dxa"/>
            <w:vAlign w:val="center"/>
          </w:tcPr>
          <w:p w14:paraId="605AB32A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9F1ED1">
              <w:rPr>
                <w:rFonts w:eastAsia="Times New Roman"/>
                <w:szCs w:val="24"/>
                <w:lang w:eastAsia="ar-SA"/>
              </w:rPr>
              <w:t>Начальный, 1</w:t>
            </w:r>
          </w:p>
        </w:tc>
        <w:tc>
          <w:tcPr>
            <w:tcW w:w="2430" w:type="dxa"/>
            <w:vAlign w:val="center"/>
          </w:tcPr>
          <w:p w14:paraId="129839D0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85</w:t>
            </w:r>
          </w:p>
        </w:tc>
        <w:tc>
          <w:tcPr>
            <w:tcW w:w="1454" w:type="dxa"/>
            <w:vAlign w:val="center"/>
          </w:tcPr>
          <w:p w14:paraId="74EE951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82</w:t>
            </w:r>
          </w:p>
        </w:tc>
        <w:tc>
          <w:tcPr>
            <w:tcW w:w="2025" w:type="dxa"/>
            <w:vAlign w:val="center"/>
          </w:tcPr>
          <w:p w14:paraId="7FDA537E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86</w:t>
            </w:r>
          </w:p>
        </w:tc>
        <w:tc>
          <w:tcPr>
            <w:tcW w:w="1537" w:type="dxa"/>
          </w:tcPr>
          <w:p w14:paraId="75C1F531" w14:textId="77777777" w:rsidR="00BB694F" w:rsidRPr="009F1ED1" w:rsidRDefault="00BB694F" w:rsidP="00EA0B19">
            <w:pPr>
              <w:tabs>
                <w:tab w:val="left" w:pos="502"/>
                <w:tab w:val="center" w:pos="660"/>
              </w:tabs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ab/>
              <w:t>84</w:t>
            </w:r>
          </w:p>
        </w:tc>
      </w:tr>
      <w:tr w:rsidR="00BB694F" w14:paraId="3FE6CC1A" w14:textId="77777777" w:rsidTr="00BB694F">
        <w:tc>
          <w:tcPr>
            <w:tcW w:w="817" w:type="dxa"/>
            <w:vAlign w:val="center"/>
          </w:tcPr>
          <w:p w14:paraId="67B9D7F9" w14:textId="45B5C83C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9F1ED1">
              <w:rPr>
                <w:rFonts w:eastAsia="Times New Roman"/>
                <w:szCs w:val="24"/>
                <w:lang w:eastAsia="ar-SA"/>
              </w:rPr>
              <w:t>5</w:t>
            </w:r>
          </w:p>
        </w:tc>
        <w:tc>
          <w:tcPr>
            <w:tcW w:w="2211" w:type="dxa"/>
            <w:vAlign w:val="center"/>
          </w:tcPr>
          <w:p w14:paraId="5F9F4CB6" w14:textId="77777777" w:rsidR="00BB694F" w:rsidRPr="009F1ED1" w:rsidRDefault="00BB694F" w:rsidP="00EA0B19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 w:rsidRPr="009F1ED1">
              <w:rPr>
                <w:rFonts w:eastAsia="Times New Roman"/>
                <w:szCs w:val="24"/>
                <w:lang w:eastAsia="ar-SA"/>
              </w:rPr>
              <w:t>Углубленный, 1</w:t>
            </w:r>
          </w:p>
        </w:tc>
        <w:tc>
          <w:tcPr>
            <w:tcW w:w="2430" w:type="dxa"/>
            <w:vAlign w:val="center"/>
          </w:tcPr>
          <w:p w14:paraId="7D4ED979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87</w:t>
            </w:r>
          </w:p>
        </w:tc>
        <w:tc>
          <w:tcPr>
            <w:tcW w:w="1454" w:type="dxa"/>
            <w:vAlign w:val="center"/>
          </w:tcPr>
          <w:p w14:paraId="54FA04B8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85</w:t>
            </w:r>
          </w:p>
        </w:tc>
        <w:tc>
          <w:tcPr>
            <w:tcW w:w="2025" w:type="dxa"/>
            <w:vAlign w:val="center"/>
          </w:tcPr>
          <w:p w14:paraId="1693FA29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93</w:t>
            </w:r>
          </w:p>
        </w:tc>
        <w:tc>
          <w:tcPr>
            <w:tcW w:w="1537" w:type="dxa"/>
          </w:tcPr>
          <w:p w14:paraId="45F0BF46" w14:textId="77777777" w:rsidR="00BB694F" w:rsidRPr="009F1ED1" w:rsidRDefault="00BB694F" w:rsidP="00EA0B1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</w:pPr>
            <w:r w:rsidRPr="009F1ED1">
              <w:rPr>
                <w:rFonts w:asciiTheme="majorBidi" w:hAnsiTheme="majorBidi" w:cstheme="majorBidi"/>
                <w:bCs/>
                <w:color w:val="000000"/>
                <w:spacing w:val="-2"/>
                <w:szCs w:val="24"/>
              </w:rPr>
              <w:t>88</w:t>
            </w:r>
          </w:p>
        </w:tc>
      </w:tr>
    </w:tbl>
    <w:p w14:paraId="1430DBF6" w14:textId="77777777" w:rsidR="00BB694F" w:rsidRPr="00375366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</w:pP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 xml:space="preserve">Степень освоения образовательной программы: </w:t>
      </w:r>
      <w:r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86</w:t>
      </w: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%.</w:t>
      </w:r>
    </w:p>
    <w:p w14:paraId="31733007" w14:textId="77777777" w:rsidR="00BB694F" w:rsidRPr="00052EE5" w:rsidRDefault="00BB694F" w:rsidP="00EA0B19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</w:pPr>
    </w:p>
    <w:p w14:paraId="2B065735" w14:textId="77777777" w:rsidR="00BB694F" w:rsidRPr="00375366" w:rsidRDefault="00BB694F" w:rsidP="00EA0B1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</w:pPr>
      <w:r w:rsidRPr="00375366"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  <w:t>Общие тенденции и результаты деятель</w:t>
      </w:r>
      <w:r w:rsidRPr="00375366"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  <w:softHyphen/>
        <w:t xml:space="preserve">ности. </w:t>
      </w:r>
    </w:p>
    <w:p w14:paraId="2D4C5DDA" w14:textId="77777777" w:rsidR="00BB694F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Частое</w:t>
      </w: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 xml:space="preserve"> участие коллектива в мероприятиях ДЮЦ. Дружная атмосфера в коллективе благодаря проведению воспитательной работы. Невысокий показатель по освоению учебной программы в связи </w:t>
      </w:r>
      <w:r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с учебным отпуском педагога, а также дистанционным обучением</w:t>
      </w: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 xml:space="preserve">. </w:t>
      </w:r>
    </w:p>
    <w:p w14:paraId="65B9469D" w14:textId="77777777" w:rsidR="00BB694F" w:rsidRPr="00375366" w:rsidRDefault="00BB694F" w:rsidP="00EA0B19">
      <w:pPr>
        <w:spacing w:after="0" w:line="240" w:lineRule="auto"/>
        <w:jc w:val="both"/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</w:pPr>
      <w:r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 xml:space="preserve">     </w:t>
      </w:r>
      <w:r w:rsidRPr="00473528">
        <w:rPr>
          <w:rFonts w:asciiTheme="majorBidi" w:hAnsiTheme="majorBidi" w:cstheme="majorBidi"/>
          <w:b/>
          <w:bCs/>
          <w:color w:val="000000"/>
          <w:spacing w:val="-2"/>
          <w:sz w:val="26"/>
          <w:szCs w:val="26"/>
        </w:rPr>
        <w:t>4.</w:t>
      </w:r>
      <w:r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 xml:space="preserve">   </w:t>
      </w:r>
      <w:r w:rsidRPr="00375366">
        <w:rPr>
          <w:rFonts w:asciiTheme="majorBidi" w:hAnsiTheme="majorBidi" w:cstheme="majorBidi"/>
          <w:b/>
          <w:color w:val="000000"/>
          <w:spacing w:val="-2"/>
          <w:sz w:val="26"/>
          <w:szCs w:val="26"/>
        </w:rPr>
        <w:t>Общие выводы и перспективы работы</w:t>
      </w:r>
    </w:p>
    <w:p w14:paraId="0FD6EDBF" w14:textId="77777777" w:rsidR="00BB694F" w:rsidRPr="00375366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</w:pP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Повышение качества учебной работы путём совершенствования программы и изучения существующего методического материала.</w:t>
      </w:r>
    </w:p>
    <w:p w14:paraId="436B83C4" w14:textId="77777777" w:rsidR="00BB694F" w:rsidRPr="00375366" w:rsidRDefault="00BB694F" w:rsidP="00EA0B1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</w:pP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Ориентирование учащихся на участие в конкурсах городского и регионального уровня.</w:t>
      </w:r>
    </w:p>
    <w:p w14:paraId="0EAAC5B5" w14:textId="77777777" w:rsidR="00BB694F" w:rsidRPr="00375366" w:rsidRDefault="00BB694F" w:rsidP="00EA0B19">
      <w:pPr>
        <w:spacing w:after="0" w:line="240" w:lineRule="auto"/>
        <w:jc w:val="both"/>
        <w:rPr>
          <w:sz w:val="26"/>
          <w:szCs w:val="26"/>
        </w:rPr>
      </w:pPr>
      <w:r w:rsidRPr="00375366">
        <w:rPr>
          <w:rFonts w:asciiTheme="majorBidi" w:hAnsiTheme="majorBidi" w:cstheme="majorBidi"/>
          <w:bCs/>
          <w:color w:val="000000"/>
          <w:spacing w:val="-2"/>
          <w:sz w:val="26"/>
          <w:szCs w:val="26"/>
        </w:rPr>
        <w:t>Вовлечение родителей в жизнь коллектива в области организации воспитательной работы.</w:t>
      </w:r>
    </w:p>
    <w:p w14:paraId="72C9EF99" w14:textId="77777777" w:rsidR="00D41D9C" w:rsidRPr="00853336" w:rsidRDefault="00D41D9C" w:rsidP="00EA0B19">
      <w:pPr>
        <w:spacing w:after="0" w:line="240" w:lineRule="auto"/>
        <w:jc w:val="both"/>
        <w:rPr>
          <w:color w:val="000000"/>
          <w:spacing w:val="-2"/>
          <w:szCs w:val="24"/>
          <w:lang w:bidi="fa-IR"/>
        </w:rPr>
        <w:sectPr w:rsidR="00D41D9C" w:rsidRPr="00853336" w:rsidSect="00D41D9C">
          <w:footerReference w:type="default" r:id="rId9"/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p w14:paraId="47F9A7D5" w14:textId="77777777" w:rsidR="0012368D" w:rsidRPr="00EA0B19" w:rsidRDefault="00D23603" w:rsidP="00EA0B19">
      <w:pPr>
        <w:spacing w:after="0" w:line="240" w:lineRule="auto"/>
        <w:jc w:val="both"/>
        <w:rPr>
          <w:b/>
          <w:color w:val="000000"/>
          <w:spacing w:val="-2"/>
          <w:sz w:val="28"/>
          <w:szCs w:val="28"/>
        </w:rPr>
      </w:pPr>
      <w:r w:rsidRPr="00EA0B19">
        <w:rPr>
          <w:b/>
          <w:color w:val="000000"/>
          <w:spacing w:val="-2"/>
          <w:sz w:val="28"/>
          <w:szCs w:val="28"/>
          <w:lang w:val="en-US" w:bidi="fa-IR"/>
        </w:rPr>
        <w:lastRenderedPageBreak/>
        <w:t>II</w:t>
      </w:r>
      <w:r w:rsidRPr="00EA0B19">
        <w:rPr>
          <w:b/>
          <w:color w:val="000000"/>
          <w:spacing w:val="-2"/>
          <w:sz w:val="28"/>
          <w:szCs w:val="28"/>
          <w:lang w:bidi="fa-IR"/>
        </w:rPr>
        <w:t xml:space="preserve">. </w:t>
      </w:r>
      <w:r w:rsidRPr="00EA0B19">
        <w:rPr>
          <w:b/>
          <w:color w:val="000000"/>
          <w:spacing w:val="-2"/>
          <w:sz w:val="28"/>
          <w:szCs w:val="28"/>
        </w:rPr>
        <w:t>Пояснительная записка</w:t>
      </w:r>
    </w:p>
    <w:p w14:paraId="4FA87BE8" w14:textId="77777777" w:rsidR="004A6B8D" w:rsidRPr="00200938" w:rsidRDefault="008709A6" w:rsidP="00EA0B19">
      <w:pPr>
        <w:spacing w:after="0" w:line="240" w:lineRule="auto"/>
        <w:jc w:val="both"/>
        <w:rPr>
          <w:sz w:val="26"/>
          <w:szCs w:val="26"/>
        </w:rPr>
      </w:pPr>
      <w:r w:rsidRPr="00853336">
        <w:rPr>
          <w:szCs w:val="24"/>
        </w:rPr>
        <w:t xml:space="preserve">1. </w:t>
      </w:r>
      <w:r w:rsidRPr="00200938">
        <w:rPr>
          <w:sz w:val="26"/>
          <w:szCs w:val="26"/>
        </w:rPr>
        <w:t>Общая характеристика дет</w:t>
      </w:r>
      <w:r w:rsidR="004A6B8D" w:rsidRPr="00200938">
        <w:rPr>
          <w:sz w:val="26"/>
          <w:szCs w:val="26"/>
        </w:rPr>
        <w:t>ского объединения</w:t>
      </w:r>
    </w:p>
    <w:p w14:paraId="0DA651D8" w14:textId="3D404D33" w:rsidR="00FB633C" w:rsidRPr="00200938" w:rsidRDefault="0023270A" w:rsidP="00EA0B19">
      <w:pPr>
        <w:spacing w:after="0" w:line="240" w:lineRule="auto"/>
        <w:jc w:val="both"/>
        <w:rPr>
          <w:bCs/>
          <w:sz w:val="26"/>
          <w:szCs w:val="26"/>
        </w:rPr>
      </w:pPr>
      <w:r w:rsidRPr="00200938">
        <w:rPr>
          <w:bCs/>
          <w:sz w:val="26"/>
          <w:szCs w:val="26"/>
        </w:rPr>
        <w:t xml:space="preserve">1.1. </w:t>
      </w:r>
      <w:r w:rsidR="001F63C6" w:rsidRPr="00200938">
        <w:rPr>
          <w:bCs/>
          <w:sz w:val="26"/>
          <w:szCs w:val="26"/>
        </w:rPr>
        <w:t>Комплектование на 20</w:t>
      </w:r>
      <w:r w:rsidR="00187597" w:rsidRPr="00200938">
        <w:rPr>
          <w:bCs/>
          <w:sz w:val="26"/>
          <w:szCs w:val="26"/>
        </w:rPr>
        <w:t>2</w:t>
      </w:r>
      <w:r w:rsidR="00D750D0" w:rsidRPr="00200938">
        <w:rPr>
          <w:bCs/>
          <w:sz w:val="26"/>
          <w:szCs w:val="26"/>
        </w:rPr>
        <w:t>1</w:t>
      </w:r>
      <w:r w:rsidR="001F63C6" w:rsidRPr="00200938">
        <w:rPr>
          <w:bCs/>
          <w:sz w:val="26"/>
          <w:szCs w:val="26"/>
        </w:rPr>
        <w:t xml:space="preserve"> – 20</w:t>
      </w:r>
      <w:r w:rsidR="00FB633C" w:rsidRPr="00200938">
        <w:rPr>
          <w:bCs/>
          <w:sz w:val="26"/>
          <w:szCs w:val="26"/>
        </w:rPr>
        <w:t>2</w:t>
      </w:r>
      <w:r w:rsidR="00D750D0" w:rsidRPr="00200938">
        <w:rPr>
          <w:bCs/>
          <w:sz w:val="26"/>
          <w:szCs w:val="26"/>
        </w:rPr>
        <w:t>2</w:t>
      </w:r>
      <w:r w:rsidR="001F63C6" w:rsidRPr="00200938">
        <w:rPr>
          <w:bCs/>
          <w:sz w:val="26"/>
          <w:szCs w:val="26"/>
        </w:rPr>
        <w:t xml:space="preserve"> учебный год</w:t>
      </w:r>
      <w:r w:rsidR="00B57446" w:rsidRPr="00200938">
        <w:rPr>
          <w:bCs/>
          <w:sz w:val="26"/>
          <w:szCs w:val="26"/>
        </w:rPr>
        <w:t xml:space="preserve"> по учебному плану</w:t>
      </w:r>
    </w:p>
    <w:tbl>
      <w:tblPr>
        <w:tblW w:w="967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2906"/>
        <w:gridCol w:w="1289"/>
        <w:gridCol w:w="1688"/>
        <w:gridCol w:w="1701"/>
        <w:gridCol w:w="1340"/>
      </w:tblGrid>
      <w:tr w:rsidR="005C6775" w:rsidRPr="00EA0B19" w14:paraId="529D6413" w14:textId="77777777" w:rsidTr="00EA0B19">
        <w:trPr>
          <w:trHeight w:hRule="exact" w:val="702"/>
        </w:trPr>
        <w:tc>
          <w:tcPr>
            <w:tcW w:w="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87C9" w14:textId="77777777" w:rsidR="005C6775" w:rsidRPr="00EA0B19" w:rsidRDefault="005C6775" w:rsidP="00EA0B1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CCC0C54" w14:textId="77777777" w:rsidR="005C6775" w:rsidRPr="00EA0B19" w:rsidRDefault="005C6775" w:rsidP="00EA0B1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19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9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14:paraId="5B01B1FB" w14:textId="77777777" w:rsidR="005C6775" w:rsidRPr="00EA0B19" w:rsidRDefault="005C6775" w:rsidP="00EA0B1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5BE40" w14:textId="77777777" w:rsidR="005C6775" w:rsidRPr="00EA0B19" w:rsidRDefault="005C6775" w:rsidP="00EA0B19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EA0B19">
              <w:rPr>
                <w:b/>
                <w:szCs w:val="24"/>
              </w:rPr>
              <w:t>уровень обучения</w:t>
            </w:r>
          </w:p>
        </w:tc>
        <w:tc>
          <w:tcPr>
            <w:tcW w:w="1688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95CF" w14:textId="77777777" w:rsidR="005C6775" w:rsidRPr="00EA0B19" w:rsidRDefault="005C6775" w:rsidP="00EA0B1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19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на уровне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0A14" w14:textId="77777777" w:rsidR="005C6775" w:rsidRPr="00EA0B19" w:rsidRDefault="005C6775" w:rsidP="00EA0B1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19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 в ТО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7FFA" w14:textId="77777777" w:rsidR="005C6775" w:rsidRPr="00EA0B19" w:rsidRDefault="005C6775" w:rsidP="00EA0B19">
            <w:pPr>
              <w:pStyle w:val="af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B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87597" w:rsidRPr="00853336" w14:paraId="2A3C78D6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06F6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0B9184E" w14:textId="0635F923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Епифанов Михаил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65BCE" w14:textId="3764917B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угл.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C9DDE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11B0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3DB7" w14:textId="073F1B33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8</w:t>
            </w:r>
          </w:p>
        </w:tc>
      </w:tr>
      <w:tr w:rsidR="00187597" w:rsidRPr="00853336" w14:paraId="02587651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7E09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2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A94065E" w14:textId="77777777" w:rsidR="00187597" w:rsidRPr="009F1ED1" w:rsidRDefault="00BB694F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Сергеева Ангелина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541F5" w14:textId="1D3B2A2C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угл</w:t>
            </w:r>
            <w:r w:rsidR="00187597" w:rsidRPr="009F1ED1">
              <w:rPr>
                <w:szCs w:val="24"/>
              </w:rPr>
              <w:t>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0694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4CE8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844EA" w14:textId="48539B89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8</w:t>
            </w:r>
          </w:p>
        </w:tc>
      </w:tr>
      <w:tr w:rsidR="00187597" w:rsidRPr="00853336" w14:paraId="647C032A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A279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3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0C8B368" w14:textId="2A64168E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Мазурец Марк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77725" w14:textId="77777777" w:rsidR="00187597" w:rsidRPr="009F1ED1" w:rsidRDefault="00187597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A287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F7F2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F620" w14:textId="1AC1525D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6</w:t>
            </w:r>
          </w:p>
        </w:tc>
      </w:tr>
      <w:tr w:rsidR="00187597" w:rsidRPr="00853336" w14:paraId="7B6F7B79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3E6C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4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97178BE" w14:textId="186BD3E2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Попов Фёдор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041E" w14:textId="77777777" w:rsidR="00187597" w:rsidRPr="009F1ED1" w:rsidRDefault="00187597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4A660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828B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00E3F" w14:textId="1D4D660A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4</w:t>
            </w:r>
          </w:p>
        </w:tc>
      </w:tr>
      <w:tr w:rsidR="00187597" w:rsidRPr="00853336" w14:paraId="7BCFC27C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0C312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5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FA87BF5" w14:textId="22544B8B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Орлова Софья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2791" w14:textId="2DB53447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угл.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BD0B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20E4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9B91F" w14:textId="77777777" w:rsidR="00187597" w:rsidRPr="009F1ED1" w:rsidRDefault="00A35AB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9</w:t>
            </w:r>
          </w:p>
        </w:tc>
      </w:tr>
      <w:tr w:rsidR="00187597" w:rsidRPr="00853336" w14:paraId="38095829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0249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6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7A159271" w14:textId="73A96351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Ракита Максим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FF6DB" w14:textId="2FBC5581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угл.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E0880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E147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74546" w14:textId="363E99DC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1курсНТПТ</w:t>
            </w:r>
          </w:p>
        </w:tc>
      </w:tr>
      <w:tr w:rsidR="00187597" w:rsidRPr="00853336" w14:paraId="7F38CB98" w14:textId="77777777" w:rsidTr="005C6775">
        <w:trPr>
          <w:trHeight w:hRule="exact" w:val="284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7EC8B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7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E8A6D8E" w14:textId="33E5F2D4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Евлаков Александр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9D15B" w14:textId="77777777" w:rsidR="00187597" w:rsidRPr="009F1ED1" w:rsidRDefault="00187597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151B2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F800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E5C7" w14:textId="29E118AF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7</w:t>
            </w:r>
          </w:p>
        </w:tc>
      </w:tr>
      <w:tr w:rsidR="00187597" w:rsidRPr="00853336" w14:paraId="3C83BF30" w14:textId="77777777" w:rsidTr="005C6775">
        <w:trPr>
          <w:trHeight w:hRule="exact" w:val="287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9149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8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0EBD7C28" w14:textId="785262B9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Ян Елизавета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0CDD2" w14:textId="77777777" w:rsidR="00187597" w:rsidRPr="009F1ED1" w:rsidRDefault="00187597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нач.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4A91D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7D60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9C6C" w14:textId="6CABDD5F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8</w:t>
            </w:r>
          </w:p>
        </w:tc>
      </w:tr>
      <w:tr w:rsidR="00187597" w:rsidRPr="00853336" w14:paraId="1F65F575" w14:textId="77777777" w:rsidTr="005C6775">
        <w:trPr>
          <w:trHeight w:hRule="exact" w:val="278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A7A1E" w14:textId="77777777" w:rsidR="00187597" w:rsidRPr="009F1ED1" w:rsidRDefault="00187597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9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353B9708" w14:textId="49342025" w:rsidR="00187597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Криворучко Елизавета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E858" w14:textId="77777777" w:rsidR="00187597" w:rsidRPr="009F1ED1" w:rsidRDefault="00BB694F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угл</w:t>
            </w:r>
            <w:r w:rsidR="00187597" w:rsidRPr="009F1ED1">
              <w:rPr>
                <w:szCs w:val="24"/>
              </w:rPr>
              <w:t>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75B05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D3F7" w14:textId="77777777" w:rsidR="00187597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7C07" w14:textId="00B07413" w:rsidR="00187597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9</w:t>
            </w:r>
          </w:p>
        </w:tc>
      </w:tr>
      <w:tr w:rsidR="00621255" w:rsidRPr="00853336" w14:paraId="4B9BFF4B" w14:textId="77777777" w:rsidTr="005C6775">
        <w:trPr>
          <w:trHeight w:hRule="exact" w:val="278"/>
        </w:trPr>
        <w:tc>
          <w:tcPr>
            <w:tcW w:w="74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645F9" w14:textId="77777777" w:rsidR="00621255" w:rsidRPr="009F1ED1" w:rsidRDefault="00621255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10</w:t>
            </w:r>
          </w:p>
        </w:tc>
        <w:tc>
          <w:tcPr>
            <w:tcW w:w="2906" w:type="dxa"/>
            <w:tcBorders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2B372B57" w14:textId="3D4823F1" w:rsidR="00621255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Химич Юрий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5FD3" w14:textId="77777777" w:rsidR="00621255" w:rsidRPr="009F1ED1" w:rsidRDefault="00BB694F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угл</w:t>
            </w:r>
            <w:r w:rsidR="00621255" w:rsidRPr="009F1ED1">
              <w:rPr>
                <w:szCs w:val="24"/>
              </w:rPr>
              <w:t>.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71CD7" w14:textId="77777777" w:rsidR="00621255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08E6" w14:textId="77777777" w:rsidR="00621255" w:rsidRPr="009F1ED1" w:rsidRDefault="00BB694F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41A26" w14:textId="3CD08696" w:rsidR="00621255" w:rsidRPr="009F1ED1" w:rsidRDefault="00D750D0" w:rsidP="00EA0B19">
            <w:pPr>
              <w:pStyle w:val="a4"/>
              <w:jc w:val="both"/>
              <w:rPr>
                <w:rFonts w:cs="Times New Roman"/>
              </w:rPr>
            </w:pPr>
            <w:r w:rsidRPr="009F1ED1">
              <w:rPr>
                <w:rFonts w:cs="Times New Roman"/>
              </w:rPr>
              <w:t>9</w:t>
            </w:r>
          </w:p>
        </w:tc>
      </w:tr>
    </w:tbl>
    <w:p w14:paraId="3A9DB1C5" w14:textId="77777777" w:rsidR="001F63C6" w:rsidRPr="00853336" w:rsidRDefault="001F63C6" w:rsidP="00EA0B19">
      <w:pPr>
        <w:spacing w:after="0" w:line="240" w:lineRule="auto"/>
        <w:jc w:val="both"/>
        <w:rPr>
          <w:szCs w:val="24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5"/>
        <w:gridCol w:w="852"/>
        <w:gridCol w:w="852"/>
        <w:gridCol w:w="779"/>
        <w:gridCol w:w="779"/>
        <w:gridCol w:w="812"/>
        <w:gridCol w:w="812"/>
        <w:gridCol w:w="930"/>
      </w:tblGrid>
      <w:tr w:rsidR="002D132F" w:rsidRPr="00F52A29" w14:paraId="19E42298" w14:textId="77777777" w:rsidTr="002D132F">
        <w:trPr>
          <w:cantSplit/>
          <w:trHeight w:val="540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EB99E05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EFFC49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Уровень обучения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AE4786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Год обучения</w:t>
            </w:r>
          </w:p>
          <w:p w14:paraId="6EFAB2B3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на уровне</w:t>
            </w:r>
          </w:p>
        </w:tc>
        <w:tc>
          <w:tcPr>
            <w:tcW w:w="326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A660C2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Количество учащихся</w:t>
            </w:r>
          </w:p>
        </w:tc>
        <w:tc>
          <w:tcPr>
            <w:tcW w:w="162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DAC353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Пол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84209E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Всего учащихся</w:t>
            </w:r>
          </w:p>
        </w:tc>
      </w:tr>
      <w:tr w:rsidR="002D132F" w:rsidRPr="00F52A29" w14:paraId="7243F2E6" w14:textId="77777777" w:rsidTr="002D132F">
        <w:trPr>
          <w:cantSplit/>
          <w:trHeight w:val="465"/>
        </w:trPr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FE8D9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4BF8C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53B37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B99F" w14:textId="04E11E7A" w:rsidR="002D132F" w:rsidRPr="009F1ED1" w:rsidRDefault="002D132F" w:rsidP="00EA0B19">
            <w:pPr>
              <w:spacing w:after="0" w:line="240" w:lineRule="auto"/>
              <w:ind w:right="-114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1-4</w:t>
            </w:r>
            <w:r w:rsidR="00EA0B19">
              <w:rPr>
                <w:bCs/>
                <w:color w:val="000000"/>
                <w:spacing w:val="1"/>
                <w:szCs w:val="24"/>
              </w:rPr>
              <w:t xml:space="preserve"> </w:t>
            </w:r>
            <w:r w:rsidRPr="009F1ED1">
              <w:rPr>
                <w:bCs/>
                <w:color w:val="000000"/>
                <w:spacing w:val="1"/>
                <w:szCs w:val="24"/>
              </w:rPr>
              <w:t>кл.</w:t>
            </w:r>
          </w:p>
        </w:tc>
        <w:tc>
          <w:tcPr>
            <w:tcW w:w="85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216E05B" w14:textId="77777777" w:rsidR="002D132F" w:rsidRPr="009F1ED1" w:rsidRDefault="002D132F" w:rsidP="00EA0B19">
            <w:pPr>
              <w:spacing w:after="0" w:line="240" w:lineRule="auto"/>
              <w:ind w:right="-100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5-6 кл.</w:t>
            </w:r>
          </w:p>
        </w:tc>
        <w:tc>
          <w:tcPr>
            <w:tcW w:w="779" w:type="dxa"/>
            <w:tcBorders>
              <w:bottom w:val="single" w:sz="2" w:space="0" w:color="auto"/>
            </w:tcBorders>
            <w:vAlign w:val="center"/>
          </w:tcPr>
          <w:p w14:paraId="42A9C37F" w14:textId="77777777" w:rsidR="002D132F" w:rsidRPr="009F1ED1" w:rsidRDefault="002D132F" w:rsidP="00EA0B19">
            <w:pPr>
              <w:spacing w:after="0" w:line="240" w:lineRule="auto"/>
              <w:ind w:right="-183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7-8 кл.</w:t>
            </w:r>
          </w:p>
        </w:tc>
        <w:tc>
          <w:tcPr>
            <w:tcW w:w="77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5BDC113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9-11 кл.</w:t>
            </w:r>
          </w:p>
        </w:tc>
        <w:tc>
          <w:tcPr>
            <w:tcW w:w="812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BA4A987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Д.</w:t>
            </w:r>
          </w:p>
        </w:tc>
        <w:tc>
          <w:tcPr>
            <w:tcW w:w="81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7087FA6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М.</w:t>
            </w:r>
          </w:p>
        </w:tc>
        <w:tc>
          <w:tcPr>
            <w:tcW w:w="9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5FAD0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</w:tr>
      <w:tr w:rsidR="00F52A29" w:rsidRPr="00F52A29" w14:paraId="593EDBE5" w14:textId="77777777" w:rsidTr="002D132F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CA4CC7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F0456F" w14:textId="66F7F3B2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Углубленный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A496AF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3565A7" w14:textId="1DDA1255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89ACB4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tcBorders>
              <w:top w:val="single" w:sz="2" w:space="0" w:color="auto"/>
            </w:tcBorders>
            <w:vAlign w:val="center"/>
          </w:tcPr>
          <w:p w14:paraId="56B36B1A" w14:textId="1B401B48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C20ABFF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C733086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A196B2E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31B022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F52A29" w:rsidRPr="00F52A29" w14:paraId="759668C7" w14:textId="77777777" w:rsidTr="002D132F">
        <w:trPr>
          <w:cantSplit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B86CE56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A69387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Начальный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A769D86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38604B6" w14:textId="05634897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76F643B" w14:textId="4CE47B82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</w:tcBorders>
            <w:vAlign w:val="center"/>
          </w:tcPr>
          <w:p w14:paraId="2764E20F" w14:textId="7462FBF8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4411CE2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0FDF639" w14:textId="14695FD1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9DBC6AB" w14:textId="392081C7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F615F6C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F52A29" w:rsidRPr="00F52A29" w14:paraId="07E55B8C" w14:textId="77777777" w:rsidTr="002D132F">
        <w:trPr>
          <w:cantSplit/>
        </w:trPr>
        <w:tc>
          <w:tcPr>
            <w:tcW w:w="5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3EA37D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</w:tcPr>
          <w:p w14:paraId="4C12BC5D" w14:textId="24EFC80B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Углубленный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D12058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</w:tcPr>
          <w:p w14:paraId="42D27A4E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  <w:vAlign w:val="center"/>
          </w:tcPr>
          <w:p w14:paraId="1FAACDDE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76A874B8" w14:textId="2F1F6F82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tcBorders>
              <w:right w:val="single" w:sz="2" w:space="0" w:color="auto"/>
            </w:tcBorders>
            <w:vAlign w:val="center"/>
          </w:tcPr>
          <w:p w14:paraId="3792A417" w14:textId="4621DBF6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812" w:type="dxa"/>
            <w:tcBorders>
              <w:left w:val="single" w:sz="2" w:space="0" w:color="auto"/>
            </w:tcBorders>
            <w:vAlign w:val="center"/>
          </w:tcPr>
          <w:p w14:paraId="0FADD9E7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14:paraId="1B8D3AB4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11BF52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F52A29" w:rsidRPr="00F52A29" w14:paraId="791FB536" w14:textId="77777777" w:rsidTr="002D132F">
        <w:trPr>
          <w:cantSplit/>
        </w:trPr>
        <w:tc>
          <w:tcPr>
            <w:tcW w:w="5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F5CA87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2" w:space="0" w:color="auto"/>
              <w:right w:val="single" w:sz="2" w:space="0" w:color="auto"/>
            </w:tcBorders>
          </w:tcPr>
          <w:p w14:paraId="64674727" w14:textId="77777777" w:rsidR="00F52A29" w:rsidRPr="009F1ED1" w:rsidRDefault="00BB694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Начальный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18027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2" w:space="0" w:color="auto"/>
              <w:right w:val="single" w:sz="2" w:space="0" w:color="auto"/>
            </w:tcBorders>
          </w:tcPr>
          <w:p w14:paraId="453E41F7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2" w:type="dxa"/>
            <w:tcBorders>
              <w:left w:val="single" w:sz="2" w:space="0" w:color="auto"/>
            </w:tcBorders>
            <w:vAlign w:val="center"/>
          </w:tcPr>
          <w:p w14:paraId="00758CDB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vAlign w:val="center"/>
          </w:tcPr>
          <w:p w14:paraId="38A96528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779" w:type="dxa"/>
            <w:tcBorders>
              <w:right w:val="single" w:sz="2" w:space="0" w:color="auto"/>
            </w:tcBorders>
            <w:vAlign w:val="center"/>
          </w:tcPr>
          <w:p w14:paraId="559A80D4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12" w:type="dxa"/>
            <w:tcBorders>
              <w:left w:val="single" w:sz="2" w:space="0" w:color="auto"/>
            </w:tcBorders>
            <w:vAlign w:val="center"/>
          </w:tcPr>
          <w:p w14:paraId="234D2D65" w14:textId="77777777" w:rsidR="00F52A29" w:rsidRPr="009F1ED1" w:rsidRDefault="00B57446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12" w:type="dxa"/>
            <w:tcBorders>
              <w:right w:val="single" w:sz="2" w:space="0" w:color="auto"/>
            </w:tcBorders>
            <w:vAlign w:val="center"/>
          </w:tcPr>
          <w:p w14:paraId="62D33024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EAB49C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F52A29" w:rsidRPr="00F52A29" w14:paraId="5DB9E842" w14:textId="77777777" w:rsidTr="002D132F">
        <w:trPr>
          <w:cantSplit/>
        </w:trPr>
        <w:tc>
          <w:tcPr>
            <w:tcW w:w="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77D213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C30DAD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Углубленный</w:t>
            </w:r>
            <w:r w:rsidRPr="009F1ED1">
              <w:rPr>
                <w:bCs/>
                <w:color w:val="000000"/>
                <w:spacing w:val="1"/>
                <w:szCs w:val="24"/>
              </w:rPr>
              <w:tab/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F07978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70BF58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85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6C696922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22F33936" w14:textId="1C0053EC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7E689D5" w14:textId="44C17F7A" w:rsidR="00F52A29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  <w:tc>
          <w:tcPr>
            <w:tcW w:w="81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14:paraId="12429995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00A9D82" w14:textId="77777777" w:rsidR="00F52A29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49366D" w14:textId="77777777" w:rsidR="00F52A29" w:rsidRPr="009F1ED1" w:rsidRDefault="00F52A29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2</w:t>
            </w:r>
          </w:p>
        </w:tc>
      </w:tr>
      <w:tr w:rsidR="002D132F" w:rsidRPr="00F52A29" w14:paraId="41021690" w14:textId="77777777" w:rsidTr="002D132F">
        <w:trPr>
          <w:cantSplit/>
        </w:trPr>
        <w:tc>
          <w:tcPr>
            <w:tcW w:w="42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2510" w14:textId="77777777" w:rsidR="002D132F" w:rsidRPr="009F1ED1" w:rsidRDefault="002D132F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9EAB" w14:textId="77777777" w:rsidR="002D132F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55E762" w14:textId="2E00A04D" w:rsidR="002D132F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119A453D" w14:textId="3396C572" w:rsidR="002D132F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7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F632" w14:textId="0348E8C3" w:rsidR="002D132F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17CF7A" w14:textId="2EE6E77F" w:rsidR="002D132F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6A12" w14:textId="52434FB0" w:rsidR="002D132F" w:rsidRPr="009F1ED1" w:rsidRDefault="00D750D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4D37C" w14:textId="77777777" w:rsidR="002D132F" w:rsidRPr="009F1ED1" w:rsidRDefault="00A35AB0" w:rsidP="00EA0B19">
            <w:pPr>
              <w:spacing w:after="0" w:line="240" w:lineRule="auto"/>
              <w:jc w:val="both"/>
              <w:rPr>
                <w:bCs/>
                <w:color w:val="000000"/>
                <w:spacing w:val="1"/>
                <w:szCs w:val="24"/>
              </w:rPr>
            </w:pPr>
            <w:r w:rsidRPr="009F1ED1">
              <w:rPr>
                <w:bCs/>
                <w:color w:val="000000"/>
                <w:spacing w:val="1"/>
                <w:szCs w:val="24"/>
              </w:rPr>
              <w:t>10</w:t>
            </w:r>
          </w:p>
        </w:tc>
      </w:tr>
    </w:tbl>
    <w:p w14:paraId="0828617A" w14:textId="77777777" w:rsidR="00F52A29" w:rsidRDefault="00F52A29" w:rsidP="00EA0B19">
      <w:pPr>
        <w:spacing w:after="0" w:line="240" w:lineRule="auto"/>
        <w:rPr>
          <w:bCs/>
          <w:color w:val="000000"/>
          <w:spacing w:val="1"/>
          <w:szCs w:val="24"/>
        </w:rPr>
      </w:pPr>
    </w:p>
    <w:p w14:paraId="2752C103" w14:textId="77777777" w:rsidR="001F63C6" w:rsidRPr="002920D4" w:rsidRDefault="001F63C6" w:rsidP="00EA0B19">
      <w:pPr>
        <w:spacing w:after="0" w:line="240" w:lineRule="auto"/>
        <w:jc w:val="both"/>
        <w:rPr>
          <w:b/>
          <w:bCs/>
          <w:color w:val="000000"/>
          <w:spacing w:val="1"/>
          <w:szCs w:val="24"/>
        </w:rPr>
      </w:pPr>
      <w:r w:rsidRPr="002920D4">
        <w:rPr>
          <w:b/>
          <w:bCs/>
          <w:color w:val="000000"/>
          <w:spacing w:val="1"/>
          <w:szCs w:val="24"/>
        </w:rPr>
        <w:t>1.2. Характеристика объединения.</w:t>
      </w:r>
    </w:p>
    <w:p w14:paraId="2CC3606A" w14:textId="77777777" w:rsidR="004E10FF" w:rsidRDefault="004E10FF" w:rsidP="00EA0B19">
      <w:pPr>
        <w:spacing w:after="0" w:line="240" w:lineRule="auto"/>
      </w:pPr>
      <w:r>
        <w:t>Контроль остаточных знаний</w:t>
      </w:r>
    </w:p>
    <w:tbl>
      <w:tblPr>
        <w:tblpPr w:leftFromText="180" w:rightFromText="180" w:vertAnchor="text" w:horzAnchor="margin" w:tblpY="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595"/>
        <w:gridCol w:w="2126"/>
        <w:gridCol w:w="2127"/>
        <w:gridCol w:w="2126"/>
      </w:tblGrid>
      <w:tr w:rsidR="004E10FF" w:rsidRPr="009F1ED1" w14:paraId="72546CDE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56918E" w14:textId="77777777" w:rsidR="004E10FF" w:rsidRPr="009F1ED1" w:rsidRDefault="004E10FF" w:rsidP="00EA0B19">
            <w:pPr>
              <w:pStyle w:val="2"/>
              <w:rPr>
                <w:sz w:val="24"/>
              </w:rPr>
            </w:pP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1AE6A1" w14:textId="77777777" w:rsidR="004E10FF" w:rsidRPr="009F1ED1" w:rsidRDefault="004E10FF" w:rsidP="00EA0B1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50E7380" w14:textId="77777777" w:rsidR="004E10FF" w:rsidRPr="009F1ED1" w:rsidRDefault="004E10FF" w:rsidP="00EA0B19">
            <w:pPr>
              <w:pStyle w:val="2"/>
              <w:rPr>
                <w:bCs/>
                <w:sz w:val="24"/>
              </w:rPr>
            </w:pPr>
            <w:r w:rsidRPr="009F1ED1">
              <w:rPr>
                <w:sz w:val="24"/>
              </w:rPr>
              <w:t>Специальность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B425" w14:textId="77777777" w:rsidR="004E10FF" w:rsidRPr="009F1ED1" w:rsidRDefault="004E10FF" w:rsidP="00EA0B19">
            <w:pPr>
              <w:pStyle w:val="2"/>
              <w:rPr>
                <w:bCs/>
                <w:sz w:val="24"/>
              </w:rPr>
            </w:pPr>
            <w:r w:rsidRPr="009F1ED1">
              <w:rPr>
                <w:sz w:val="24"/>
              </w:rPr>
              <w:t>Теоретическая подготовка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9D39" w14:textId="77777777" w:rsidR="004E10FF" w:rsidRPr="009F1ED1" w:rsidRDefault="004E10FF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Навыки самостоятельной работы</w:t>
            </w:r>
          </w:p>
        </w:tc>
      </w:tr>
      <w:tr w:rsidR="00EA0B19" w:rsidRPr="009F1ED1" w14:paraId="1BB590E6" w14:textId="77777777" w:rsidTr="00AA5BD2">
        <w:trPr>
          <w:cantSplit/>
          <w:trHeight w:val="70"/>
        </w:trPr>
        <w:tc>
          <w:tcPr>
            <w:tcW w:w="10598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ED425A9" w14:textId="309544E9" w:rsidR="00EA0B19" w:rsidRPr="009F1ED1" w:rsidRDefault="00EA0B19" w:rsidP="00EA0B19">
            <w:pPr>
              <w:pStyle w:val="2"/>
              <w:jc w:val="center"/>
              <w:rPr>
                <w:sz w:val="24"/>
              </w:rPr>
            </w:pPr>
            <w:r w:rsidRPr="009F1ED1">
              <w:rPr>
                <w:bCs/>
                <w:iCs/>
              </w:rPr>
              <w:t xml:space="preserve">нач. ур., 1 г. </w:t>
            </w:r>
            <w:r w:rsidRPr="009F1ED1">
              <w:rPr>
                <w:bCs/>
              </w:rPr>
              <w:t>о.</w:t>
            </w:r>
          </w:p>
        </w:tc>
      </w:tr>
      <w:tr w:rsidR="00EB2FFA" w:rsidRPr="009F1ED1" w14:paraId="61DEA09C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848C7E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1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0E7572" w14:textId="3F750D28" w:rsidR="00EB2FFA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Мазурец Марк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4BC6EAE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E200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0FD34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</w:tr>
      <w:tr w:rsidR="00EB2FFA" w:rsidRPr="009F1ED1" w14:paraId="5C4DD64D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4C47004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2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0A2025" w14:textId="0BAC0BD2" w:rsidR="00EB2FFA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Попов Фёдор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2800B59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25B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5B9F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</w:tr>
      <w:tr w:rsidR="00EB2FFA" w:rsidRPr="009F1ED1" w14:paraId="06438E28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232569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3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5EF407" w14:textId="13F48E9C" w:rsidR="00EB2FFA" w:rsidRPr="009F1ED1" w:rsidRDefault="00EB2FF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Е</w:t>
            </w:r>
            <w:r w:rsidR="00D750D0" w:rsidRPr="009F1ED1">
              <w:rPr>
                <w:szCs w:val="24"/>
              </w:rPr>
              <w:t>влаков Александр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1C483F0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6E64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FB39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</w:tr>
      <w:tr w:rsidR="00EB2FFA" w:rsidRPr="009F1ED1" w14:paraId="4A3705AB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8B13CD7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4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277F9AA" w14:textId="6D264442" w:rsidR="00EB2FFA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Ян Елизавета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FB1EEBB" w14:textId="721393A9" w:rsidR="00EB2FFA" w:rsidRPr="009F1ED1" w:rsidRDefault="00D750D0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856D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B8C6D" w14:textId="2A339BA0" w:rsidR="00EB2FFA" w:rsidRPr="009F1ED1" w:rsidRDefault="00D750D0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</w:tr>
      <w:tr w:rsidR="00EA0B19" w:rsidRPr="009F1ED1" w14:paraId="494E655F" w14:textId="77777777" w:rsidTr="00AA5BD2">
        <w:trPr>
          <w:cantSplit/>
          <w:trHeight w:val="70"/>
        </w:trPr>
        <w:tc>
          <w:tcPr>
            <w:tcW w:w="10598" w:type="dxa"/>
            <w:gridSpan w:val="5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25D889B" w14:textId="134FBBAF" w:rsidR="00EA0B19" w:rsidRPr="009F1ED1" w:rsidRDefault="00EA0B19" w:rsidP="00EA0B19">
            <w:pPr>
              <w:pStyle w:val="2"/>
              <w:jc w:val="center"/>
              <w:rPr>
                <w:sz w:val="24"/>
              </w:rPr>
            </w:pPr>
            <w:r w:rsidRPr="009F1ED1">
              <w:t>угл. ур., 1 г.о.</w:t>
            </w:r>
          </w:p>
        </w:tc>
      </w:tr>
      <w:tr w:rsidR="00EB2FFA" w:rsidRPr="009F1ED1" w14:paraId="3875D901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93B6CA" w14:textId="59736F71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5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D855F3" w14:textId="5412F51E" w:rsidR="00EB2FFA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Епифанов Михаил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6661AB4" w14:textId="3DF1E1FD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338C" w14:textId="0767B7DE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558A0" w14:textId="6B1611F8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</w:tr>
      <w:tr w:rsidR="00EB2FFA" w:rsidRPr="009F1ED1" w14:paraId="20E08127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12BDFA" w14:textId="193839C7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6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0EE5A8" w14:textId="6D54D1FC" w:rsidR="00EB2FFA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Сергеева Ангелина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8D1C98" w14:textId="56B84A29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E6C2" w14:textId="77777777" w:rsidR="00EB2FFA" w:rsidRPr="009F1ED1" w:rsidRDefault="00EB2FF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7DC3" w14:textId="49750AC9" w:rsidR="00EB2FFA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</w:tr>
      <w:tr w:rsidR="00D750D0" w:rsidRPr="009F1ED1" w14:paraId="5FA39FF9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491EF" w14:textId="6019227E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7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DF5963" w14:textId="5D5DEC16" w:rsidR="00D750D0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Орлова Софья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5750375" w14:textId="0B24089D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6D7" w14:textId="248C9CB1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F695" w14:textId="6F0EBA05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</w:tr>
      <w:tr w:rsidR="00D750D0" w:rsidRPr="009F1ED1" w14:paraId="3381D773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84B97D" w14:textId="3F4D360F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8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CCC71B" w14:textId="78F883E6" w:rsidR="00D750D0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Ракита Максим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BFF105B" w14:textId="4EA2F35C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39B7" w14:textId="410D43E4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A0656" w14:textId="65B67720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</w:tr>
      <w:tr w:rsidR="00D750D0" w:rsidRPr="009F1ED1" w14:paraId="6428FC64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721ED" w14:textId="101FA1B6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9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9D8259" w14:textId="3588E19E" w:rsidR="00D750D0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Криворучко Елизавета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9E76EA" w14:textId="57603A31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95AC" w14:textId="23F061DD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хор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EB6D5" w14:textId="07443809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</w:tr>
      <w:tr w:rsidR="00D750D0" w:rsidRPr="009F1ED1" w14:paraId="7377EA1A" w14:textId="77777777" w:rsidTr="004E10FF">
        <w:trPr>
          <w:cantSplit/>
          <w:trHeight w:val="70"/>
        </w:trPr>
        <w:tc>
          <w:tcPr>
            <w:tcW w:w="62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9DADE4" w14:textId="0C0BF778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10</w:t>
            </w:r>
          </w:p>
        </w:tc>
        <w:tc>
          <w:tcPr>
            <w:tcW w:w="3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24AA6A" w14:textId="1BACF384" w:rsidR="00D750D0" w:rsidRPr="009F1ED1" w:rsidRDefault="00D750D0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Химич Юрий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7AA9340" w14:textId="4E905608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00FF" w14:textId="29D9B7BA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357D" w14:textId="75560E7D" w:rsidR="00D750D0" w:rsidRPr="009F1ED1" w:rsidRDefault="0046215A" w:rsidP="00EA0B19">
            <w:pPr>
              <w:pStyle w:val="2"/>
              <w:rPr>
                <w:sz w:val="24"/>
              </w:rPr>
            </w:pPr>
            <w:r w:rsidRPr="009F1ED1">
              <w:rPr>
                <w:sz w:val="24"/>
              </w:rPr>
              <w:t>отл</w:t>
            </w:r>
          </w:p>
        </w:tc>
      </w:tr>
    </w:tbl>
    <w:p w14:paraId="5FC76A71" w14:textId="77777777" w:rsidR="00426641" w:rsidRPr="009F1ED1" w:rsidRDefault="00426641" w:rsidP="00EA0B19">
      <w:pPr>
        <w:pStyle w:val="a5"/>
        <w:jc w:val="both"/>
        <w:rPr>
          <w:b w:val="0"/>
          <w:sz w:val="24"/>
          <w:szCs w:val="24"/>
          <w:u w:val="single"/>
        </w:rPr>
      </w:pPr>
    </w:p>
    <w:p w14:paraId="4B7FFA7C" w14:textId="77777777" w:rsidR="00EA0B19" w:rsidRDefault="00EA0B19" w:rsidP="00EA0B19">
      <w:pPr>
        <w:pStyle w:val="a5"/>
        <w:rPr>
          <w:b w:val="0"/>
          <w:sz w:val="26"/>
          <w:szCs w:val="26"/>
          <w:u w:val="single"/>
        </w:rPr>
      </w:pPr>
    </w:p>
    <w:p w14:paraId="6A038A3D" w14:textId="77777777" w:rsidR="00EA0B19" w:rsidRDefault="00EA0B19" w:rsidP="00EA0B19">
      <w:pPr>
        <w:pStyle w:val="a5"/>
        <w:rPr>
          <w:b w:val="0"/>
          <w:sz w:val="26"/>
          <w:szCs w:val="26"/>
          <w:u w:val="single"/>
        </w:rPr>
      </w:pPr>
    </w:p>
    <w:p w14:paraId="0602AAB1" w14:textId="77777777" w:rsidR="00EA0B19" w:rsidRDefault="00EA0B19" w:rsidP="00EA0B19">
      <w:pPr>
        <w:pStyle w:val="a5"/>
        <w:rPr>
          <w:b w:val="0"/>
          <w:sz w:val="26"/>
          <w:szCs w:val="26"/>
          <w:u w:val="single"/>
        </w:rPr>
      </w:pPr>
    </w:p>
    <w:p w14:paraId="518DC68C" w14:textId="77777777" w:rsidR="00EA0B19" w:rsidRDefault="00EA0B19" w:rsidP="00EA0B19">
      <w:pPr>
        <w:pStyle w:val="a5"/>
        <w:rPr>
          <w:b w:val="0"/>
          <w:sz w:val="26"/>
          <w:szCs w:val="26"/>
          <w:u w:val="single"/>
        </w:rPr>
      </w:pPr>
    </w:p>
    <w:p w14:paraId="6D4AB1F3" w14:textId="77777777" w:rsidR="00EA0B19" w:rsidRDefault="00EA0B19" w:rsidP="00EA0B19">
      <w:pPr>
        <w:pStyle w:val="a5"/>
        <w:rPr>
          <w:b w:val="0"/>
          <w:sz w:val="26"/>
          <w:szCs w:val="26"/>
          <w:u w:val="single"/>
        </w:rPr>
      </w:pPr>
    </w:p>
    <w:p w14:paraId="645C74CC" w14:textId="4706DCA0" w:rsidR="00EB2579" w:rsidRPr="00200938" w:rsidRDefault="00EB2579" w:rsidP="00EA0B19">
      <w:pPr>
        <w:pStyle w:val="a5"/>
        <w:rPr>
          <w:b w:val="0"/>
          <w:sz w:val="26"/>
          <w:szCs w:val="26"/>
          <w:u w:val="single"/>
        </w:rPr>
      </w:pPr>
      <w:r w:rsidRPr="00200938">
        <w:rPr>
          <w:b w:val="0"/>
          <w:sz w:val="26"/>
          <w:szCs w:val="26"/>
          <w:u w:val="single"/>
        </w:rPr>
        <w:lastRenderedPageBreak/>
        <w:t xml:space="preserve">Список учащихся </w:t>
      </w:r>
      <w:r w:rsidR="00C76B08" w:rsidRPr="00200938">
        <w:rPr>
          <w:b w:val="0"/>
          <w:sz w:val="26"/>
          <w:szCs w:val="26"/>
          <w:u w:val="single"/>
        </w:rPr>
        <w:t>углубленного</w:t>
      </w:r>
      <w:r w:rsidR="001F63C6" w:rsidRPr="00200938">
        <w:rPr>
          <w:b w:val="0"/>
          <w:sz w:val="26"/>
          <w:szCs w:val="26"/>
          <w:u w:val="single"/>
        </w:rPr>
        <w:t xml:space="preserve"> уровня обучения, </w:t>
      </w:r>
    </w:p>
    <w:p w14:paraId="0B6F5FA7" w14:textId="14F81BD1" w:rsidR="00705FFF" w:rsidRPr="00200938" w:rsidRDefault="001F63C6" w:rsidP="00EA0B19">
      <w:pPr>
        <w:pStyle w:val="a5"/>
        <w:rPr>
          <w:b w:val="0"/>
          <w:sz w:val="26"/>
          <w:szCs w:val="26"/>
          <w:u w:val="single"/>
        </w:rPr>
      </w:pPr>
      <w:r w:rsidRPr="00200938">
        <w:rPr>
          <w:b w:val="0"/>
          <w:sz w:val="26"/>
          <w:szCs w:val="26"/>
          <w:u w:val="single"/>
        </w:rPr>
        <w:t xml:space="preserve">аттестующихся в </w:t>
      </w:r>
      <w:r w:rsidR="00EB2579" w:rsidRPr="00200938">
        <w:rPr>
          <w:b w:val="0"/>
          <w:sz w:val="26"/>
          <w:szCs w:val="26"/>
          <w:u w:val="single"/>
        </w:rPr>
        <w:t>20</w:t>
      </w:r>
      <w:r w:rsidR="00426641" w:rsidRPr="00200938">
        <w:rPr>
          <w:b w:val="0"/>
          <w:sz w:val="26"/>
          <w:szCs w:val="26"/>
          <w:u w:val="single"/>
        </w:rPr>
        <w:t>2</w:t>
      </w:r>
      <w:r w:rsidR="0046215A" w:rsidRPr="00200938">
        <w:rPr>
          <w:b w:val="0"/>
          <w:sz w:val="26"/>
          <w:szCs w:val="26"/>
          <w:u w:val="single"/>
        </w:rPr>
        <w:t>1</w:t>
      </w:r>
      <w:r w:rsidR="00426641" w:rsidRPr="00200938">
        <w:rPr>
          <w:b w:val="0"/>
          <w:sz w:val="26"/>
          <w:szCs w:val="26"/>
          <w:u w:val="single"/>
        </w:rPr>
        <w:t>-202</w:t>
      </w:r>
      <w:r w:rsidR="0046215A" w:rsidRPr="00200938">
        <w:rPr>
          <w:b w:val="0"/>
          <w:sz w:val="26"/>
          <w:szCs w:val="26"/>
          <w:u w:val="single"/>
        </w:rPr>
        <w:t>2</w:t>
      </w:r>
      <w:r w:rsidRPr="00200938">
        <w:rPr>
          <w:b w:val="0"/>
          <w:sz w:val="26"/>
          <w:szCs w:val="26"/>
          <w:u w:val="single"/>
        </w:rPr>
        <w:t xml:space="preserve"> учебном году</w:t>
      </w:r>
      <w:r w:rsidR="00705FFF" w:rsidRPr="00200938">
        <w:rPr>
          <w:b w:val="0"/>
          <w:sz w:val="26"/>
          <w:szCs w:val="26"/>
          <w:u w:val="single"/>
        </w:rPr>
        <w:t xml:space="preserve"> </w:t>
      </w:r>
      <w:r w:rsidR="00D950F6" w:rsidRPr="00200938">
        <w:rPr>
          <w:b w:val="0"/>
          <w:sz w:val="26"/>
          <w:szCs w:val="26"/>
          <w:u w:val="single"/>
        </w:rPr>
        <w:t xml:space="preserve">и оканчивающих обучение в ДТДМ </w:t>
      </w:r>
    </w:p>
    <w:p w14:paraId="4AB52EAF" w14:textId="77777777" w:rsidR="001F63C6" w:rsidRPr="00853336" w:rsidRDefault="001F63C6" w:rsidP="00EA0B19">
      <w:pPr>
        <w:pStyle w:val="a5"/>
        <w:rPr>
          <w:b w:val="0"/>
          <w:sz w:val="24"/>
          <w:szCs w:val="24"/>
          <w:u w:val="single"/>
        </w:rPr>
      </w:pP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851"/>
        <w:gridCol w:w="1275"/>
        <w:gridCol w:w="822"/>
        <w:gridCol w:w="1481"/>
        <w:gridCol w:w="1225"/>
        <w:gridCol w:w="1838"/>
      </w:tblGrid>
      <w:tr w:rsidR="001F63C6" w:rsidRPr="00853336" w14:paraId="25D67DC9" w14:textId="77777777" w:rsidTr="0046215A">
        <w:trPr>
          <w:cantSplit/>
        </w:trPr>
        <w:tc>
          <w:tcPr>
            <w:tcW w:w="534" w:type="dxa"/>
            <w:vMerge w:val="restart"/>
            <w:vAlign w:val="center"/>
          </w:tcPr>
          <w:p w14:paraId="23CCBF13" w14:textId="77777777" w:rsidR="001F63C6" w:rsidRPr="009F1ED1" w:rsidRDefault="00D55411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00CB0B08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ФИО учащегося</w:t>
            </w:r>
          </w:p>
        </w:tc>
        <w:tc>
          <w:tcPr>
            <w:tcW w:w="851" w:type="dxa"/>
            <w:vMerge w:val="restart"/>
            <w:vAlign w:val="center"/>
          </w:tcPr>
          <w:p w14:paraId="0872DE31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Год рождения</w:t>
            </w:r>
          </w:p>
        </w:tc>
        <w:tc>
          <w:tcPr>
            <w:tcW w:w="2097" w:type="dxa"/>
            <w:gridSpan w:val="2"/>
            <w:vAlign w:val="center"/>
          </w:tcPr>
          <w:p w14:paraId="39C2BEB1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Место учебы</w:t>
            </w:r>
          </w:p>
        </w:tc>
        <w:tc>
          <w:tcPr>
            <w:tcW w:w="1481" w:type="dxa"/>
            <w:vMerge w:val="restart"/>
            <w:vAlign w:val="center"/>
          </w:tcPr>
          <w:p w14:paraId="7F1A56D0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Кол-во лет обучения в коллективе</w:t>
            </w:r>
          </w:p>
        </w:tc>
        <w:tc>
          <w:tcPr>
            <w:tcW w:w="1225" w:type="dxa"/>
            <w:vMerge w:val="restart"/>
            <w:vAlign w:val="center"/>
          </w:tcPr>
          <w:p w14:paraId="30816F3C" w14:textId="54184754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Год об</w:t>
            </w:r>
            <w:r w:rsidR="00EA0B19">
              <w:rPr>
                <w:b w:val="0"/>
                <w:sz w:val="24"/>
                <w:szCs w:val="24"/>
              </w:rPr>
              <w:t>.</w:t>
            </w:r>
            <w:r w:rsidRPr="009F1ED1">
              <w:rPr>
                <w:b w:val="0"/>
                <w:sz w:val="24"/>
                <w:szCs w:val="24"/>
              </w:rPr>
              <w:t>на уровне</w:t>
            </w:r>
          </w:p>
        </w:tc>
        <w:tc>
          <w:tcPr>
            <w:tcW w:w="1838" w:type="dxa"/>
            <w:vMerge w:val="restart"/>
            <w:vAlign w:val="center"/>
          </w:tcPr>
          <w:p w14:paraId="70952C6E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Результаты участия в конкурсах, фестивалях</w:t>
            </w:r>
          </w:p>
        </w:tc>
      </w:tr>
      <w:tr w:rsidR="00D55411" w:rsidRPr="00853336" w14:paraId="31297838" w14:textId="77777777" w:rsidTr="0046215A">
        <w:trPr>
          <w:cantSplit/>
        </w:trPr>
        <w:tc>
          <w:tcPr>
            <w:tcW w:w="534" w:type="dxa"/>
            <w:vMerge/>
            <w:vAlign w:val="center"/>
          </w:tcPr>
          <w:p w14:paraId="30A44B62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14:paraId="29ECAD65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  <w:vAlign w:val="center"/>
          </w:tcPr>
          <w:p w14:paraId="77C4B768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50BD0811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822" w:type="dxa"/>
            <w:vAlign w:val="center"/>
          </w:tcPr>
          <w:p w14:paraId="7EEB549B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  <w:r w:rsidRPr="009F1ED1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481" w:type="dxa"/>
            <w:vMerge/>
            <w:vAlign w:val="center"/>
          </w:tcPr>
          <w:p w14:paraId="2519B5BF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225" w:type="dxa"/>
            <w:vMerge/>
            <w:vAlign w:val="center"/>
          </w:tcPr>
          <w:p w14:paraId="665E288A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Merge/>
            <w:vAlign w:val="center"/>
          </w:tcPr>
          <w:p w14:paraId="45463343" w14:textId="77777777" w:rsidR="001F63C6" w:rsidRPr="009F1ED1" w:rsidRDefault="001F63C6" w:rsidP="00EA0B19">
            <w:pPr>
              <w:pStyle w:val="a5"/>
              <w:jc w:val="both"/>
              <w:rPr>
                <w:b w:val="0"/>
                <w:sz w:val="24"/>
                <w:szCs w:val="24"/>
                <w:u w:val="single"/>
              </w:rPr>
            </w:pPr>
          </w:p>
        </w:tc>
      </w:tr>
      <w:tr w:rsidR="00426641" w:rsidRPr="00853336" w14:paraId="61D9F4DB" w14:textId="77777777" w:rsidTr="0046215A">
        <w:tc>
          <w:tcPr>
            <w:tcW w:w="534" w:type="dxa"/>
            <w:vAlign w:val="center"/>
          </w:tcPr>
          <w:p w14:paraId="1EF5BEE2" w14:textId="77777777" w:rsidR="00426641" w:rsidRPr="009F1ED1" w:rsidRDefault="00426641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54A8A2F7" w14:textId="34CE5573" w:rsidR="00426641" w:rsidRPr="009F1ED1" w:rsidRDefault="0046215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Епифанов Михаил</w:t>
            </w:r>
          </w:p>
        </w:tc>
        <w:tc>
          <w:tcPr>
            <w:tcW w:w="851" w:type="dxa"/>
            <w:vAlign w:val="center"/>
          </w:tcPr>
          <w:p w14:paraId="6480C6C7" w14:textId="7C083705" w:rsidR="00426641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14:paraId="3B56B375" w14:textId="77860A85" w:rsidR="00426641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822" w:type="dxa"/>
            <w:vAlign w:val="center"/>
          </w:tcPr>
          <w:p w14:paraId="082F7051" w14:textId="1CF1314E" w:rsidR="00426641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8</w:t>
            </w:r>
          </w:p>
        </w:tc>
        <w:tc>
          <w:tcPr>
            <w:tcW w:w="1481" w:type="dxa"/>
            <w:vAlign w:val="center"/>
          </w:tcPr>
          <w:p w14:paraId="1EF47A9E" w14:textId="77777777" w:rsidR="00426641" w:rsidRPr="009F1ED1" w:rsidRDefault="00426641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2410B2CD" w14:textId="6D1DD806" w:rsidR="00426641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14:paraId="2FA82D2D" w14:textId="77777777" w:rsidR="00426641" w:rsidRPr="009F1ED1" w:rsidRDefault="00426641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-</w:t>
            </w:r>
          </w:p>
        </w:tc>
      </w:tr>
      <w:tr w:rsidR="00200938" w:rsidRPr="00853336" w14:paraId="66270F56" w14:textId="77777777" w:rsidTr="0046215A">
        <w:tc>
          <w:tcPr>
            <w:tcW w:w="534" w:type="dxa"/>
            <w:vAlign w:val="center"/>
          </w:tcPr>
          <w:p w14:paraId="2F46A7B8" w14:textId="03843FF8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449CF823" w14:textId="2BA9CC04" w:rsidR="00200938" w:rsidRPr="009F1ED1" w:rsidRDefault="00200938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Сергеева Ангелина</w:t>
            </w:r>
          </w:p>
        </w:tc>
        <w:tc>
          <w:tcPr>
            <w:tcW w:w="851" w:type="dxa"/>
            <w:vAlign w:val="center"/>
          </w:tcPr>
          <w:p w14:paraId="54E83CB1" w14:textId="4B1C738D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2007</w:t>
            </w:r>
          </w:p>
        </w:tc>
        <w:tc>
          <w:tcPr>
            <w:tcW w:w="1275" w:type="dxa"/>
            <w:vAlign w:val="center"/>
          </w:tcPr>
          <w:p w14:paraId="6C6D344E" w14:textId="1D89C729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822" w:type="dxa"/>
            <w:vAlign w:val="center"/>
          </w:tcPr>
          <w:p w14:paraId="347C84A8" w14:textId="49AA28B1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8</w:t>
            </w:r>
          </w:p>
        </w:tc>
        <w:tc>
          <w:tcPr>
            <w:tcW w:w="1481" w:type="dxa"/>
            <w:vAlign w:val="center"/>
          </w:tcPr>
          <w:p w14:paraId="27F9DF4C" w14:textId="1FE7DC01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37F83E47" w14:textId="1CEFD3B4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14:paraId="4979F133" w14:textId="02FB69EA" w:rsidR="00200938" w:rsidRPr="009F1ED1" w:rsidRDefault="00200938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 xml:space="preserve">«Таланты без границ», </w:t>
            </w:r>
            <w:r>
              <w:rPr>
                <w:szCs w:val="24"/>
              </w:rPr>
              <w:t>участник</w:t>
            </w:r>
          </w:p>
        </w:tc>
      </w:tr>
      <w:tr w:rsidR="0046215A" w:rsidRPr="00853336" w14:paraId="6B76366D" w14:textId="77777777" w:rsidTr="0046215A">
        <w:tc>
          <w:tcPr>
            <w:tcW w:w="534" w:type="dxa"/>
            <w:vAlign w:val="center"/>
          </w:tcPr>
          <w:p w14:paraId="5089D728" w14:textId="3112F526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14:paraId="530FF41E" w14:textId="0BE51DB8" w:rsidR="0046215A" w:rsidRPr="009F1ED1" w:rsidRDefault="0046215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Орлова Софья</w:t>
            </w:r>
          </w:p>
        </w:tc>
        <w:tc>
          <w:tcPr>
            <w:tcW w:w="851" w:type="dxa"/>
            <w:vAlign w:val="center"/>
          </w:tcPr>
          <w:p w14:paraId="261513E4" w14:textId="416BA129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14:paraId="11A8E860" w14:textId="59127F2E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5</w:t>
            </w:r>
          </w:p>
        </w:tc>
        <w:tc>
          <w:tcPr>
            <w:tcW w:w="822" w:type="dxa"/>
            <w:vAlign w:val="center"/>
          </w:tcPr>
          <w:p w14:paraId="17E7567C" w14:textId="35A5E705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9</w:t>
            </w:r>
          </w:p>
        </w:tc>
        <w:tc>
          <w:tcPr>
            <w:tcW w:w="1481" w:type="dxa"/>
            <w:vAlign w:val="center"/>
          </w:tcPr>
          <w:p w14:paraId="20EDA1F3" w14:textId="389C8674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576AA504" w14:textId="67DEEF99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14:paraId="31497E12" w14:textId="72F2E573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 xml:space="preserve">«Таланты без границ», лауреат </w:t>
            </w:r>
            <w:r w:rsidRPr="009F1ED1">
              <w:rPr>
                <w:szCs w:val="24"/>
                <w:lang w:val="en-US"/>
              </w:rPr>
              <w:t>III</w:t>
            </w:r>
            <w:r w:rsidRPr="009F1ED1">
              <w:rPr>
                <w:szCs w:val="24"/>
              </w:rPr>
              <w:t xml:space="preserve"> степени</w:t>
            </w:r>
          </w:p>
        </w:tc>
      </w:tr>
      <w:tr w:rsidR="0046215A" w:rsidRPr="00853336" w14:paraId="4BDCD202" w14:textId="77777777" w:rsidTr="0046215A">
        <w:tc>
          <w:tcPr>
            <w:tcW w:w="534" w:type="dxa"/>
            <w:vAlign w:val="center"/>
          </w:tcPr>
          <w:p w14:paraId="73F44D2B" w14:textId="7171622D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14:paraId="7E416B92" w14:textId="0E581EEB" w:rsidR="0046215A" w:rsidRPr="009F1ED1" w:rsidRDefault="0046215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Ракита Максим</w:t>
            </w:r>
          </w:p>
        </w:tc>
        <w:tc>
          <w:tcPr>
            <w:tcW w:w="851" w:type="dxa"/>
            <w:vAlign w:val="center"/>
          </w:tcPr>
          <w:p w14:paraId="2EC8B11B" w14:textId="502C659B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2005</w:t>
            </w:r>
          </w:p>
        </w:tc>
        <w:tc>
          <w:tcPr>
            <w:tcW w:w="1275" w:type="dxa"/>
            <w:vAlign w:val="center"/>
          </w:tcPr>
          <w:p w14:paraId="643F3664" w14:textId="3F345D67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НТПТиС</w:t>
            </w:r>
          </w:p>
        </w:tc>
        <w:tc>
          <w:tcPr>
            <w:tcW w:w="822" w:type="dxa"/>
            <w:vAlign w:val="center"/>
          </w:tcPr>
          <w:p w14:paraId="68169582" w14:textId="54692F18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1к</w:t>
            </w:r>
          </w:p>
        </w:tc>
        <w:tc>
          <w:tcPr>
            <w:tcW w:w="1481" w:type="dxa"/>
            <w:vAlign w:val="center"/>
          </w:tcPr>
          <w:p w14:paraId="45728DBE" w14:textId="62408EB2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56B492FB" w14:textId="61AF40D7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14:paraId="687782AB" w14:textId="466AABC1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 xml:space="preserve">«Таланты без границ», лауреат </w:t>
            </w:r>
            <w:r w:rsidRPr="009F1ED1">
              <w:rPr>
                <w:szCs w:val="24"/>
                <w:lang w:val="en-US"/>
              </w:rPr>
              <w:t>III</w:t>
            </w:r>
            <w:r w:rsidRPr="009F1ED1">
              <w:rPr>
                <w:szCs w:val="24"/>
              </w:rPr>
              <w:t xml:space="preserve"> степени</w:t>
            </w:r>
          </w:p>
        </w:tc>
      </w:tr>
      <w:tr w:rsidR="0046215A" w:rsidRPr="00853336" w14:paraId="153AE466" w14:textId="77777777" w:rsidTr="0046215A">
        <w:tc>
          <w:tcPr>
            <w:tcW w:w="534" w:type="dxa"/>
            <w:vAlign w:val="center"/>
          </w:tcPr>
          <w:p w14:paraId="7061AB98" w14:textId="0F58CC56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14:paraId="6E00CED1" w14:textId="4435A723" w:rsidR="0046215A" w:rsidRPr="009F1ED1" w:rsidRDefault="0046215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Криворучко Елизавета</w:t>
            </w:r>
          </w:p>
        </w:tc>
        <w:tc>
          <w:tcPr>
            <w:tcW w:w="851" w:type="dxa"/>
            <w:vAlign w:val="center"/>
          </w:tcPr>
          <w:p w14:paraId="300B17A5" w14:textId="11AE7AEF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14:paraId="3496E830" w14:textId="67D31478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28</w:t>
            </w:r>
          </w:p>
        </w:tc>
        <w:tc>
          <w:tcPr>
            <w:tcW w:w="822" w:type="dxa"/>
            <w:vAlign w:val="center"/>
          </w:tcPr>
          <w:p w14:paraId="1C564BB6" w14:textId="27C5341C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9</w:t>
            </w:r>
          </w:p>
        </w:tc>
        <w:tc>
          <w:tcPr>
            <w:tcW w:w="1481" w:type="dxa"/>
            <w:vAlign w:val="center"/>
          </w:tcPr>
          <w:p w14:paraId="35A34987" w14:textId="536CDAF5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14:paraId="544893A9" w14:textId="1218B91B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14:paraId="7F55AF81" w14:textId="5981FAF4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 xml:space="preserve">«Таланты без границ», лауреат </w:t>
            </w:r>
            <w:r w:rsidRPr="009F1ED1">
              <w:rPr>
                <w:szCs w:val="24"/>
                <w:lang w:val="en-US"/>
              </w:rPr>
              <w:t>III</w:t>
            </w:r>
            <w:r w:rsidRPr="009F1ED1">
              <w:rPr>
                <w:szCs w:val="24"/>
              </w:rPr>
              <w:t xml:space="preserve"> степени</w:t>
            </w:r>
          </w:p>
        </w:tc>
      </w:tr>
      <w:tr w:rsidR="0046215A" w:rsidRPr="00853336" w14:paraId="0155D5DA" w14:textId="77777777" w:rsidTr="0046215A">
        <w:tc>
          <w:tcPr>
            <w:tcW w:w="534" w:type="dxa"/>
            <w:vAlign w:val="center"/>
          </w:tcPr>
          <w:p w14:paraId="79EB0AA1" w14:textId="54F9B2DB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4903B953" w14:textId="1AD79B95" w:rsidR="0046215A" w:rsidRPr="009F1ED1" w:rsidRDefault="0046215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Химич Юрий</w:t>
            </w:r>
          </w:p>
        </w:tc>
        <w:tc>
          <w:tcPr>
            <w:tcW w:w="851" w:type="dxa"/>
            <w:vAlign w:val="center"/>
          </w:tcPr>
          <w:p w14:paraId="2EE9824A" w14:textId="0DDB684D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2006</w:t>
            </w:r>
          </w:p>
        </w:tc>
        <w:tc>
          <w:tcPr>
            <w:tcW w:w="1275" w:type="dxa"/>
            <w:vAlign w:val="center"/>
          </w:tcPr>
          <w:p w14:paraId="4F382241" w14:textId="353CFB09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4</w:t>
            </w:r>
          </w:p>
        </w:tc>
        <w:tc>
          <w:tcPr>
            <w:tcW w:w="822" w:type="dxa"/>
            <w:vAlign w:val="center"/>
          </w:tcPr>
          <w:p w14:paraId="3786FB7E" w14:textId="7F77506C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9</w:t>
            </w:r>
          </w:p>
        </w:tc>
        <w:tc>
          <w:tcPr>
            <w:tcW w:w="1481" w:type="dxa"/>
            <w:vAlign w:val="center"/>
          </w:tcPr>
          <w:p w14:paraId="506AEF7B" w14:textId="1F553C5E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3</w:t>
            </w:r>
          </w:p>
        </w:tc>
        <w:tc>
          <w:tcPr>
            <w:tcW w:w="1225" w:type="dxa"/>
            <w:vAlign w:val="center"/>
          </w:tcPr>
          <w:p w14:paraId="3172324D" w14:textId="23F9A2D0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>1</w:t>
            </w:r>
          </w:p>
        </w:tc>
        <w:tc>
          <w:tcPr>
            <w:tcW w:w="1838" w:type="dxa"/>
            <w:vAlign w:val="center"/>
          </w:tcPr>
          <w:p w14:paraId="05008E0A" w14:textId="3AE7D609" w:rsidR="0046215A" w:rsidRPr="009F1ED1" w:rsidRDefault="0046215A" w:rsidP="00EA0B19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F1ED1">
              <w:rPr>
                <w:szCs w:val="24"/>
              </w:rPr>
              <w:t xml:space="preserve">«Таланты без границ», лауреат </w:t>
            </w:r>
            <w:r w:rsidRPr="009F1ED1">
              <w:rPr>
                <w:szCs w:val="24"/>
                <w:lang w:val="en-US"/>
              </w:rPr>
              <w:t>III</w:t>
            </w:r>
            <w:r w:rsidRPr="009F1ED1">
              <w:rPr>
                <w:szCs w:val="24"/>
              </w:rPr>
              <w:t xml:space="preserve"> степени</w:t>
            </w:r>
          </w:p>
        </w:tc>
      </w:tr>
    </w:tbl>
    <w:p w14:paraId="019369C7" w14:textId="77777777" w:rsidR="00803B52" w:rsidRPr="00853336" w:rsidRDefault="00803B52" w:rsidP="00EA0B19">
      <w:pPr>
        <w:shd w:val="clear" w:color="auto" w:fill="FFFFFF"/>
        <w:spacing w:after="0" w:line="240" w:lineRule="auto"/>
        <w:rPr>
          <w:rFonts w:eastAsia="Times New Roman"/>
          <w:bCs/>
          <w:color w:val="000000"/>
          <w:spacing w:val="-3"/>
          <w:szCs w:val="24"/>
          <w:u w:val="single"/>
          <w:lang w:eastAsia="ru-RU"/>
        </w:rPr>
      </w:pPr>
    </w:p>
    <w:p w14:paraId="3007CB7A" w14:textId="77777777" w:rsidR="004A6B8D" w:rsidRPr="002920D4" w:rsidRDefault="004A6B8D" w:rsidP="00EA0B19">
      <w:pPr>
        <w:shd w:val="clear" w:color="auto" w:fill="FFFFFF"/>
        <w:spacing w:after="0" w:line="240" w:lineRule="auto"/>
        <w:rPr>
          <w:b/>
          <w:szCs w:val="24"/>
        </w:rPr>
      </w:pPr>
      <w:r w:rsidRPr="002920D4">
        <w:rPr>
          <w:rFonts w:eastAsia="Times New Roman"/>
          <w:b/>
          <w:bCs/>
          <w:color w:val="000000"/>
          <w:spacing w:val="-3"/>
          <w:szCs w:val="24"/>
          <w:u w:val="single"/>
          <w:lang w:eastAsia="ru-RU"/>
        </w:rPr>
        <w:t>2. Материальное оснащение</w:t>
      </w:r>
    </w:p>
    <w:p w14:paraId="3615CB78" w14:textId="77777777" w:rsidR="004A6B8D" w:rsidRPr="00D5172D" w:rsidRDefault="004A6B8D" w:rsidP="00EA0B19">
      <w:pPr>
        <w:spacing w:after="0" w:line="240" w:lineRule="auto"/>
        <w:ind w:left="567"/>
        <w:jc w:val="both"/>
        <w:rPr>
          <w:sz w:val="26"/>
          <w:szCs w:val="26"/>
        </w:rPr>
      </w:pPr>
      <w:r w:rsidRPr="00D5172D">
        <w:rPr>
          <w:sz w:val="26"/>
          <w:szCs w:val="26"/>
        </w:rPr>
        <w:t>1. Занимаемая площадь – учебный кабинет и подсобное помещение.</w:t>
      </w:r>
    </w:p>
    <w:p w14:paraId="7D2B8901" w14:textId="77777777" w:rsidR="004A6B8D" w:rsidRPr="00D5172D" w:rsidRDefault="004A6B8D" w:rsidP="00EA0B19">
      <w:pPr>
        <w:spacing w:after="0" w:line="240" w:lineRule="auto"/>
        <w:ind w:left="567"/>
        <w:jc w:val="both"/>
        <w:rPr>
          <w:sz w:val="26"/>
          <w:szCs w:val="26"/>
        </w:rPr>
      </w:pPr>
      <w:r w:rsidRPr="00D5172D">
        <w:rPr>
          <w:sz w:val="26"/>
          <w:szCs w:val="26"/>
        </w:rPr>
        <w:t>2. Оснащение и приспособления.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220"/>
        <w:gridCol w:w="2262"/>
      </w:tblGrid>
      <w:tr w:rsidR="004A6B8D" w:rsidRPr="00853336" w14:paraId="55D702A6" w14:textId="77777777" w:rsidTr="00D74FD9">
        <w:trPr>
          <w:trHeight w:val="487"/>
        </w:trPr>
        <w:tc>
          <w:tcPr>
            <w:tcW w:w="720" w:type="dxa"/>
            <w:vAlign w:val="center"/>
          </w:tcPr>
          <w:p w14:paraId="0A33DBC2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220" w:type="dxa"/>
            <w:vAlign w:val="center"/>
          </w:tcPr>
          <w:p w14:paraId="028266A4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2262" w:type="dxa"/>
            <w:vAlign w:val="center"/>
          </w:tcPr>
          <w:p w14:paraId="5FA847CA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 xml:space="preserve">Кол </w:t>
            </w:r>
            <w:r w:rsidR="00912DBA" w:rsidRPr="00853336">
              <w:rPr>
                <w:b w:val="0"/>
                <w:sz w:val="24"/>
                <w:szCs w:val="24"/>
              </w:rPr>
              <w:t>–</w:t>
            </w:r>
            <w:r w:rsidRPr="00853336">
              <w:rPr>
                <w:b w:val="0"/>
                <w:sz w:val="24"/>
                <w:szCs w:val="24"/>
              </w:rPr>
              <w:t xml:space="preserve"> во</w:t>
            </w:r>
          </w:p>
        </w:tc>
      </w:tr>
      <w:tr w:rsidR="004A6B8D" w:rsidRPr="00853336" w14:paraId="4DFCE6C6" w14:textId="77777777" w:rsidTr="00D74FD9">
        <w:trPr>
          <w:trHeight w:val="352"/>
        </w:trPr>
        <w:tc>
          <w:tcPr>
            <w:tcW w:w="720" w:type="dxa"/>
            <w:vAlign w:val="center"/>
          </w:tcPr>
          <w:p w14:paraId="348D8B39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14:paraId="3522D948" w14:textId="77777777" w:rsidR="004A6B8D" w:rsidRPr="00853336" w:rsidRDefault="004A6B8D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Стол рабочий</w:t>
            </w:r>
          </w:p>
        </w:tc>
        <w:tc>
          <w:tcPr>
            <w:tcW w:w="2262" w:type="dxa"/>
            <w:vAlign w:val="center"/>
          </w:tcPr>
          <w:p w14:paraId="14F67540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1</w:t>
            </w:r>
          </w:p>
        </w:tc>
      </w:tr>
      <w:tr w:rsidR="004A6B8D" w:rsidRPr="00853336" w14:paraId="1EC3EB80" w14:textId="77777777" w:rsidTr="00D74FD9">
        <w:trPr>
          <w:trHeight w:val="362"/>
        </w:trPr>
        <w:tc>
          <w:tcPr>
            <w:tcW w:w="720" w:type="dxa"/>
            <w:vAlign w:val="center"/>
          </w:tcPr>
          <w:p w14:paraId="7A2E218D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14:paraId="56CA2671" w14:textId="77777777" w:rsidR="004A6B8D" w:rsidRPr="00853336" w:rsidRDefault="004A6B8D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Стулья</w:t>
            </w:r>
          </w:p>
        </w:tc>
        <w:tc>
          <w:tcPr>
            <w:tcW w:w="2262" w:type="dxa"/>
            <w:vAlign w:val="center"/>
          </w:tcPr>
          <w:p w14:paraId="24319F95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4A6B8D" w:rsidRPr="00853336" w14:paraId="0B62673C" w14:textId="77777777" w:rsidTr="00D74FD9">
        <w:trPr>
          <w:trHeight w:val="339"/>
        </w:trPr>
        <w:tc>
          <w:tcPr>
            <w:tcW w:w="720" w:type="dxa"/>
            <w:vAlign w:val="center"/>
          </w:tcPr>
          <w:p w14:paraId="5D2E5534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14:paraId="5587A593" w14:textId="77777777" w:rsidR="004A6B8D" w:rsidRPr="00853336" w:rsidRDefault="004A6B8D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Шкаф</w:t>
            </w:r>
          </w:p>
        </w:tc>
        <w:tc>
          <w:tcPr>
            <w:tcW w:w="2262" w:type="dxa"/>
            <w:vAlign w:val="center"/>
          </w:tcPr>
          <w:p w14:paraId="4FE7D1A4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A6B8D" w:rsidRPr="00853336" w14:paraId="76510926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591F166D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14:paraId="18AC4531" w14:textId="77777777" w:rsidR="004A6B8D" w:rsidRPr="00853336" w:rsidRDefault="004A6B8D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Парты</w:t>
            </w:r>
          </w:p>
        </w:tc>
        <w:tc>
          <w:tcPr>
            <w:tcW w:w="2262" w:type="dxa"/>
            <w:vAlign w:val="center"/>
          </w:tcPr>
          <w:p w14:paraId="23E72A5D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14:paraId="1DD8EF11" w14:textId="77777777" w:rsidR="004A6B8D" w:rsidRPr="00853336" w:rsidRDefault="004A6B8D" w:rsidP="00EA0B19">
      <w:pPr>
        <w:spacing w:after="0" w:line="240" w:lineRule="auto"/>
        <w:ind w:left="567"/>
        <w:jc w:val="both"/>
        <w:rPr>
          <w:szCs w:val="24"/>
        </w:rPr>
      </w:pPr>
      <w:r w:rsidRPr="00853336">
        <w:rPr>
          <w:szCs w:val="24"/>
        </w:rPr>
        <w:t>3. Специальное оборудование.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220"/>
        <w:gridCol w:w="2262"/>
      </w:tblGrid>
      <w:tr w:rsidR="004A6B8D" w:rsidRPr="00853336" w14:paraId="1FCAE86C" w14:textId="77777777" w:rsidTr="00D74FD9">
        <w:trPr>
          <w:trHeight w:val="263"/>
        </w:trPr>
        <w:tc>
          <w:tcPr>
            <w:tcW w:w="720" w:type="dxa"/>
            <w:vAlign w:val="center"/>
          </w:tcPr>
          <w:p w14:paraId="2658272F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5220" w:type="dxa"/>
            <w:vAlign w:val="center"/>
          </w:tcPr>
          <w:p w14:paraId="1EE3FEE8" w14:textId="77777777" w:rsidR="004A6B8D" w:rsidRPr="00853336" w:rsidRDefault="004A6B8D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Оборудование</w:t>
            </w:r>
          </w:p>
        </w:tc>
        <w:tc>
          <w:tcPr>
            <w:tcW w:w="2262" w:type="dxa"/>
            <w:vAlign w:val="center"/>
          </w:tcPr>
          <w:p w14:paraId="2BB6D30A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Кол-во, шт.</w:t>
            </w:r>
          </w:p>
        </w:tc>
      </w:tr>
      <w:tr w:rsidR="004A6B8D" w:rsidRPr="00853336" w14:paraId="1632530A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46433D24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14:paraId="1C8D79FA" w14:textId="77777777" w:rsidR="004A6B8D" w:rsidRPr="00853336" w:rsidRDefault="001A5E62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Ударная установка</w:t>
            </w:r>
          </w:p>
        </w:tc>
        <w:tc>
          <w:tcPr>
            <w:tcW w:w="2262" w:type="dxa"/>
            <w:vAlign w:val="center"/>
          </w:tcPr>
          <w:p w14:paraId="7A8D34DF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4A6B8D" w:rsidRPr="00853336" w14:paraId="0049A3D4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23A85C35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14:paraId="0CE6323A" w14:textId="77777777" w:rsidR="004A6B8D" w:rsidRPr="00853336" w:rsidRDefault="004A6B8D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Кабель микрофонный</w:t>
            </w:r>
          </w:p>
        </w:tc>
        <w:tc>
          <w:tcPr>
            <w:tcW w:w="2262" w:type="dxa"/>
            <w:vAlign w:val="center"/>
          </w:tcPr>
          <w:p w14:paraId="76218DCB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2</w:t>
            </w:r>
          </w:p>
        </w:tc>
      </w:tr>
      <w:tr w:rsidR="004A6B8D" w:rsidRPr="00853336" w14:paraId="7C6D06B7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241EB1E4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220" w:type="dxa"/>
            <w:vAlign w:val="center"/>
          </w:tcPr>
          <w:p w14:paraId="489B424F" w14:textId="77777777" w:rsidR="004A6B8D" w:rsidRPr="00853336" w:rsidRDefault="001A5E62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Малый барабан</w:t>
            </w:r>
          </w:p>
        </w:tc>
        <w:tc>
          <w:tcPr>
            <w:tcW w:w="2262" w:type="dxa"/>
            <w:vAlign w:val="center"/>
          </w:tcPr>
          <w:p w14:paraId="074BA7B2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4A6B8D" w:rsidRPr="00853336" w14:paraId="528D8A14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7DA79D60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220" w:type="dxa"/>
            <w:vAlign w:val="center"/>
          </w:tcPr>
          <w:p w14:paraId="224D78AB" w14:textId="77777777" w:rsidR="004A6B8D" w:rsidRPr="00853336" w:rsidRDefault="001A5E62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Напольный том</w:t>
            </w:r>
          </w:p>
        </w:tc>
        <w:tc>
          <w:tcPr>
            <w:tcW w:w="2262" w:type="dxa"/>
            <w:vAlign w:val="center"/>
          </w:tcPr>
          <w:p w14:paraId="111AF74A" w14:textId="77777777" w:rsidR="004A6B8D" w:rsidRPr="00853336" w:rsidRDefault="00F077B6" w:rsidP="00EA0B19">
            <w:pPr>
              <w:pStyle w:val="a5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2</w:t>
            </w:r>
          </w:p>
        </w:tc>
      </w:tr>
      <w:tr w:rsidR="004A6B8D" w:rsidRPr="00853336" w14:paraId="119B330F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1AF703F3" w14:textId="77777777" w:rsidR="004A6B8D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220" w:type="dxa"/>
            <w:vAlign w:val="center"/>
          </w:tcPr>
          <w:p w14:paraId="115F3D39" w14:textId="77777777" w:rsidR="004A6B8D" w:rsidRPr="00853336" w:rsidRDefault="001A5E62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Прочая перкуссия</w:t>
            </w:r>
          </w:p>
        </w:tc>
        <w:tc>
          <w:tcPr>
            <w:tcW w:w="2262" w:type="dxa"/>
            <w:vAlign w:val="center"/>
          </w:tcPr>
          <w:p w14:paraId="0DBC732D" w14:textId="77777777" w:rsidR="004A6B8D" w:rsidRPr="00853336" w:rsidRDefault="004A6B8D" w:rsidP="00EA0B19">
            <w:pPr>
              <w:pStyle w:val="a5"/>
              <w:rPr>
                <w:b w:val="0"/>
                <w:sz w:val="24"/>
                <w:szCs w:val="24"/>
              </w:rPr>
            </w:pPr>
          </w:p>
        </w:tc>
      </w:tr>
      <w:tr w:rsidR="001A5E62" w:rsidRPr="00853336" w14:paraId="4169D08C" w14:textId="77777777" w:rsidTr="00D74FD9">
        <w:trPr>
          <w:trHeight w:val="336"/>
        </w:trPr>
        <w:tc>
          <w:tcPr>
            <w:tcW w:w="720" w:type="dxa"/>
            <w:vAlign w:val="center"/>
          </w:tcPr>
          <w:p w14:paraId="0A027249" w14:textId="77777777" w:rsidR="001A5E62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220" w:type="dxa"/>
            <w:vAlign w:val="center"/>
          </w:tcPr>
          <w:p w14:paraId="1AE717F7" w14:textId="77777777" w:rsidR="001A5E62" w:rsidRPr="00853336" w:rsidRDefault="001A5E62" w:rsidP="00EA0B19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853336">
              <w:rPr>
                <w:b w:val="0"/>
                <w:sz w:val="24"/>
                <w:szCs w:val="24"/>
              </w:rPr>
              <w:t>Пюпитр</w:t>
            </w:r>
          </w:p>
        </w:tc>
        <w:tc>
          <w:tcPr>
            <w:tcW w:w="2262" w:type="dxa"/>
            <w:vAlign w:val="center"/>
          </w:tcPr>
          <w:p w14:paraId="2E8F101C" w14:textId="77777777" w:rsidR="001A5E62" w:rsidRPr="00853336" w:rsidRDefault="001A5E62" w:rsidP="00EA0B1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14:paraId="268838F6" w14:textId="135BE54F" w:rsidR="004A6B8D" w:rsidRPr="002920D4" w:rsidRDefault="004A6B8D" w:rsidP="00EA0B19">
      <w:pPr>
        <w:shd w:val="clear" w:color="auto" w:fill="FFFFFF"/>
        <w:spacing w:after="0" w:line="240" w:lineRule="auto"/>
        <w:ind w:left="540"/>
        <w:rPr>
          <w:rFonts w:eastAsia="Times New Roman"/>
          <w:b/>
          <w:bCs/>
          <w:color w:val="000000"/>
          <w:spacing w:val="-3"/>
          <w:szCs w:val="24"/>
          <w:u w:val="single"/>
          <w:lang w:eastAsia="ru-RU"/>
        </w:rPr>
      </w:pPr>
      <w:r w:rsidRPr="002920D4">
        <w:rPr>
          <w:rFonts w:eastAsia="Times New Roman"/>
          <w:b/>
          <w:bCs/>
          <w:color w:val="000000"/>
          <w:spacing w:val="-3"/>
          <w:szCs w:val="24"/>
          <w:u w:val="single"/>
          <w:lang w:eastAsia="ru-RU"/>
        </w:rPr>
        <w:t>3. Особенности учебного года</w:t>
      </w:r>
    </w:p>
    <w:p w14:paraId="31DADB19" w14:textId="77777777" w:rsidR="004A6B8D" w:rsidRPr="00853336" w:rsidRDefault="004A6B8D" w:rsidP="00EA0B19">
      <w:pPr>
        <w:spacing w:after="0" w:line="240" w:lineRule="auto"/>
        <w:ind w:left="284"/>
        <w:rPr>
          <w:rFonts w:eastAsia="Times New Roman"/>
          <w:bCs/>
          <w:color w:val="000000"/>
          <w:spacing w:val="-3"/>
          <w:szCs w:val="24"/>
          <w:u w:val="single"/>
          <w:lang w:eastAsia="ru-RU"/>
        </w:rPr>
      </w:pPr>
      <w:r w:rsidRPr="00853336">
        <w:rPr>
          <w:rFonts w:eastAsia="Times New Roman"/>
          <w:bCs/>
          <w:color w:val="000000"/>
          <w:spacing w:val="-3"/>
          <w:szCs w:val="24"/>
          <w:u w:val="single"/>
          <w:lang w:eastAsia="ru-RU"/>
        </w:rPr>
        <w:t>4. Источники планирования</w:t>
      </w:r>
    </w:p>
    <w:p w14:paraId="34141CFC" w14:textId="77777777" w:rsidR="00134CAC" w:rsidRPr="00853336" w:rsidRDefault="004A6B8D" w:rsidP="00EA0B19">
      <w:pPr>
        <w:spacing w:after="0" w:line="240" w:lineRule="auto"/>
        <w:ind w:left="284"/>
        <w:rPr>
          <w:szCs w:val="24"/>
        </w:rPr>
      </w:pPr>
      <w:r w:rsidRPr="00853336">
        <w:rPr>
          <w:szCs w:val="24"/>
        </w:rPr>
        <w:t xml:space="preserve">1. </w:t>
      </w:r>
      <w:r w:rsidR="00134CAC" w:rsidRPr="00853336">
        <w:rPr>
          <w:szCs w:val="24"/>
        </w:rPr>
        <w:t>Циклограмма</w:t>
      </w:r>
      <w:r w:rsidR="00134CAC" w:rsidRPr="00853336">
        <w:rPr>
          <w:bCs/>
          <w:szCs w:val="24"/>
        </w:rPr>
        <w:t xml:space="preserve"> </w:t>
      </w:r>
      <w:r w:rsidR="00134CAC" w:rsidRPr="00853336">
        <w:rPr>
          <w:szCs w:val="24"/>
        </w:rPr>
        <w:t>массовых</w:t>
      </w:r>
      <w:r w:rsidR="00134CAC" w:rsidRPr="00853336">
        <w:rPr>
          <w:bCs/>
          <w:szCs w:val="24"/>
        </w:rPr>
        <w:t xml:space="preserve"> </w:t>
      </w:r>
      <w:r w:rsidR="00134CAC" w:rsidRPr="00853336">
        <w:rPr>
          <w:szCs w:val="24"/>
        </w:rPr>
        <w:t>мероприятий</w:t>
      </w:r>
      <w:r w:rsidR="00134CAC" w:rsidRPr="00853336">
        <w:rPr>
          <w:bCs/>
          <w:szCs w:val="24"/>
        </w:rPr>
        <w:t xml:space="preserve"> </w:t>
      </w:r>
      <w:r w:rsidR="00134CAC" w:rsidRPr="00853336">
        <w:rPr>
          <w:szCs w:val="24"/>
        </w:rPr>
        <w:t>МА</w:t>
      </w:r>
      <w:r w:rsidR="00363E4B" w:rsidRPr="00853336">
        <w:rPr>
          <w:szCs w:val="24"/>
        </w:rPr>
        <w:t>У ДО</w:t>
      </w:r>
      <w:r w:rsidR="00134CAC" w:rsidRPr="00853336">
        <w:rPr>
          <w:szCs w:val="24"/>
        </w:rPr>
        <w:t xml:space="preserve"> ДТДМ на 20</w:t>
      </w:r>
      <w:r w:rsidR="00416211">
        <w:rPr>
          <w:szCs w:val="24"/>
        </w:rPr>
        <w:t>20</w:t>
      </w:r>
      <w:r w:rsidR="00134CAC" w:rsidRPr="00853336">
        <w:rPr>
          <w:szCs w:val="24"/>
        </w:rPr>
        <w:t>-20</w:t>
      </w:r>
      <w:r w:rsidR="00502256" w:rsidRPr="00853336">
        <w:rPr>
          <w:szCs w:val="24"/>
        </w:rPr>
        <w:t>2</w:t>
      </w:r>
      <w:r w:rsidR="00416211">
        <w:rPr>
          <w:szCs w:val="24"/>
        </w:rPr>
        <w:t>1</w:t>
      </w:r>
      <w:r w:rsidR="00134CAC" w:rsidRPr="00853336">
        <w:rPr>
          <w:szCs w:val="24"/>
        </w:rPr>
        <w:t xml:space="preserve"> учебный год.</w:t>
      </w:r>
    </w:p>
    <w:p w14:paraId="02A8AD4B" w14:textId="77777777" w:rsidR="004A6B8D" w:rsidRPr="00853336" w:rsidRDefault="004A6B8D" w:rsidP="00EA0B19">
      <w:pPr>
        <w:spacing w:after="0" w:line="240" w:lineRule="auto"/>
        <w:ind w:left="284"/>
        <w:rPr>
          <w:szCs w:val="24"/>
        </w:rPr>
      </w:pPr>
      <w:r w:rsidRPr="00853336">
        <w:rPr>
          <w:szCs w:val="24"/>
        </w:rPr>
        <w:t>2. План работы художественно-эстетического отдела.</w:t>
      </w:r>
    </w:p>
    <w:p w14:paraId="1C0CBD23" w14:textId="77777777" w:rsidR="004A6B8D" w:rsidRPr="00853336" w:rsidRDefault="004A6B8D" w:rsidP="00EA0B19">
      <w:pPr>
        <w:spacing w:after="0" w:line="240" w:lineRule="auto"/>
        <w:ind w:left="284"/>
        <w:rPr>
          <w:szCs w:val="24"/>
        </w:rPr>
      </w:pPr>
      <w:r w:rsidRPr="00853336">
        <w:rPr>
          <w:szCs w:val="24"/>
        </w:rPr>
        <w:t>3. План работы ДЮЦ «Горка».</w:t>
      </w:r>
    </w:p>
    <w:p w14:paraId="2FC0A59C" w14:textId="77777777" w:rsidR="00134CAC" w:rsidRPr="00853336" w:rsidRDefault="004A6B8D" w:rsidP="00EA0B19">
      <w:pPr>
        <w:spacing w:after="0" w:line="240" w:lineRule="auto"/>
        <w:ind w:left="284"/>
        <w:rPr>
          <w:szCs w:val="24"/>
        </w:rPr>
      </w:pPr>
      <w:r w:rsidRPr="00853336">
        <w:rPr>
          <w:szCs w:val="24"/>
        </w:rPr>
        <w:t xml:space="preserve">4. </w:t>
      </w:r>
      <w:r w:rsidR="00134CAC" w:rsidRPr="00853336">
        <w:rPr>
          <w:szCs w:val="24"/>
        </w:rPr>
        <w:t>Образовательные программы «</w:t>
      </w:r>
      <w:r w:rsidR="001A5E62">
        <w:rPr>
          <w:szCs w:val="24"/>
        </w:rPr>
        <w:t>Акцент».</w:t>
      </w:r>
    </w:p>
    <w:p w14:paraId="0C9E1D81" w14:textId="77777777" w:rsidR="00416211" w:rsidRPr="00BB694F" w:rsidRDefault="00416211" w:rsidP="00EA0B19">
      <w:pPr>
        <w:spacing w:after="0" w:line="240" w:lineRule="auto"/>
        <w:rPr>
          <w:szCs w:val="24"/>
          <w:lang w:bidi="fa-IR"/>
        </w:rPr>
      </w:pPr>
      <w:r w:rsidRPr="00BB694F">
        <w:rPr>
          <w:szCs w:val="24"/>
          <w:lang w:bidi="fa-IR"/>
        </w:rPr>
        <w:br w:type="page"/>
      </w:r>
    </w:p>
    <w:p w14:paraId="28DE8A73" w14:textId="77777777" w:rsidR="009362FC" w:rsidRPr="00EA0B19" w:rsidRDefault="00A11D34" w:rsidP="00EA0B19">
      <w:pPr>
        <w:shd w:val="clear" w:color="auto" w:fill="FFFFFF"/>
        <w:spacing w:after="0" w:line="240" w:lineRule="auto"/>
        <w:rPr>
          <w:b/>
          <w:sz w:val="28"/>
          <w:szCs w:val="28"/>
          <w:lang w:bidi="fa-IR"/>
        </w:rPr>
      </w:pPr>
      <w:r w:rsidRPr="00EA0B19">
        <w:rPr>
          <w:b/>
          <w:sz w:val="28"/>
          <w:szCs w:val="28"/>
          <w:lang w:val="en-US" w:bidi="fa-IR"/>
        </w:rPr>
        <w:t>I</w:t>
      </w:r>
      <w:r w:rsidR="003278BD" w:rsidRPr="00EA0B19">
        <w:rPr>
          <w:b/>
          <w:sz w:val="28"/>
          <w:szCs w:val="28"/>
          <w:lang w:val="en-US" w:bidi="fa-IR"/>
        </w:rPr>
        <w:t>II</w:t>
      </w:r>
      <w:r w:rsidRPr="00EA0B19">
        <w:rPr>
          <w:b/>
          <w:sz w:val="28"/>
          <w:szCs w:val="28"/>
          <w:lang w:bidi="fa-IR"/>
        </w:rPr>
        <w:t>. Массовая работа</w:t>
      </w:r>
    </w:p>
    <w:p w14:paraId="7C72142C" w14:textId="77777777" w:rsidR="00400341" w:rsidRPr="00EA0B19" w:rsidRDefault="00400341" w:rsidP="00EA0B19">
      <w:pPr>
        <w:shd w:val="clear" w:color="auto" w:fill="FFFFFF"/>
        <w:spacing w:after="0" w:line="240" w:lineRule="auto"/>
        <w:ind w:firstLine="539"/>
        <w:rPr>
          <w:bCs/>
          <w:sz w:val="28"/>
          <w:szCs w:val="28"/>
          <w:lang w:bidi="fa-IR"/>
        </w:rPr>
      </w:pPr>
      <w:r w:rsidRPr="00EA0B19">
        <w:rPr>
          <w:bCs/>
          <w:sz w:val="28"/>
          <w:szCs w:val="28"/>
          <w:lang w:bidi="fa-IR"/>
        </w:rPr>
        <w:t>1. Массовая работа учебного характера.</w:t>
      </w:r>
    </w:p>
    <w:tbl>
      <w:tblPr>
        <w:tblStyle w:val="a7"/>
        <w:tblpPr w:leftFromText="180" w:rightFromText="180" w:vertAnchor="page" w:horzAnchor="page" w:tblpX="1333" w:tblpY="1910"/>
        <w:tblW w:w="9737" w:type="dxa"/>
        <w:tblLook w:val="04A0" w:firstRow="1" w:lastRow="0" w:firstColumn="1" w:lastColumn="0" w:noHBand="0" w:noVBand="1"/>
      </w:tblPr>
      <w:tblGrid>
        <w:gridCol w:w="534"/>
        <w:gridCol w:w="3119"/>
        <w:gridCol w:w="2028"/>
        <w:gridCol w:w="2028"/>
        <w:gridCol w:w="2028"/>
      </w:tblGrid>
      <w:tr w:rsidR="00A97454" w:rsidRPr="00853336" w14:paraId="0A8AA524" w14:textId="77777777" w:rsidTr="00220AA1">
        <w:tc>
          <w:tcPr>
            <w:tcW w:w="534" w:type="dxa"/>
            <w:vAlign w:val="center"/>
          </w:tcPr>
          <w:p w14:paraId="3F7CD73E" w14:textId="77777777" w:rsidR="00A97454" w:rsidRPr="00853336" w:rsidRDefault="00A97454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</w:p>
        </w:tc>
        <w:tc>
          <w:tcPr>
            <w:tcW w:w="3119" w:type="dxa"/>
            <w:vAlign w:val="center"/>
          </w:tcPr>
          <w:p w14:paraId="335A37B9" w14:textId="77777777" w:rsidR="00A97454" w:rsidRPr="00853336" w:rsidRDefault="00A97454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Название мероприятия</w:t>
            </w:r>
          </w:p>
        </w:tc>
        <w:tc>
          <w:tcPr>
            <w:tcW w:w="2028" w:type="dxa"/>
            <w:vAlign w:val="center"/>
          </w:tcPr>
          <w:p w14:paraId="271871A6" w14:textId="77777777" w:rsidR="00A97454" w:rsidRPr="00853336" w:rsidRDefault="00A97454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Сроки</w:t>
            </w:r>
          </w:p>
        </w:tc>
        <w:tc>
          <w:tcPr>
            <w:tcW w:w="2028" w:type="dxa"/>
            <w:vAlign w:val="center"/>
          </w:tcPr>
          <w:p w14:paraId="6FCCC50B" w14:textId="77777777" w:rsidR="00A97454" w:rsidRPr="00853336" w:rsidRDefault="00A97454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Форма</w:t>
            </w:r>
          </w:p>
        </w:tc>
        <w:tc>
          <w:tcPr>
            <w:tcW w:w="2028" w:type="dxa"/>
            <w:vAlign w:val="center"/>
          </w:tcPr>
          <w:p w14:paraId="1DB02BBD" w14:textId="77777777" w:rsidR="00A97454" w:rsidRPr="00853336" w:rsidRDefault="00A97454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Место проведения</w:t>
            </w:r>
          </w:p>
        </w:tc>
      </w:tr>
      <w:tr w:rsidR="000E5970" w:rsidRPr="00853336" w14:paraId="2CC59D48" w14:textId="77777777" w:rsidTr="00220AA1">
        <w:tc>
          <w:tcPr>
            <w:tcW w:w="534" w:type="dxa"/>
            <w:vAlign w:val="center"/>
          </w:tcPr>
          <w:p w14:paraId="03EE0164" w14:textId="77777777" w:rsidR="000E5970" w:rsidRPr="00853336" w:rsidRDefault="000E5970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1</w:t>
            </w:r>
          </w:p>
        </w:tc>
        <w:tc>
          <w:tcPr>
            <w:tcW w:w="3119" w:type="dxa"/>
            <w:vAlign w:val="center"/>
          </w:tcPr>
          <w:p w14:paraId="5CB80C5A" w14:textId="77777777" w:rsidR="000E5970" w:rsidRPr="00853336" w:rsidRDefault="00346EA7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>
              <w:rPr>
                <w:bCs/>
                <w:szCs w:val="24"/>
                <w:lang w:bidi="fa-IR"/>
              </w:rPr>
              <w:t>Новогодний</w:t>
            </w:r>
            <w:r w:rsidR="000E5970" w:rsidRPr="00853336">
              <w:rPr>
                <w:bCs/>
                <w:szCs w:val="24"/>
                <w:lang w:bidi="fa-IR"/>
              </w:rPr>
              <w:t xml:space="preserve"> концерт</w:t>
            </w:r>
            <w:r>
              <w:rPr>
                <w:bCs/>
                <w:szCs w:val="24"/>
                <w:lang w:bidi="fa-IR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14:paraId="1BBECD49" w14:textId="77777777" w:rsidR="000E5970" w:rsidRPr="00853336" w:rsidRDefault="00346EA7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>
              <w:rPr>
                <w:bCs/>
                <w:szCs w:val="24"/>
                <w:lang w:bidi="fa-IR"/>
              </w:rPr>
              <w:t>декабрь</w:t>
            </w:r>
          </w:p>
        </w:tc>
        <w:tc>
          <w:tcPr>
            <w:tcW w:w="2028" w:type="dxa"/>
            <w:vAlign w:val="center"/>
          </w:tcPr>
          <w:p w14:paraId="01D63547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 xml:space="preserve">концертная </w:t>
            </w:r>
          </w:p>
          <w:p w14:paraId="11C68A69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программа</w:t>
            </w:r>
          </w:p>
        </w:tc>
        <w:tc>
          <w:tcPr>
            <w:tcW w:w="2028" w:type="dxa"/>
            <w:vAlign w:val="center"/>
          </w:tcPr>
          <w:p w14:paraId="08B898AB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ДЮЦ «Горка»</w:t>
            </w:r>
            <w:r w:rsidR="007F783A" w:rsidRPr="00853336">
              <w:rPr>
                <w:bCs/>
                <w:szCs w:val="24"/>
                <w:lang w:bidi="fa-IR"/>
              </w:rPr>
              <w:t xml:space="preserve"> или другая площадка по согласованию</w:t>
            </w:r>
          </w:p>
        </w:tc>
      </w:tr>
      <w:tr w:rsidR="000E5970" w:rsidRPr="00853336" w14:paraId="76281EA3" w14:textId="77777777" w:rsidTr="00220AA1">
        <w:tc>
          <w:tcPr>
            <w:tcW w:w="534" w:type="dxa"/>
            <w:vAlign w:val="center"/>
          </w:tcPr>
          <w:p w14:paraId="342F9FBC" w14:textId="77777777" w:rsidR="000E5970" w:rsidRPr="00853336" w:rsidRDefault="000E5970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2</w:t>
            </w:r>
          </w:p>
        </w:tc>
        <w:tc>
          <w:tcPr>
            <w:tcW w:w="3119" w:type="dxa"/>
            <w:vAlign w:val="center"/>
          </w:tcPr>
          <w:p w14:paraId="220FBB34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Аттестация на всех уровнях обучения</w:t>
            </w:r>
          </w:p>
        </w:tc>
        <w:tc>
          <w:tcPr>
            <w:tcW w:w="2028" w:type="dxa"/>
            <w:vAlign w:val="center"/>
          </w:tcPr>
          <w:p w14:paraId="508D6D71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апрель</w:t>
            </w:r>
          </w:p>
        </w:tc>
        <w:tc>
          <w:tcPr>
            <w:tcW w:w="2028" w:type="dxa"/>
            <w:vAlign w:val="center"/>
          </w:tcPr>
          <w:p w14:paraId="5CAC60B1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тестирование</w:t>
            </w:r>
          </w:p>
        </w:tc>
        <w:tc>
          <w:tcPr>
            <w:tcW w:w="2028" w:type="dxa"/>
            <w:vAlign w:val="center"/>
          </w:tcPr>
          <w:p w14:paraId="5C063B91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ДЮЦ «Горка»</w:t>
            </w:r>
            <w:r w:rsidR="00390789" w:rsidRPr="00853336">
              <w:rPr>
                <w:bCs/>
                <w:szCs w:val="24"/>
                <w:lang w:bidi="fa-IR"/>
              </w:rPr>
              <w:t>, ДТДМ</w:t>
            </w:r>
          </w:p>
        </w:tc>
      </w:tr>
      <w:tr w:rsidR="000E5970" w:rsidRPr="00853336" w14:paraId="751990C3" w14:textId="77777777" w:rsidTr="00220AA1">
        <w:tc>
          <w:tcPr>
            <w:tcW w:w="534" w:type="dxa"/>
            <w:vAlign w:val="center"/>
          </w:tcPr>
          <w:p w14:paraId="7C2C41CE" w14:textId="77777777" w:rsidR="000E5970" w:rsidRPr="00853336" w:rsidRDefault="000E5970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3</w:t>
            </w:r>
          </w:p>
        </w:tc>
        <w:tc>
          <w:tcPr>
            <w:tcW w:w="3119" w:type="dxa"/>
            <w:vAlign w:val="center"/>
          </w:tcPr>
          <w:p w14:paraId="48E57FEF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Отчётный концерт</w:t>
            </w:r>
          </w:p>
        </w:tc>
        <w:tc>
          <w:tcPr>
            <w:tcW w:w="2028" w:type="dxa"/>
            <w:vAlign w:val="center"/>
          </w:tcPr>
          <w:p w14:paraId="2769D6A8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апрель</w:t>
            </w:r>
          </w:p>
        </w:tc>
        <w:tc>
          <w:tcPr>
            <w:tcW w:w="2028" w:type="dxa"/>
            <w:vAlign w:val="center"/>
          </w:tcPr>
          <w:p w14:paraId="225CB4EA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 xml:space="preserve">концертная </w:t>
            </w:r>
          </w:p>
          <w:p w14:paraId="59952C3B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программа</w:t>
            </w:r>
          </w:p>
        </w:tc>
        <w:tc>
          <w:tcPr>
            <w:tcW w:w="2028" w:type="dxa"/>
            <w:vAlign w:val="center"/>
          </w:tcPr>
          <w:p w14:paraId="4ACEA841" w14:textId="77777777" w:rsidR="000E5970" w:rsidRPr="00853336" w:rsidRDefault="00390789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ДТДМ</w:t>
            </w:r>
          </w:p>
        </w:tc>
      </w:tr>
      <w:tr w:rsidR="000E5970" w:rsidRPr="00853336" w14:paraId="3C3EC06B" w14:textId="77777777" w:rsidTr="00220AA1">
        <w:tc>
          <w:tcPr>
            <w:tcW w:w="534" w:type="dxa"/>
            <w:vAlign w:val="center"/>
          </w:tcPr>
          <w:p w14:paraId="70D39028" w14:textId="77777777" w:rsidR="000E5970" w:rsidRPr="00853336" w:rsidRDefault="000E5970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4</w:t>
            </w:r>
          </w:p>
        </w:tc>
        <w:tc>
          <w:tcPr>
            <w:tcW w:w="3119" w:type="dxa"/>
            <w:vAlign w:val="center"/>
          </w:tcPr>
          <w:p w14:paraId="7F4E5087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Музыкальные выступления согласно плану массовой работы</w:t>
            </w:r>
          </w:p>
        </w:tc>
        <w:tc>
          <w:tcPr>
            <w:tcW w:w="2028" w:type="dxa"/>
            <w:vAlign w:val="center"/>
          </w:tcPr>
          <w:p w14:paraId="7A7450F0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14:paraId="5B51F7CE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 xml:space="preserve">концертный </w:t>
            </w:r>
          </w:p>
          <w:p w14:paraId="729C73F9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номер</w:t>
            </w:r>
          </w:p>
        </w:tc>
        <w:tc>
          <w:tcPr>
            <w:tcW w:w="2028" w:type="dxa"/>
            <w:vAlign w:val="center"/>
          </w:tcPr>
          <w:p w14:paraId="771A0500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уточняется</w:t>
            </w:r>
          </w:p>
        </w:tc>
      </w:tr>
      <w:tr w:rsidR="000E5970" w:rsidRPr="00853336" w14:paraId="6B2E9B17" w14:textId="77777777" w:rsidTr="00220AA1">
        <w:tc>
          <w:tcPr>
            <w:tcW w:w="534" w:type="dxa"/>
            <w:vAlign w:val="center"/>
          </w:tcPr>
          <w:p w14:paraId="4E68A69B" w14:textId="77777777" w:rsidR="000E5970" w:rsidRPr="00853336" w:rsidRDefault="000E5970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5</w:t>
            </w:r>
          </w:p>
        </w:tc>
        <w:tc>
          <w:tcPr>
            <w:tcW w:w="3119" w:type="dxa"/>
            <w:vAlign w:val="center"/>
          </w:tcPr>
          <w:p w14:paraId="1FCC6B11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Посещение концертов и мастер-классов профессиональных музыкантов</w:t>
            </w:r>
          </w:p>
        </w:tc>
        <w:tc>
          <w:tcPr>
            <w:tcW w:w="2028" w:type="dxa"/>
            <w:vAlign w:val="center"/>
          </w:tcPr>
          <w:p w14:paraId="00342E17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14:paraId="6CD8E3B2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 xml:space="preserve">выход на </w:t>
            </w:r>
          </w:p>
          <w:p w14:paraId="57A41E79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мероприятие</w:t>
            </w:r>
          </w:p>
        </w:tc>
        <w:tc>
          <w:tcPr>
            <w:tcW w:w="2028" w:type="dxa"/>
            <w:vAlign w:val="center"/>
          </w:tcPr>
          <w:p w14:paraId="4E31E518" w14:textId="77777777" w:rsidR="000E5970" w:rsidRPr="00853336" w:rsidRDefault="000E5970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концертные площадки города</w:t>
            </w:r>
          </w:p>
        </w:tc>
      </w:tr>
      <w:tr w:rsidR="002C2E4A" w:rsidRPr="00853336" w14:paraId="64D87F19" w14:textId="77777777" w:rsidTr="00220AA1">
        <w:tc>
          <w:tcPr>
            <w:tcW w:w="534" w:type="dxa"/>
            <w:vAlign w:val="center"/>
          </w:tcPr>
          <w:p w14:paraId="7600A53B" w14:textId="77777777" w:rsidR="002C2E4A" w:rsidRPr="00853336" w:rsidRDefault="002C2E4A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6</w:t>
            </w:r>
          </w:p>
        </w:tc>
        <w:tc>
          <w:tcPr>
            <w:tcW w:w="3119" w:type="dxa"/>
            <w:vAlign w:val="center"/>
          </w:tcPr>
          <w:p w14:paraId="11CFCD96" w14:textId="77777777" w:rsidR="002C2E4A" w:rsidRPr="00853336" w:rsidRDefault="002C2E4A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Участие в очных и дистанционных конкурсах</w:t>
            </w:r>
          </w:p>
        </w:tc>
        <w:tc>
          <w:tcPr>
            <w:tcW w:w="2028" w:type="dxa"/>
            <w:vAlign w:val="center"/>
          </w:tcPr>
          <w:p w14:paraId="6C0E9E6C" w14:textId="77777777" w:rsidR="002C2E4A" w:rsidRPr="00853336" w:rsidRDefault="002C2E4A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в течение года</w:t>
            </w:r>
          </w:p>
        </w:tc>
        <w:tc>
          <w:tcPr>
            <w:tcW w:w="2028" w:type="dxa"/>
            <w:vAlign w:val="center"/>
          </w:tcPr>
          <w:p w14:paraId="07E09883" w14:textId="77777777" w:rsidR="002C2E4A" w:rsidRPr="00853336" w:rsidRDefault="002C2E4A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 xml:space="preserve">концертный </w:t>
            </w:r>
          </w:p>
          <w:p w14:paraId="4E47960E" w14:textId="77777777" w:rsidR="002C2E4A" w:rsidRPr="00853336" w:rsidRDefault="002C2E4A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номер</w:t>
            </w:r>
          </w:p>
        </w:tc>
        <w:tc>
          <w:tcPr>
            <w:tcW w:w="2028" w:type="dxa"/>
            <w:vAlign w:val="center"/>
          </w:tcPr>
          <w:p w14:paraId="2B548755" w14:textId="77777777" w:rsidR="002C2E4A" w:rsidRPr="00853336" w:rsidRDefault="002C2E4A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уточняется</w:t>
            </w:r>
          </w:p>
        </w:tc>
      </w:tr>
    </w:tbl>
    <w:p w14:paraId="6090DD43" w14:textId="77777777" w:rsidR="00D36C7B" w:rsidRPr="00853336" w:rsidRDefault="00A97454" w:rsidP="00EA0B19">
      <w:pPr>
        <w:shd w:val="clear" w:color="auto" w:fill="FFFFFF"/>
        <w:spacing w:after="0" w:line="240" w:lineRule="auto"/>
        <w:ind w:firstLine="539"/>
        <w:rPr>
          <w:bCs/>
          <w:szCs w:val="24"/>
          <w:lang w:bidi="fa-IR"/>
        </w:rPr>
      </w:pPr>
      <w:r w:rsidRPr="00853336">
        <w:rPr>
          <w:bCs/>
          <w:szCs w:val="24"/>
          <w:lang w:bidi="fa-IR"/>
        </w:rPr>
        <w:t xml:space="preserve">2. </w:t>
      </w:r>
      <w:r w:rsidR="00D36C7B" w:rsidRPr="00853336">
        <w:rPr>
          <w:bCs/>
          <w:szCs w:val="24"/>
          <w:lang w:bidi="fa-IR"/>
        </w:rPr>
        <w:t xml:space="preserve">Массовая работа </w:t>
      </w:r>
      <w:r w:rsidR="0056107F" w:rsidRPr="00853336">
        <w:rPr>
          <w:bCs/>
          <w:szCs w:val="24"/>
          <w:lang w:bidi="fa-IR"/>
        </w:rPr>
        <w:t>воспитательного</w:t>
      </w:r>
      <w:r w:rsidR="00D36C7B" w:rsidRPr="00853336">
        <w:rPr>
          <w:bCs/>
          <w:szCs w:val="24"/>
          <w:lang w:bidi="fa-IR"/>
        </w:rPr>
        <w:t xml:space="preserve"> характера.</w:t>
      </w:r>
    </w:p>
    <w:tbl>
      <w:tblPr>
        <w:tblStyle w:val="a7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"/>
        <w:gridCol w:w="1245"/>
        <w:gridCol w:w="4678"/>
        <w:gridCol w:w="2410"/>
        <w:gridCol w:w="1275"/>
      </w:tblGrid>
      <w:tr w:rsidR="00B65B34" w:rsidRPr="00853336" w14:paraId="57532706" w14:textId="77777777" w:rsidTr="00D73806">
        <w:tc>
          <w:tcPr>
            <w:tcW w:w="456" w:type="dxa"/>
            <w:vAlign w:val="center"/>
          </w:tcPr>
          <w:p w14:paraId="308544DC" w14:textId="77777777" w:rsidR="00B65B34" w:rsidRPr="00853336" w:rsidRDefault="00B65B34" w:rsidP="00EA0B1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03AF6685" w14:textId="77777777" w:rsidR="00B65B34" w:rsidRPr="00853336" w:rsidRDefault="00B65B3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сроки</w:t>
            </w:r>
          </w:p>
        </w:tc>
        <w:tc>
          <w:tcPr>
            <w:tcW w:w="4678" w:type="dxa"/>
            <w:vAlign w:val="center"/>
          </w:tcPr>
          <w:p w14:paraId="7AFCB170" w14:textId="77777777" w:rsidR="00B65B34" w:rsidRPr="00853336" w:rsidRDefault="00B65B3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14:paraId="4B300D93" w14:textId="77777777" w:rsidR="00B65B34" w:rsidRPr="00853336" w:rsidRDefault="00B65B3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форма</w:t>
            </w:r>
          </w:p>
        </w:tc>
        <w:tc>
          <w:tcPr>
            <w:tcW w:w="1275" w:type="dxa"/>
            <w:vAlign w:val="center"/>
          </w:tcPr>
          <w:p w14:paraId="0D858BDC" w14:textId="77777777" w:rsidR="00B65B34" w:rsidRPr="00853336" w:rsidRDefault="00B65B3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место проведения</w:t>
            </w:r>
          </w:p>
        </w:tc>
      </w:tr>
      <w:tr w:rsidR="00346EA7" w:rsidRPr="00853336" w14:paraId="50984F66" w14:textId="77777777" w:rsidTr="00BB694F">
        <w:tc>
          <w:tcPr>
            <w:tcW w:w="456" w:type="dxa"/>
            <w:vAlign w:val="center"/>
          </w:tcPr>
          <w:p w14:paraId="1032B1E5" w14:textId="77777777" w:rsidR="00346EA7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5" w:type="dxa"/>
          </w:tcPr>
          <w:p w14:paraId="03DF64C7" w14:textId="77777777" w:rsidR="00346EA7" w:rsidRPr="00D9303D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iCs/>
              </w:rPr>
              <w:t>декабрь</w:t>
            </w:r>
          </w:p>
        </w:tc>
        <w:tc>
          <w:tcPr>
            <w:tcW w:w="4678" w:type="dxa"/>
            <w:vAlign w:val="center"/>
          </w:tcPr>
          <w:p w14:paraId="2C29DDD1" w14:textId="3833DDE3" w:rsidR="00346EA7" w:rsidRPr="00853336" w:rsidRDefault="00346EA7" w:rsidP="00EA0B19">
            <w:pPr>
              <w:keepNext/>
              <w:snapToGrid w:val="0"/>
              <w:spacing w:after="0" w:line="240" w:lineRule="auto"/>
              <w:jc w:val="both"/>
              <w:rPr>
                <w:bCs/>
              </w:rPr>
            </w:pPr>
            <w:r>
              <w:rPr>
                <w:bCs/>
                <w:szCs w:val="24"/>
                <w:lang w:bidi="fa-IR"/>
              </w:rPr>
              <w:t>Новогодний</w:t>
            </w:r>
            <w:r w:rsidRPr="00853336">
              <w:rPr>
                <w:bCs/>
                <w:szCs w:val="24"/>
                <w:lang w:bidi="fa-IR"/>
              </w:rPr>
              <w:t xml:space="preserve"> концерт</w:t>
            </w:r>
          </w:p>
        </w:tc>
        <w:tc>
          <w:tcPr>
            <w:tcW w:w="2410" w:type="dxa"/>
            <w:vAlign w:val="center"/>
          </w:tcPr>
          <w:p w14:paraId="5D2F6541" w14:textId="77777777" w:rsidR="00346EA7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4C4FA4" w14:textId="77777777" w:rsidR="00346EA7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0B734A" w:rsidRPr="00853336" w14:paraId="4BD9A980" w14:textId="77777777" w:rsidTr="00D73806">
        <w:tc>
          <w:tcPr>
            <w:tcW w:w="456" w:type="dxa"/>
            <w:vAlign w:val="center"/>
          </w:tcPr>
          <w:p w14:paraId="7E2AC99A" w14:textId="77777777" w:rsidR="000B734A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5" w:type="dxa"/>
            <w:vAlign w:val="center"/>
          </w:tcPr>
          <w:p w14:paraId="4A851913" w14:textId="77777777" w:rsidR="000B734A" w:rsidRPr="00853336" w:rsidRDefault="000B734A" w:rsidP="00EA0B19">
            <w:pPr>
              <w:keepNext/>
              <w:snapToGrid w:val="0"/>
              <w:spacing w:after="0" w:line="240" w:lineRule="auto"/>
              <w:jc w:val="both"/>
              <w:rPr>
                <w:iCs/>
              </w:rPr>
            </w:pPr>
            <w:r w:rsidRPr="00853336">
              <w:rPr>
                <w:iCs/>
              </w:rPr>
              <w:t>декабрь</w:t>
            </w:r>
          </w:p>
        </w:tc>
        <w:tc>
          <w:tcPr>
            <w:tcW w:w="4678" w:type="dxa"/>
            <w:vAlign w:val="center"/>
          </w:tcPr>
          <w:p w14:paraId="6F1FB8C1" w14:textId="77777777" w:rsidR="000B734A" w:rsidRPr="00853336" w:rsidRDefault="00416211" w:rsidP="00EA0B19">
            <w:pPr>
              <w:keepNext/>
              <w:snapToGrid w:val="0"/>
              <w:spacing w:after="0" w:line="240" w:lineRule="auto"/>
              <w:jc w:val="both"/>
              <w:rPr>
                <w:bCs/>
              </w:rPr>
            </w:pPr>
            <w:r>
              <w:t>новогодние представления</w:t>
            </w:r>
          </w:p>
        </w:tc>
        <w:tc>
          <w:tcPr>
            <w:tcW w:w="2410" w:type="dxa"/>
            <w:vAlign w:val="center"/>
          </w:tcPr>
          <w:p w14:paraId="2EFFAF90" w14:textId="77777777" w:rsidR="000B734A" w:rsidRPr="00853336" w:rsidRDefault="000B734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участники конкурса</w:t>
            </w:r>
          </w:p>
        </w:tc>
        <w:tc>
          <w:tcPr>
            <w:tcW w:w="1275" w:type="dxa"/>
            <w:vAlign w:val="center"/>
          </w:tcPr>
          <w:p w14:paraId="21FEED13" w14:textId="77777777" w:rsidR="000B734A" w:rsidRPr="00853336" w:rsidRDefault="000B734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ДТДМ</w:t>
            </w:r>
          </w:p>
        </w:tc>
      </w:tr>
      <w:tr w:rsidR="000B734A" w:rsidRPr="00853336" w14:paraId="13530708" w14:textId="77777777" w:rsidTr="00D73806">
        <w:tc>
          <w:tcPr>
            <w:tcW w:w="456" w:type="dxa"/>
            <w:vAlign w:val="center"/>
          </w:tcPr>
          <w:p w14:paraId="784864CB" w14:textId="77777777" w:rsidR="000B734A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245" w:type="dxa"/>
            <w:vAlign w:val="center"/>
          </w:tcPr>
          <w:p w14:paraId="0C4FC306" w14:textId="77777777" w:rsidR="000B734A" w:rsidRPr="00853336" w:rsidRDefault="00346EA7" w:rsidP="00EA0B19">
            <w:pPr>
              <w:keepNext/>
              <w:snapToGrid w:val="0"/>
              <w:spacing w:after="0" w:line="240" w:lineRule="auto"/>
              <w:jc w:val="both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4678" w:type="dxa"/>
            <w:vAlign w:val="center"/>
          </w:tcPr>
          <w:p w14:paraId="6AF979A5" w14:textId="77777777" w:rsidR="000B734A" w:rsidRPr="00853336" w:rsidRDefault="000B734A" w:rsidP="00EA0B19">
            <w:pPr>
              <w:keepNext/>
              <w:spacing w:after="0" w:line="240" w:lineRule="auto"/>
              <w:jc w:val="both"/>
              <w:rPr>
                <w:bCs/>
              </w:rPr>
            </w:pPr>
            <w:r w:rsidRPr="00853336">
              <w:t>Муниципальный этап Краевого творческого фестиваля «Таланты без границ»</w:t>
            </w:r>
          </w:p>
        </w:tc>
        <w:tc>
          <w:tcPr>
            <w:tcW w:w="2410" w:type="dxa"/>
            <w:vAlign w:val="center"/>
          </w:tcPr>
          <w:p w14:paraId="7FBC9F2E" w14:textId="77777777" w:rsidR="000B734A" w:rsidRPr="00853336" w:rsidRDefault="000B734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участники конкурса</w:t>
            </w:r>
          </w:p>
        </w:tc>
        <w:tc>
          <w:tcPr>
            <w:tcW w:w="1275" w:type="dxa"/>
            <w:vAlign w:val="center"/>
          </w:tcPr>
          <w:p w14:paraId="0233ABD0" w14:textId="77777777" w:rsidR="000B734A" w:rsidRPr="00853336" w:rsidRDefault="000B734A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ДТДМ</w:t>
            </w:r>
          </w:p>
        </w:tc>
      </w:tr>
      <w:tr w:rsidR="00097EF4" w:rsidRPr="00853336" w14:paraId="231B51CB" w14:textId="77777777" w:rsidTr="00D73806">
        <w:tc>
          <w:tcPr>
            <w:tcW w:w="456" w:type="dxa"/>
            <w:vAlign w:val="center"/>
          </w:tcPr>
          <w:p w14:paraId="085C0D55" w14:textId="77777777" w:rsidR="00097EF4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45" w:type="dxa"/>
            <w:vAlign w:val="center"/>
          </w:tcPr>
          <w:p w14:paraId="4E78271B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 xml:space="preserve">апрель </w:t>
            </w:r>
          </w:p>
        </w:tc>
        <w:tc>
          <w:tcPr>
            <w:tcW w:w="4678" w:type="dxa"/>
            <w:vAlign w:val="center"/>
          </w:tcPr>
          <w:p w14:paraId="72811D9C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Отчётный концерт</w:t>
            </w:r>
          </w:p>
        </w:tc>
        <w:tc>
          <w:tcPr>
            <w:tcW w:w="2410" w:type="dxa"/>
            <w:vAlign w:val="center"/>
          </w:tcPr>
          <w:p w14:paraId="5E59CB9A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Концертная программа</w:t>
            </w:r>
          </w:p>
        </w:tc>
        <w:tc>
          <w:tcPr>
            <w:tcW w:w="1275" w:type="dxa"/>
            <w:vAlign w:val="center"/>
          </w:tcPr>
          <w:p w14:paraId="35E4BC5F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ДТДМ</w:t>
            </w:r>
          </w:p>
        </w:tc>
      </w:tr>
      <w:tr w:rsidR="00097EF4" w:rsidRPr="00853336" w14:paraId="6940E0F9" w14:textId="77777777" w:rsidTr="00D73806">
        <w:tc>
          <w:tcPr>
            <w:tcW w:w="456" w:type="dxa"/>
            <w:vAlign w:val="center"/>
          </w:tcPr>
          <w:p w14:paraId="6A1DA4F2" w14:textId="77777777" w:rsidR="00097EF4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45" w:type="dxa"/>
            <w:vAlign w:val="center"/>
          </w:tcPr>
          <w:p w14:paraId="0E4DCDB4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 xml:space="preserve">апрель </w:t>
            </w:r>
          </w:p>
        </w:tc>
        <w:tc>
          <w:tcPr>
            <w:tcW w:w="4678" w:type="dxa"/>
            <w:vAlign w:val="center"/>
          </w:tcPr>
          <w:p w14:paraId="59D93A8C" w14:textId="38D43192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t>Итоговая аттестация учащихся</w:t>
            </w:r>
          </w:p>
        </w:tc>
        <w:tc>
          <w:tcPr>
            <w:tcW w:w="2410" w:type="dxa"/>
            <w:vAlign w:val="center"/>
          </w:tcPr>
          <w:p w14:paraId="7DA7E39F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участие</w:t>
            </w:r>
          </w:p>
        </w:tc>
        <w:tc>
          <w:tcPr>
            <w:tcW w:w="1275" w:type="dxa"/>
            <w:vAlign w:val="center"/>
          </w:tcPr>
          <w:p w14:paraId="2CD45801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ДТДМ</w:t>
            </w:r>
          </w:p>
        </w:tc>
      </w:tr>
      <w:tr w:rsidR="00097EF4" w:rsidRPr="00853336" w14:paraId="180525A6" w14:textId="77777777" w:rsidTr="00D73806">
        <w:tc>
          <w:tcPr>
            <w:tcW w:w="456" w:type="dxa"/>
            <w:vAlign w:val="center"/>
          </w:tcPr>
          <w:p w14:paraId="79039CA6" w14:textId="77777777" w:rsidR="00097EF4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45" w:type="dxa"/>
            <w:vAlign w:val="center"/>
          </w:tcPr>
          <w:p w14:paraId="1A9D9799" w14:textId="77777777" w:rsidR="00097EF4" w:rsidRPr="00853336" w:rsidRDefault="00097EF4" w:rsidP="00EA0B19">
            <w:pPr>
              <w:snapToGrid w:val="0"/>
              <w:spacing w:after="0" w:line="240" w:lineRule="auto"/>
              <w:jc w:val="both"/>
              <w:rPr>
                <w:iCs/>
              </w:rPr>
            </w:pPr>
            <w:r w:rsidRPr="00853336">
              <w:rPr>
                <w:iCs/>
              </w:rPr>
              <w:t>апрель</w:t>
            </w:r>
          </w:p>
        </w:tc>
        <w:tc>
          <w:tcPr>
            <w:tcW w:w="4678" w:type="dxa"/>
            <w:vAlign w:val="center"/>
          </w:tcPr>
          <w:p w14:paraId="2ACD95D6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Закрытие творческого сезона в ДТДМ</w:t>
            </w:r>
          </w:p>
        </w:tc>
        <w:tc>
          <w:tcPr>
            <w:tcW w:w="2410" w:type="dxa"/>
            <w:vAlign w:val="center"/>
          </w:tcPr>
          <w:p w14:paraId="2BF9F0A2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Концертная программа, концертные номера</w:t>
            </w:r>
          </w:p>
        </w:tc>
        <w:tc>
          <w:tcPr>
            <w:tcW w:w="1275" w:type="dxa"/>
            <w:vAlign w:val="center"/>
          </w:tcPr>
          <w:p w14:paraId="2E91520A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ДТДМ</w:t>
            </w:r>
          </w:p>
        </w:tc>
      </w:tr>
      <w:tr w:rsidR="00097EF4" w:rsidRPr="00853336" w14:paraId="7C5C938A" w14:textId="77777777" w:rsidTr="00D73806">
        <w:tc>
          <w:tcPr>
            <w:tcW w:w="456" w:type="dxa"/>
            <w:vAlign w:val="center"/>
          </w:tcPr>
          <w:p w14:paraId="188206E2" w14:textId="77777777" w:rsidR="00097EF4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5" w:type="dxa"/>
            <w:vAlign w:val="center"/>
          </w:tcPr>
          <w:p w14:paraId="4F4EBAB5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май</w:t>
            </w:r>
          </w:p>
        </w:tc>
        <w:tc>
          <w:tcPr>
            <w:tcW w:w="4678" w:type="dxa"/>
            <w:vAlign w:val="center"/>
          </w:tcPr>
          <w:p w14:paraId="1A5D8AD9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декада «Чтобы помнили…»</w:t>
            </w:r>
          </w:p>
        </w:tc>
        <w:tc>
          <w:tcPr>
            <w:tcW w:w="2410" w:type="dxa"/>
            <w:vAlign w:val="center"/>
          </w:tcPr>
          <w:p w14:paraId="11A45930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участие</w:t>
            </w:r>
          </w:p>
        </w:tc>
        <w:tc>
          <w:tcPr>
            <w:tcW w:w="1275" w:type="dxa"/>
            <w:vAlign w:val="center"/>
          </w:tcPr>
          <w:p w14:paraId="68FE3C4F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ДЮЦ «Горка», ДТДМ</w:t>
            </w:r>
          </w:p>
        </w:tc>
      </w:tr>
      <w:tr w:rsidR="00097EF4" w:rsidRPr="00853336" w14:paraId="42409882" w14:textId="77777777" w:rsidTr="00D73806">
        <w:tc>
          <w:tcPr>
            <w:tcW w:w="456" w:type="dxa"/>
            <w:vAlign w:val="center"/>
          </w:tcPr>
          <w:p w14:paraId="0695041B" w14:textId="77777777" w:rsidR="00097EF4" w:rsidRPr="00853336" w:rsidRDefault="00346EA7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5" w:type="dxa"/>
            <w:vAlign w:val="center"/>
          </w:tcPr>
          <w:p w14:paraId="1DCB33BC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май</w:t>
            </w:r>
          </w:p>
        </w:tc>
        <w:tc>
          <w:tcPr>
            <w:tcW w:w="4678" w:type="dxa"/>
            <w:vAlign w:val="center"/>
          </w:tcPr>
          <w:p w14:paraId="178C886B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bCs/>
              </w:rPr>
              <w:t>Шествие к мемориальному комплексу «Вечный огонь»</w:t>
            </w:r>
          </w:p>
        </w:tc>
        <w:tc>
          <w:tcPr>
            <w:tcW w:w="2410" w:type="dxa"/>
            <w:vAlign w:val="center"/>
          </w:tcPr>
          <w:p w14:paraId="055A318A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участие</w:t>
            </w:r>
          </w:p>
        </w:tc>
        <w:tc>
          <w:tcPr>
            <w:tcW w:w="1275" w:type="dxa"/>
            <w:vAlign w:val="center"/>
          </w:tcPr>
          <w:p w14:paraId="702B253D" w14:textId="77777777" w:rsidR="00097EF4" w:rsidRPr="00853336" w:rsidRDefault="00097EF4" w:rsidP="00EA0B19">
            <w:pPr>
              <w:spacing w:after="0" w:line="240" w:lineRule="auto"/>
              <w:jc w:val="both"/>
              <w:rPr>
                <w:szCs w:val="24"/>
              </w:rPr>
            </w:pPr>
            <w:r w:rsidRPr="00853336">
              <w:rPr>
                <w:szCs w:val="24"/>
              </w:rPr>
              <w:t>уст. маршрут</w:t>
            </w:r>
          </w:p>
        </w:tc>
      </w:tr>
    </w:tbl>
    <w:p w14:paraId="0081ECDB" w14:textId="77777777" w:rsidR="00884305" w:rsidRPr="002920D4" w:rsidRDefault="003278BD" w:rsidP="00EA0B19">
      <w:pPr>
        <w:spacing w:after="0" w:line="240" w:lineRule="auto"/>
        <w:rPr>
          <w:b/>
          <w:szCs w:val="24"/>
          <w:lang w:bidi="fa-IR"/>
        </w:rPr>
      </w:pPr>
      <w:r w:rsidRPr="002920D4">
        <w:rPr>
          <w:b/>
          <w:szCs w:val="24"/>
          <w:lang w:val="en-US" w:bidi="fa-IR"/>
        </w:rPr>
        <w:t>I</w:t>
      </w:r>
      <w:r w:rsidR="00884305" w:rsidRPr="002920D4">
        <w:rPr>
          <w:b/>
          <w:szCs w:val="24"/>
          <w:lang w:bidi="fa-IR"/>
        </w:rPr>
        <w:t>V. Работа с родителями</w:t>
      </w:r>
    </w:p>
    <w:tbl>
      <w:tblPr>
        <w:tblStyle w:val="a7"/>
        <w:tblW w:w="10179" w:type="dxa"/>
        <w:tblInd w:w="392" w:type="dxa"/>
        <w:tblLook w:val="04A0" w:firstRow="1" w:lastRow="0" w:firstColumn="1" w:lastColumn="0" w:noHBand="0" w:noVBand="1"/>
      </w:tblPr>
      <w:tblGrid>
        <w:gridCol w:w="795"/>
        <w:gridCol w:w="3457"/>
        <w:gridCol w:w="1602"/>
        <w:gridCol w:w="2335"/>
        <w:gridCol w:w="1990"/>
      </w:tblGrid>
      <w:tr w:rsidR="00B61F3F" w:rsidRPr="00853336" w14:paraId="07A64F12" w14:textId="77777777" w:rsidTr="00D534D4">
        <w:tc>
          <w:tcPr>
            <w:tcW w:w="795" w:type="dxa"/>
            <w:vAlign w:val="center"/>
          </w:tcPr>
          <w:p w14:paraId="13683BB8" w14:textId="77777777" w:rsidR="00B61F3F" w:rsidRPr="00853336" w:rsidRDefault="00B61F3F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</w:p>
        </w:tc>
        <w:tc>
          <w:tcPr>
            <w:tcW w:w="3457" w:type="dxa"/>
            <w:vAlign w:val="center"/>
          </w:tcPr>
          <w:p w14:paraId="20C7B120" w14:textId="77777777" w:rsidR="00B61F3F" w:rsidRPr="00853336" w:rsidRDefault="00B61F3F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Название мероприятия</w:t>
            </w:r>
          </w:p>
        </w:tc>
        <w:tc>
          <w:tcPr>
            <w:tcW w:w="1602" w:type="dxa"/>
            <w:vAlign w:val="center"/>
          </w:tcPr>
          <w:p w14:paraId="27E2EF35" w14:textId="77777777" w:rsidR="00B61F3F" w:rsidRPr="00853336" w:rsidRDefault="00B61F3F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Сроки</w:t>
            </w:r>
          </w:p>
        </w:tc>
        <w:tc>
          <w:tcPr>
            <w:tcW w:w="2335" w:type="dxa"/>
            <w:vAlign w:val="center"/>
          </w:tcPr>
          <w:p w14:paraId="47FF8687" w14:textId="77777777" w:rsidR="00B61F3F" w:rsidRPr="00853336" w:rsidRDefault="00B61F3F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Форма</w:t>
            </w:r>
          </w:p>
        </w:tc>
        <w:tc>
          <w:tcPr>
            <w:tcW w:w="1990" w:type="dxa"/>
            <w:vAlign w:val="center"/>
          </w:tcPr>
          <w:p w14:paraId="30D8C911" w14:textId="77777777" w:rsidR="00B61F3F" w:rsidRPr="00853336" w:rsidRDefault="00B61F3F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Место проведения</w:t>
            </w:r>
          </w:p>
        </w:tc>
      </w:tr>
      <w:tr w:rsidR="00BB1E41" w:rsidRPr="00853336" w14:paraId="04252C11" w14:textId="77777777" w:rsidTr="00D534D4">
        <w:tc>
          <w:tcPr>
            <w:tcW w:w="795" w:type="dxa"/>
            <w:vAlign w:val="center"/>
          </w:tcPr>
          <w:p w14:paraId="12341A5E" w14:textId="77777777" w:rsidR="00BB1E41" w:rsidRPr="00853336" w:rsidRDefault="00CF4D3B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 w:rsidRPr="00853336">
              <w:rPr>
                <w:szCs w:val="24"/>
                <w:lang w:bidi="fa-IR"/>
              </w:rPr>
              <w:t>1</w:t>
            </w:r>
          </w:p>
        </w:tc>
        <w:tc>
          <w:tcPr>
            <w:tcW w:w="3457" w:type="dxa"/>
            <w:vAlign w:val="center"/>
          </w:tcPr>
          <w:p w14:paraId="73E43DCB" w14:textId="77777777" w:rsidR="00BB1E41" w:rsidRPr="00853336" w:rsidRDefault="00BB1E41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Родительское собрание</w:t>
            </w:r>
          </w:p>
        </w:tc>
        <w:tc>
          <w:tcPr>
            <w:tcW w:w="1602" w:type="dxa"/>
            <w:vAlign w:val="center"/>
          </w:tcPr>
          <w:p w14:paraId="1623970D" w14:textId="17881AA9" w:rsidR="00BB1E41" w:rsidRPr="00853336" w:rsidRDefault="009651AE" w:rsidP="00EA0B19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2335" w:type="dxa"/>
            <w:vAlign w:val="center"/>
          </w:tcPr>
          <w:p w14:paraId="6E667C67" w14:textId="77777777" w:rsidR="00BB1E41" w:rsidRPr="00853336" w:rsidRDefault="00422998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беседа</w:t>
            </w:r>
          </w:p>
        </w:tc>
        <w:tc>
          <w:tcPr>
            <w:tcW w:w="1990" w:type="dxa"/>
            <w:vAlign w:val="center"/>
          </w:tcPr>
          <w:p w14:paraId="6CBF5B79" w14:textId="77777777" w:rsidR="00BB1E41" w:rsidRPr="00853336" w:rsidRDefault="00BB1E41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ДЮЦ «Горка»</w:t>
            </w:r>
          </w:p>
        </w:tc>
      </w:tr>
      <w:tr w:rsidR="00B9626B" w:rsidRPr="00853336" w14:paraId="18965DA8" w14:textId="77777777" w:rsidTr="00D534D4">
        <w:tc>
          <w:tcPr>
            <w:tcW w:w="795" w:type="dxa"/>
            <w:vAlign w:val="center"/>
          </w:tcPr>
          <w:p w14:paraId="21184C70" w14:textId="77777777" w:rsidR="00B9626B" w:rsidRPr="00853336" w:rsidRDefault="003278BD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>
              <w:rPr>
                <w:szCs w:val="24"/>
                <w:lang w:bidi="fa-IR"/>
              </w:rPr>
              <w:t>2</w:t>
            </w:r>
          </w:p>
        </w:tc>
        <w:tc>
          <w:tcPr>
            <w:tcW w:w="3457" w:type="dxa"/>
            <w:vAlign w:val="center"/>
          </w:tcPr>
          <w:p w14:paraId="3C392A5F" w14:textId="77777777" w:rsidR="00B9626B" w:rsidRPr="00853336" w:rsidRDefault="003278BD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>
              <w:rPr>
                <w:bCs/>
                <w:szCs w:val="24"/>
                <w:lang w:bidi="fa-IR"/>
              </w:rPr>
              <w:t>Новогодний</w:t>
            </w:r>
            <w:r w:rsidR="00B9626B" w:rsidRPr="00853336">
              <w:rPr>
                <w:bCs/>
                <w:szCs w:val="24"/>
                <w:lang w:bidi="fa-IR"/>
              </w:rPr>
              <w:t xml:space="preserve"> концерт</w:t>
            </w:r>
          </w:p>
        </w:tc>
        <w:tc>
          <w:tcPr>
            <w:tcW w:w="1602" w:type="dxa"/>
            <w:vAlign w:val="center"/>
          </w:tcPr>
          <w:p w14:paraId="781B5580" w14:textId="77777777" w:rsidR="00B9626B" w:rsidRPr="00853336" w:rsidRDefault="00B9626B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декабрь</w:t>
            </w:r>
          </w:p>
        </w:tc>
        <w:tc>
          <w:tcPr>
            <w:tcW w:w="2335" w:type="dxa"/>
            <w:vAlign w:val="center"/>
          </w:tcPr>
          <w:p w14:paraId="4BAC0B48" w14:textId="77777777" w:rsidR="00B9626B" w:rsidRPr="00853336" w:rsidRDefault="00B9626B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концерт</w:t>
            </w:r>
          </w:p>
        </w:tc>
        <w:tc>
          <w:tcPr>
            <w:tcW w:w="1990" w:type="dxa"/>
            <w:vAlign w:val="center"/>
          </w:tcPr>
          <w:p w14:paraId="2239A5B2" w14:textId="77777777" w:rsidR="00B9626B" w:rsidRPr="00853336" w:rsidRDefault="00B9626B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ДЮЦ «Горка»</w:t>
            </w:r>
          </w:p>
        </w:tc>
      </w:tr>
      <w:tr w:rsidR="00D73806" w:rsidRPr="00853336" w14:paraId="56B14E4C" w14:textId="77777777" w:rsidTr="00D534D4">
        <w:tc>
          <w:tcPr>
            <w:tcW w:w="795" w:type="dxa"/>
            <w:vAlign w:val="center"/>
          </w:tcPr>
          <w:p w14:paraId="5B93AE27" w14:textId="77777777" w:rsidR="00D73806" w:rsidRPr="00853336" w:rsidRDefault="003278BD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>
              <w:rPr>
                <w:szCs w:val="24"/>
                <w:lang w:bidi="fa-IR"/>
              </w:rPr>
              <w:t>3</w:t>
            </w:r>
          </w:p>
        </w:tc>
        <w:tc>
          <w:tcPr>
            <w:tcW w:w="3457" w:type="dxa"/>
            <w:vAlign w:val="center"/>
          </w:tcPr>
          <w:p w14:paraId="4B8CE9E1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Отчётный концерт</w:t>
            </w:r>
          </w:p>
        </w:tc>
        <w:tc>
          <w:tcPr>
            <w:tcW w:w="1602" w:type="dxa"/>
            <w:vAlign w:val="center"/>
          </w:tcPr>
          <w:p w14:paraId="77F5432A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апрель</w:t>
            </w:r>
          </w:p>
        </w:tc>
        <w:tc>
          <w:tcPr>
            <w:tcW w:w="2335" w:type="dxa"/>
            <w:vAlign w:val="center"/>
          </w:tcPr>
          <w:p w14:paraId="171E87B7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концерт, чаепитие</w:t>
            </w:r>
          </w:p>
        </w:tc>
        <w:tc>
          <w:tcPr>
            <w:tcW w:w="1990" w:type="dxa"/>
            <w:vAlign w:val="center"/>
          </w:tcPr>
          <w:p w14:paraId="094928DD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ДТДМ, ДЮЦ «Горка»</w:t>
            </w:r>
          </w:p>
        </w:tc>
      </w:tr>
      <w:tr w:rsidR="00D73806" w:rsidRPr="00853336" w14:paraId="32FB64A8" w14:textId="77777777" w:rsidTr="009651AE">
        <w:trPr>
          <w:trHeight w:val="487"/>
        </w:trPr>
        <w:tc>
          <w:tcPr>
            <w:tcW w:w="795" w:type="dxa"/>
            <w:vAlign w:val="center"/>
          </w:tcPr>
          <w:p w14:paraId="6B15934C" w14:textId="77777777" w:rsidR="00D73806" w:rsidRPr="00853336" w:rsidRDefault="003278BD" w:rsidP="00EA0B19">
            <w:pPr>
              <w:spacing w:after="0" w:line="240" w:lineRule="auto"/>
              <w:jc w:val="both"/>
              <w:rPr>
                <w:szCs w:val="24"/>
                <w:lang w:bidi="fa-IR"/>
              </w:rPr>
            </w:pPr>
            <w:r>
              <w:rPr>
                <w:szCs w:val="24"/>
                <w:lang w:bidi="fa-IR"/>
              </w:rPr>
              <w:t>4</w:t>
            </w:r>
          </w:p>
        </w:tc>
        <w:tc>
          <w:tcPr>
            <w:tcW w:w="3457" w:type="dxa"/>
            <w:vAlign w:val="center"/>
          </w:tcPr>
          <w:p w14:paraId="35C0B4B5" w14:textId="6E67697E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Индивидуальные беседы</w:t>
            </w:r>
          </w:p>
        </w:tc>
        <w:tc>
          <w:tcPr>
            <w:tcW w:w="1602" w:type="dxa"/>
            <w:vAlign w:val="center"/>
          </w:tcPr>
          <w:p w14:paraId="3CE16563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в течение года</w:t>
            </w:r>
          </w:p>
        </w:tc>
        <w:tc>
          <w:tcPr>
            <w:tcW w:w="2335" w:type="dxa"/>
            <w:vAlign w:val="center"/>
          </w:tcPr>
          <w:p w14:paraId="2DFB5471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беседы</w:t>
            </w:r>
          </w:p>
        </w:tc>
        <w:tc>
          <w:tcPr>
            <w:tcW w:w="1990" w:type="dxa"/>
            <w:vAlign w:val="center"/>
          </w:tcPr>
          <w:p w14:paraId="1DE345D9" w14:textId="77777777" w:rsidR="00D73806" w:rsidRPr="00853336" w:rsidRDefault="00D73806" w:rsidP="00EA0B19">
            <w:pPr>
              <w:spacing w:after="0" w:line="240" w:lineRule="auto"/>
              <w:jc w:val="both"/>
              <w:rPr>
                <w:bCs/>
                <w:szCs w:val="24"/>
                <w:lang w:bidi="fa-IR"/>
              </w:rPr>
            </w:pPr>
            <w:r w:rsidRPr="00853336">
              <w:rPr>
                <w:bCs/>
                <w:szCs w:val="24"/>
                <w:lang w:bidi="fa-IR"/>
              </w:rPr>
              <w:t>ДЮЦ «Горка»</w:t>
            </w:r>
          </w:p>
        </w:tc>
      </w:tr>
    </w:tbl>
    <w:p w14:paraId="71515E2A" w14:textId="60C217F4" w:rsidR="00D534D4" w:rsidRDefault="00D534D4" w:rsidP="00EA0B19">
      <w:pPr>
        <w:spacing w:after="0" w:line="240" w:lineRule="auto"/>
        <w:rPr>
          <w:szCs w:val="24"/>
          <w:lang w:bidi="fa-IR"/>
        </w:rPr>
      </w:pPr>
    </w:p>
    <w:p w14:paraId="111DCABA" w14:textId="77777777" w:rsidR="00EA0B19" w:rsidRPr="00853336" w:rsidRDefault="00EA0B19" w:rsidP="00EA0B19">
      <w:pPr>
        <w:spacing w:after="0" w:line="240" w:lineRule="auto"/>
        <w:rPr>
          <w:szCs w:val="24"/>
          <w:lang w:bidi="fa-IR"/>
        </w:rPr>
      </w:pPr>
    </w:p>
    <w:p w14:paraId="599668FE" w14:textId="77777777" w:rsidR="00D534D4" w:rsidRPr="00DA18A6" w:rsidRDefault="003278BD" w:rsidP="00EA0B19">
      <w:pPr>
        <w:shd w:val="clear" w:color="auto" w:fill="FFFFFF"/>
        <w:spacing w:after="0" w:line="240" w:lineRule="auto"/>
        <w:jc w:val="both"/>
        <w:rPr>
          <w:b/>
          <w:bCs/>
          <w:color w:val="000000"/>
          <w:spacing w:val="-2"/>
          <w:sz w:val="26"/>
          <w:szCs w:val="26"/>
        </w:rPr>
      </w:pPr>
      <w:r w:rsidRPr="00DA18A6">
        <w:rPr>
          <w:b/>
          <w:sz w:val="26"/>
          <w:szCs w:val="26"/>
          <w:lang w:val="en-US" w:bidi="fa-IR"/>
        </w:rPr>
        <w:t>V</w:t>
      </w:r>
      <w:r w:rsidR="00D534D4" w:rsidRPr="00DA18A6">
        <w:rPr>
          <w:b/>
          <w:sz w:val="26"/>
          <w:szCs w:val="26"/>
          <w:lang w:bidi="fa-IR"/>
        </w:rPr>
        <w:t>. Личный творческий план педагога</w:t>
      </w:r>
    </w:p>
    <w:p w14:paraId="7A46BC4D" w14:textId="77777777" w:rsidR="00D534D4" w:rsidRPr="00DA18A6" w:rsidRDefault="007C010F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Работа по оформлению кабинета</w:t>
      </w:r>
      <w:r w:rsidR="00CD1852" w:rsidRPr="00DA18A6">
        <w:rPr>
          <w:bCs/>
          <w:sz w:val="26"/>
          <w:szCs w:val="26"/>
        </w:rPr>
        <w:t>.</w:t>
      </w:r>
    </w:p>
    <w:p w14:paraId="06B2C29F" w14:textId="77777777" w:rsidR="00D534D4" w:rsidRPr="00DA18A6" w:rsidRDefault="00D534D4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Методическое обеспечение образовательной программ.</w:t>
      </w:r>
    </w:p>
    <w:p w14:paraId="12E10FED" w14:textId="77777777" w:rsidR="007C010F" w:rsidRPr="00DA18A6" w:rsidRDefault="00B260F1" w:rsidP="00EA0B19">
      <w:pPr>
        <w:numPr>
          <w:ilvl w:val="1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Составление п</w:t>
      </w:r>
      <w:r w:rsidR="00D534D4" w:rsidRPr="00DA18A6">
        <w:rPr>
          <w:bCs/>
          <w:sz w:val="26"/>
          <w:szCs w:val="26"/>
        </w:rPr>
        <w:t>лан</w:t>
      </w:r>
      <w:r w:rsidRPr="00DA18A6">
        <w:rPr>
          <w:bCs/>
          <w:sz w:val="26"/>
          <w:szCs w:val="26"/>
        </w:rPr>
        <w:t>ов-</w:t>
      </w:r>
      <w:r w:rsidR="00D534D4" w:rsidRPr="00DA18A6">
        <w:rPr>
          <w:bCs/>
          <w:sz w:val="26"/>
          <w:szCs w:val="26"/>
        </w:rPr>
        <w:t>конспект</w:t>
      </w:r>
      <w:r w:rsidRPr="00DA18A6">
        <w:rPr>
          <w:bCs/>
          <w:sz w:val="26"/>
          <w:szCs w:val="26"/>
        </w:rPr>
        <w:t>ов занятий.</w:t>
      </w:r>
    </w:p>
    <w:p w14:paraId="5F2CB97C" w14:textId="77777777" w:rsidR="00D534D4" w:rsidRPr="00DA18A6" w:rsidRDefault="00D534D4" w:rsidP="00EA0B19">
      <w:pPr>
        <w:numPr>
          <w:ilvl w:val="1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Разработка дидактического материала</w:t>
      </w:r>
      <w:r w:rsidR="00B260F1" w:rsidRPr="00DA18A6">
        <w:rPr>
          <w:bCs/>
          <w:sz w:val="26"/>
          <w:szCs w:val="26"/>
        </w:rPr>
        <w:t>.</w:t>
      </w:r>
    </w:p>
    <w:p w14:paraId="51D4A156" w14:textId="77777777" w:rsidR="004A322E" w:rsidRPr="00DA18A6" w:rsidRDefault="008247EC" w:rsidP="00EA0B19">
      <w:pPr>
        <w:numPr>
          <w:ilvl w:val="1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Подбор</w:t>
      </w:r>
      <w:r w:rsidR="001D3CE0" w:rsidRPr="00DA18A6">
        <w:rPr>
          <w:bCs/>
          <w:sz w:val="26"/>
          <w:szCs w:val="26"/>
        </w:rPr>
        <w:t xml:space="preserve"> и обработка</w:t>
      </w:r>
      <w:r w:rsidRPr="00DA18A6">
        <w:rPr>
          <w:bCs/>
          <w:sz w:val="26"/>
          <w:szCs w:val="26"/>
        </w:rPr>
        <w:t xml:space="preserve"> музыкального материала.</w:t>
      </w:r>
    </w:p>
    <w:p w14:paraId="653E5188" w14:textId="77777777" w:rsidR="00B260F1" w:rsidRPr="00DA18A6" w:rsidRDefault="00B260F1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Проведение открытого занятия.</w:t>
      </w:r>
    </w:p>
    <w:p w14:paraId="22CAC0D3" w14:textId="77777777" w:rsidR="001D3CE0" w:rsidRPr="00DA18A6" w:rsidRDefault="001D3CE0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Выступления на мероприятиях ДТДМ.</w:t>
      </w:r>
    </w:p>
    <w:p w14:paraId="57542023" w14:textId="77777777" w:rsidR="00B260F1" w:rsidRPr="00DA18A6" w:rsidRDefault="00B260F1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Выступле</w:t>
      </w:r>
      <w:r w:rsidR="004C27D2" w:rsidRPr="00DA18A6">
        <w:rPr>
          <w:bCs/>
          <w:sz w:val="26"/>
          <w:szCs w:val="26"/>
        </w:rPr>
        <w:t xml:space="preserve">ние на </w:t>
      </w:r>
      <w:r w:rsidR="002207AF" w:rsidRPr="00DA18A6">
        <w:rPr>
          <w:bCs/>
          <w:sz w:val="26"/>
          <w:szCs w:val="26"/>
        </w:rPr>
        <w:t xml:space="preserve">городском </w:t>
      </w:r>
      <w:r w:rsidR="004C27D2" w:rsidRPr="00DA18A6">
        <w:rPr>
          <w:bCs/>
          <w:sz w:val="26"/>
          <w:szCs w:val="26"/>
        </w:rPr>
        <w:t>методическом объединении</w:t>
      </w:r>
      <w:r w:rsidR="002207AF" w:rsidRPr="00DA18A6">
        <w:rPr>
          <w:bCs/>
          <w:sz w:val="26"/>
          <w:szCs w:val="26"/>
        </w:rPr>
        <w:t>.</w:t>
      </w:r>
    </w:p>
    <w:p w14:paraId="5161D57A" w14:textId="77777777" w:rsidR="004A6B8D" w:rsidRPr="00DA18A6" w:rsidRDefault="00B260F1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Участие в дистанционных конкурсах</w:t>
      </w:r>
      <w:r w:rsidR="004C27D2" w:rsidRPr="00DA18A6">
        <w:rPr>
          <w:bCs/>
          <w:sz w:val="26"/>
          <w:szCs w:val="26"/>
        </w:rPr>
        <w:t>.</w:t>
      </w:r>
    </w:p>
    <w:p w14:paraId="31477F57" w14:textId="77777777" w:rsidR="00AF6829" w:rsidRPr="00DA18A6" w:rsidRDefault="00D73806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>Самообразование.</w:t>
      </w:r>
    </w:p>
    <w:p w14:paraId="1EECF42A" w14:textId="1054BBE9" w:rsidR="002207AF" w:rsidRDefault="002207AF" w:rsidP="00EA0B19">
      <w:pPr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r w:rsidRPr="00DA18A6">
        <w:rPr>
          <w:bCs/>
          <w:sz w:val="26"/>
          <w:szCs w:val="26"/>
        </w:rPr>
        <w:t xml:space="preserve">Подготовка к публикации сборника </w:t>
      </w:r>
      <w:r w:rsidR="001D3CE0" w:rsidRPr="00DA18A6">
        <w:rPr>
          <w:bCs/>
          <w:sz w:val="26"/>
          <w:szCs w:val="26"/>
        </w:rPr>
        <w:t xml:space="preserve">нот и </w:t>
      </w:r>
      <w:r w:rsidRPr="00DA18A6">
        <w:rPr>
          <w:bCs/>
          <w:sz w:val="26"/>
          <w:szCs w:val="26"/>
        </w:rPr>
        <w:t>методических указаний.</w:t>
      </w:r>
    </w:p>
    <w:p w14:paraId="1DB9A27A" w14:textId="759AEB13" w:rsidR="00DA18A6" w:rsidRDefault="00DA18A6" w:rsidP="00DA18A6">
      <w:pPr>
        <w:spacing w:after="0" w:line="240" w:lineRule="auto"/>
        <w:jc w:val="both"/>
        <w:rPr>
          <w:bCs/>
          <w:sz w:val="26"/>
          <w:szCs w:val="26"/>
        </w:rPr>
      </w:pPr>
    </w:p>
    <w:p w14:paraId="5339200D" w14:textId="518F7F25" w:rsidR="00DA18A6" w:rsidRDefault="00DA18A6" w:rsidP="00DA18A6">
      <w:pPr>
        <w:spacing w:after="0" w:line="240" w:lineRule="auto"/>
        <w:jc w:val="both"/>
        <w:rPr>
          <w:bCs/>
          <w:sz w:val="26"/>
          <w:szCs w:val="26"/>
        </w:rPr>
      </w:pPr>
    </w:p>
    <w:p w14:paraId="090D81EA" w14:textId="663DAED2" w:rsidR="00DA18A6" w:rsidRDefault="00DA18A6" w:rsidP="00DA18A6">
      <w:pPr>
        <w:spacing w:after="0" w:line="240" w:lineRule="auto"/>
        <w:jc w:val="both"/>
        <w:rPr>
          <w:bCs/>
          <w:sz w:val="26"/>
          <w:szCs w:val="26"/>
        </w:rPr>
      </w:pPr>
    </w:p>
    <w:p w14:paraId="26E761A8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Календарный учебно-тематический план</w:t>
      </w:r>
    </w:p>
    <w:p w14:paraId="159A4213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по дополнительной общеобразовательной общеразвивающей программе</w:t>
      </w:r>
    </w:p>
    <w:p w14:paraId="59E596C9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val="fr-FR" w:eastAsia="ru-RU"/>
        </w:rPr>
        <w:t>«</w:t>
      </w: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Акцент</w:t>
      </w: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val="it-IT" w:eastAsia="ru-RU"/>
        </w:rPr>
        <w:t>»</w:t>
      </w: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  на 2021-2022 учебный год</w:t>
      </w:r>
    </w:p>
    <w:p w14:paraId="57D68C96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</w:p>
    <w:p w14:paraId="5CDC4216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Начальный уровень обучения.</w:t>
      </w:r>
    </w:p>
    <w:p w14:paraId="08E03FE7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Цель:</w:t>
      </w: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организация возможности развития музыкальных способностей учащегося.</w:t>
      </w:r>
    </w:p>
    <w:p w14:paraId="1E0048B4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Задачи:</w:t>
      </w:r>
    </w:p>
    <w:p w14:paraId="0BF1D552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знакомство с ударными инструментами, работа над постановкой и особенностями звукоизвлечения, начальные сведения о нотной грамоте.</w:t>
      </w:r>
    </w:p>
    <w:p w14:paraId="5791598B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знакомство с современной музыкой различных стилей и направлений.</w:t>
      </w:r>
    </w:p>
    <w:p w14:paraId="7E251085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формирование базовых навыков игры на ударных инструментах.</w:t>
      </w:r>
    </w:p>
    <w:p w14:paraId="6EF7B526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Группа №2, начальный уровень (вт, чт)</w:t>
      </w:r>
    </w:p>
    <w:tbl>
      <w:tblPr>
        <w:tblStyle w:val="TableNormal"/>
        <w:tblW w:w="108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03"/>
        <w:gridCol w:w="6087"/>
        <w:gridCol w:w="1005"/>
        <w:gridCol w:w="842"/>
        <w:gridCol w:w="1004"/>
        <w:gridCol w:w="1158"/>
        <w:gridCol w:w="22"/>
      </w:tblGrid>
      <w:tr w:rsidR="00DA18A6" w:rsidRPr="00DA18A6" w14:paraId="0F762D26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76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05F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76682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Количество</w:t>
            </w:r>
          </w:p>
          <w:p w14:paraId="29B43D74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655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53D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65F2F62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CA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6D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B3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A3A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Практ.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11E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11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20F774E6" w14:textId="77777777" w:rsidTr="00AA5BD2">
        <w:trPr>
          <w:gridAfter w:val="1"/>
          <w:wAfter w:w="17" w:type="dxa"/>
          <w:trHeight w:val="26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9C215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Сентябрь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7DFCF7F0" w14:textId="77777777" w:rsidTr="00AA5BD2">
        <w:trPr>
          <w:gridAfter w:val="1"/>
          <w:wAfter w:w="22" w:type="dxa"/>
          <w:trHeight w:val="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C6A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48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13E9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A70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D97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59B8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DE33A2E" w14:textId="77777777" w:rsidTr="00AA5BD2">
        <w:trPr>
          <w:gridAfter w:val="1"/>
          <w:wAfter w:w="22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0A7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2B6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Краткий исторический экскурс.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8F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FDCF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DDEA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399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084D542" w14:textId="77777777" w:rsidTr="00AA5BD2">
        <w:trPr>
          <w:gridAfter w:val="1"/>
          <w:wAfter w:w="22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C9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5AF7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Различные способы постановки при игре на ударных инструментах.</w:t>
            </w:r>
          </w:p>
          <w:p w14:paraId="084845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Извлечение звука в различных постановках.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1E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B5E1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5EC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66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52BDF12" w14:textId="77777777" w:rsidTr="00AA5BD2">
        <w:trPr>
          <w:trHeight w:val="26"/>
          <w:jc w:val="center"/>
        </w:trPr>
        <w:tc>
          <w:tcPr>
            <w:tcW w:w="10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61261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5B98679F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621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1C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Закрепление выбранной постановки.</w:t>
            </w:r>
          </w:p>
          <w:p w14:paraId="2FFDE7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Начальные сведения о нотной грамоте.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55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14C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B2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22A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43346F9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C1AD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D9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Клавиатура фортепиано. Октава. Таблица длительностей.</w:t>
            </w:r>
          </w:p>
          <w:p w14:paraId="6D63F8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Элементы графического обозначения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178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CD3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98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45F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5C52C23C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A53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D7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Счет при игре. Равномерность счета. Счет четвертными и восьмыми.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561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77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DEC3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B7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тест</w:t>
            </w:r>
          </w:p>
        </w:tc>
      </w:tr>
      <w:tr w:rsidR="00DA18A6" w:rsidRPr="00DA18A6" w14:paraId="72A501E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4E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711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Упражнения для равномерного чередования целых, половинных и четвертных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533A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A92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3C6C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502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87B4B2A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6F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E97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Упражнения для равномерного чредования целых, половинных и четвертных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676E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FEBCB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CF4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BC2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2D77731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F4F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207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Упражнения для равномерного чередования восьмых и шестнадцатых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7176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940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15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345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0A5FF57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85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D62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Упражнения для равномерного чередования восьмых и шестнадцатых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AB4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6AE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86C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CBAC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20B62087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9C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CF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Нота с точкой. Лига.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E78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B73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6E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A980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0465C40" w14:textId="77777777" w:rsidTr="00AA5BD2">
        <w:trPr>
          <w:gridAfter w:val="1"/>
          <w:wAfter w:w="17" w:type="dxa"/>
          <w:trHeight w:val="26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A9D6F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42B41C6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DF4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B44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Пунктирный ритм, особенности его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196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94A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721B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344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22F5B9C" w14:textId="77777777" w:rsidTr="00AA5BD2">
        <w:trPr>
          <w:gridAfter w:val="1"/>
          <w:wAfter w:w="17" w:type="dxa"/>
          <w:trHeight w:val="20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20325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1B20CC15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60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F11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Схемы дирижирования.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250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D0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5A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B83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927D9A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FAA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94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Практическое занятие.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89F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44C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9F2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A62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5E13B352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18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53D1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Практическое занятие.</w:t>
            </w:r>
          </w:p>
          <w:p w14:paraId="53D5A5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Цифровое и словесное обозначение темпа.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05D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8909F0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267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B5E0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4D42847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3D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014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Упражнения для равномерного чередования триолей. Восьмые и шестнадцатые триоли. Особенности исполнения триолей.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77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B8B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86A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778D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758044E8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9E08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098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Знакомство с элементами ударной установки.</w:t>
            </w:r>
          </w:p>
          <w:p w14:paraId="3E22D3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посадки за ударной установкой.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D3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6A64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6C5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A89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3ECAFC0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69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0992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Извлечение звука при игре на ударной установке.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130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AF6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40D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16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A642171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47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978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Виды ударов на бас барабане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71B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2535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FC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67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4CB0EBA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CE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75E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игры левой ногой.</w:t>
            </w:r>
          </w:p>
          <w:p w14:paraId="04E776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Закрепление полученных навыков игры ногами.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5C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0F7AC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08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57F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1F3EE65" w14:textId="77777777" w:rsidTr="00AA5BD2">
        <w:trPr>
          <w:gridAfter w:val="1"/>
          <w:wAfter w:w="17" w:type="dxa"/>
          <w:trHeight w:val="20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C78B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Январь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526704FC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D7CC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96B5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8C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FD9A4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C9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C21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3D80210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11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5B4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Расстановка аппликатуры. 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AB4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1BB3A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92C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C049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7936733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3F0D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1C9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Реприза, вольта, сеньо, кода.  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0C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8D39B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0B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E1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BCE056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AE61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12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Динамические оттенки. Крещендо и диминуэндо.</w:t>
            </w:r>
          </w:p>
          <w:p w14:paraId="0797FA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171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71CA23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789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80B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2305E17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1B51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D96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Значение ауфтакта в ансамблевой игре.</w:t>
            </w:r>
          </w:p>
          <w:p w14:paraId="79F97C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ауфтакта в изученных произведениях.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5D3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85F70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32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82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тех.зач</w:t>
            </w:r>
          </w:p>
        </w:tc>
      </w:tr>
      <w:tr w:rsidR="00DA18A6" w:rsidRPr="00DA18A6" w14:paraId="49BCFF80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68F5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5E7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ауфтакта в изученных произведениях.</w:t>
            </w:r>
          </w:p>
          <w:p w14:paraId="309007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Настройка барабана.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3455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53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C601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FA2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71528F2" w14:textId="77777777" w:rsidTr="00AA5BD2">
        <w:trPr>
          <w:gridAfter w:val="1"/>
          <w:wAfter w:w="17" w:type="dxa"/>
          <w:trHeight w:val="20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2B560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21C9370D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0BC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D87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Различные партии в ансамбле. Отработка соединения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2ED2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17E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C087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C983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1F7105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AD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7BD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Отработка соединения партий. Работа с метрономом.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7AC7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71F2B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9BB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BD0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6CF926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A4B9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E15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Варианты занятий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4E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D4F93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87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ADAF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2BC0F44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003E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2C5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Базовые ритмы в стиле рок.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39B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EE0A5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CF5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A87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AA5930F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263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33C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Базовые ритмы в стиле рок.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24A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6BF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6C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2E41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649CE18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899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D88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Базовые ритмы в стиле джазовой музыки.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336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66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A22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879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D5CBAA2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18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7B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Базовые ритмы в стиле джазовой музыки.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E2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CFB7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87B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7B9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CFA5D2C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BD2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686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Базовые ритмы в стиле латиноамериканской музыки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0E7D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AD9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55E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3C3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06C2950" w14:textId="77777777" w:rsidTr="00AA5BD2">
        <w:trPr>
          <w:gridAfter w:val="1"/>
          <w:wAfter w:w="17" w:type="dxa"/>
          <w:trHeight w:val="20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495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3DC827D9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A23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06A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Базовые ритмы в стиле латиноамериканской музыки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BFD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C9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681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CF8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9359FCA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D7C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EB32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Базовые ритмы в стиле хип-хоп, фанк,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R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n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B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4F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09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6E36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4B2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BA2C1D1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FB7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DFF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Базовые ритмы в стиле хип-хоп, фанк,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R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n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B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E4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EB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23D5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869E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290CBEA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24A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36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Знакомство с рудиментами. </w:t>
            </w:r>
          </w:p>
          <w:p w14:paraId="29B16AE8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Отработка игры некоторых рудиментов.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1B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9F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887A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8C6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D4E3B55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BB0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E50C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игры некоторых рудиментов. Аппликатурные и акцентовые особенности.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72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215A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1B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940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8659902" w14:textId="77777777" w:rsidTr="00AA5BD2">
        <w:trPr>
          <w:gridAfter w:val="1"/>
          <w:wAfter w:w="17" w:type="dxa"/>
          <w:trHeight w:val="20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03B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7E5537F8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BB74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A2B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Сильное и слабое время. Тактирование. Правило расстановки штриха.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4B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931B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3C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C80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5638040B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111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A8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Затакт. Определение доли вступления затакта.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284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F0C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813B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88FF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3FF2658E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009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44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Акцент. Виды акцентов.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799C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4A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D0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B0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17C11EDD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CF6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767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Расстановка аппликатуры. Аппликатура.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4B1D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6F79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4D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85BA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6F6FED7" w14:textId="77777777" w:rsidTr="00AA5BD2">
        <w:trPr>
          <w:gridAfter w:val="1"/>
          <w:wAfter w:w="17" w:type="dxa"/>
          <w:trHeight w:val="20"/>
          <w:jc w:val="center"/>
        </w:trPr>
        <w:tc>
          <w:tcPr>
            <w:tcW w:w="10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9CE2A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3A3F439D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B79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D7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Паузы. Значение пауз в ритме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55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86D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D8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065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04A3E68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1A9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B7A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Нечетные размеры. Особенности исполнения пьес в нечетных размерах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865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CA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F9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3EFF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36266D1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0D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FC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материала, этюды, изучение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2CE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0C1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62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CA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D50B848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3F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3B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материала, этюды, изучение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875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A9C0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11B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A7F4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852AE27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69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0971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Полифонический и гомофонный склады музыки.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269F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CDB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2E1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DB91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6507E5F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FDF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415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Дробь. Понятие дроби. Разновидности дроби.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ACB3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3AB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18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A2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1B78A70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CB9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575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Упражнения и этюды для отработки приёма дробь, изучение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55A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AB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FF7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81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21F67787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6B80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E36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метрономом. Настройка метронома.</w:t>
            </w:r>
          </w:p>
          <w:p w14:paraId="714672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Варианты занятий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538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935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44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F9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4B5BCCA" w14:textId="77777777" w:rsidTr="00AA5BD2">
        <w:trPr>
          <w:gridAfter w:val="1"/>
          <w:wAfter w:w="22" w:type="dxa"/>
          <w:trHeight w:val="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434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521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3BB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B0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98B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C39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</w:tbl>
    <w:p w14:paraId="4B183F17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2"/>
          <w:u w:color="000000"/>
          <w:bdr w:val="nil"/>
          <w:lang w:eastAsia="ru-RU"/>
        </w:rPr>
      </w:pPr>
    </w:p>
    <w:p w14:paraId="7C39278C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Группа №4, начальный уровень (пн, ср)</w:t>
      </w:r>
    </w:p>
    <w:tbl>
      <w:tblPr>
        <w:tblStyle w:val="TableNormal"/>
        <w:tblW w:w="109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005"/>
        <w:gridCol w:w="1148"/>
        <w:gridCol w:w="1004"/>
        <w:gridCol w:w="1097"/>
        <w:gridCol w:w="9"/>
      </w:tblGrid>
      <w:tr w:rsidR="00DA18A6" w:rsidRPr="00DA18A6" w14:paraId="1676B460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F300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2544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42E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B24E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2B5D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76CC90A1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945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137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2979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A5B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553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02D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34FB22F3" w14:textId="77777777" w:rsidTr="00AA5BD2">
        <w:trPr>
          <w:trHeight w:val="261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5611C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полугодие            Сентябрь</w:t>
            </w:r>
          </w:p>
        </w:tc>
      </w:tr>
      <w:tr w:rsidR="00DA18A6" w:rsidRPr="00DA18A6" w14:paraId="35C05C9B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8B7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F6C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D9A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BFB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FC6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42AF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9323878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D863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D90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Краткий исторический экскурс.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BB9D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5CCC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D5C9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6AB9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5BEBAF8" w14:textId="77777777" w:rsidTr="00AA5BD2">
        <w:trPr>
          <w:gridAfter w:val="1"/>
          <w:wAfter w:w="9" w:type="dxa"/>
          <w:trHeight w:val="7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214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21F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Различные способы постановки при игре на ударных инструментах.</w:t>
            </w:r>
          </w:p>
          <w:p w14:paraId="669A29B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Извлечение звука в различных постановках.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015E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5C58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31E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00F1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09506DC" w14:textId="77777777" w:rsidTr="00AA5BD2">
        <w:trPr>
          <w:trHeight w:val="19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93FC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757B8561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F75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2BBF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Закрепление выбранной постановки.</w:t>
            </w:r>
          </w:p>
          <w:p w14:paraId="32F3003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Начальные сведения о нотной грамоте.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7BC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5387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314E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B13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73F733D" w14:textId="77777777" w:rsidTr="00AA5BD2">
        <w:trPr>
          <w:gridAfter w:val="1"/>
          <w:wAfter w:w="9" w:type="dxa"/>
          <w:trHeight w:val="9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8DF9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749C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Клавиатура фортепиано. Октава. Таблица длительностей.</w:t>
            </w:r>
          </w:p>
          <w:p w14:paraId="5687070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Элементы графического обозначения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665C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C286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7342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8F80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7EA79809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4D76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982E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Счет при игре. Равномерность счета. Счет четвертными и восьмыми.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0DAD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8905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68B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A583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тест</w:t>
            </w:r>
          </w:p>
        </w:tc>
      </w:tr>
      <w:tr w:rsidR="00DA18A6" w:rsidRPr="00DA18A6" w14:paraId="6A792533" w14:textId="77777777" w:rsidTr="00AA5BD2">
        <w:trPr>
          <w:gridAfter w:val="1"/>
          <w:wAfter w:w="9" w:type="dxa"/>
          <w:trHeight w:val="7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091D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FFF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Упражнения для равномерного чредования целых, половинных и четвертных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2B6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0BD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D603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11CC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2EF364E" w14:textId="77777777" w:rsidTr="00AA5BD2">
        <w:trPr>
          <w:gridAfter w:val="1"/>
          <w:wAfter w:w="9" w:type="dxa"/>
          <w:trHeight w:val="7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516E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D768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Упражнения для равномерного чредования целых, половинных и четвертных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949F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7F6C38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BF4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ACA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3CE89E4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304B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8054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Упражнения для равномерного чередования восьмых и шестнадцатых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8CF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4CC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6499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1D5A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0392ECA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CACF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4885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Упражнения для равномерного чередования восьмых и шестнадцатых длительностей.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EB70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FC64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689F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8232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13066341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C7E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5146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Нота с точкой. Лига.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6B1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299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91B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4712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AC4AFC7" w14:textId="77777777" w:rsidTr="00AA5BD2">
        <w:trPr>
          <w:trHeight w:val="261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65EA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4F0A3AC7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8432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060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Пунктирный ритм, особенности его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8EA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7F23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3F56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97C8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6F4373E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BCE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5F21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Схемы дирижирования.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5515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7F0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EC08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DC3F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A1C7EF8" w14:textId="77777777" w:rsidTr="00AA5BD2">
        <w:trPr>
          <w:trHeight w:val="261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8352B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1BD98530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FF3D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97F5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Практическое занятие.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852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DA6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3B7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549B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324CE683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538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B909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Практическое занятие.</w:t>
            </w:r>
          </w:p>
          <w:p w14:paraId="65D7066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Цифровое и словесное обозначение темпа.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DF04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8973FC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6EF1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0175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6CE9548" w14:textId="77777777" w:rsidTr="00AA5BD2">
        <w:trPr>
          <w:gridAfter w:val="1"/>
          <w:wAfter w:w="9" w:type="dxa"/>
          <w:trHeight w:val="7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EB0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B872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Упражнения для равномерного чередования триолей. Восьмые и шестнадцатые триоли. Особенности исполнения триолей.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C3AA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2286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B3B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5BD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77D37577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A6A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310B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Знакомство с элементами ударной установки.</w:t>
            </w:r>
          </w:p>
          <w:p w14:paraId="65C3F65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Особенности посадки за ударной установкой.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F6A7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4037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BFF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5769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9F54A4A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E44A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D70C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Извлечение звука при игре на ударной установке.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D14A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F377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C64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33BA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49386DB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FEF0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263F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Виды ударов на бас барабане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EFC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664D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7E48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6E03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B7E79AE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24E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86A6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Особенности игры левой ногой.</w:t>
            </w:r>
          </w:p>
          <w:p w14:paraId="1616169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Закрепление полученных навыков игры ногами.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E0C7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0E0974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96B0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B76E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123EC0BC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CD4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A23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Расстановка аппликатуры. 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A0E5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83605B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50D1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61F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1224099" w14:textId="77777777" w:rsidTr="00AA5BD2">
        <w:trPr>
          <w:trHeight w:val="21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49FC7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полугодие      январь</w:t>
            </w:r>
          </w:p>
        </w:tc>
      </w:tr>
      <w:tr w:rsidR="00DA18A6" w:rsidRPr="00DA18A6" w14:paraId="786E92ED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52D5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90A8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6493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783B13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D2C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3A0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F4334A0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7887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ABBC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Реприза, вольта, сеньо, кода.          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3BCB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8FC252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27F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9B2F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8BF0ADD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ACD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E38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Динамические оттенки. Крещендо и диминуэндо.</w:t>
            </w:r>
          </w:p>
          <w:p w14:paraId="06C0212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42D2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805318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99AE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473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DDE9F9B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84F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F3C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Значение ауфтакта в ансамблевой игре.</w:t>
            </w:r>
          </w:p>
          <w:p w14:paraId="5CF68AD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ауфтакта в изученных произведениях.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8E50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6B7C4C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4711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349A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тех.зач</w:t>
            </w:r>
          </w:p>
        </w:tc>
      </w:tr>
      <w:tr w:rsidR="00DA18A6" w:rsidRPr="00DA18A6" w14:paraId="16E9210F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DFD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10F8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ауфтакта в изученных произведениях.</w:t>
            </w:r>
          </w:p>
          <w:p w14:paraId="24DE62E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Настройка барабана.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E0C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25B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33B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756C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21E2AD9E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5ED3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AD6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Различные партии в ансамбле.</w:t>
            </w:r>
          </w:p>
          <w:p w14:paraId="432C02E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соединения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7CBE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40E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1B6C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E00D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23F0A11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B4FC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F724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соединения партий.</w:t>
            </w:r>
          </w:p>
          <w:p w14:paraId="47F025D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Работа с метрономом.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7D82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35D565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5A0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CDC5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F847259" w14:textId="77777777" w:rsidTr="00AA5BD2">
        <w:trPr>
          <w:trHeight w:val="161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1B0B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31E92956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3BC3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610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Варианты занятий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1BFA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432446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7226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05E9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1263F81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38C5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36C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Базовые ритмы в стиле рок.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5C1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01BF33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E1BD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EA39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4A14032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F106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61A4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Базовые ритмы в стиле рок.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A4F0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7E0A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E16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D173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0C527C3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8B17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842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Базовые ритмы в стиле джазовой музыки.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3255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CEA7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282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11D7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39E74CC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5E7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D154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Базовые ритмы в стиле джазовой музыки.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77C7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F02B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779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3277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205C950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38B2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373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Базовые ритмы в стиле латиноамериканской музыки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980A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9E1D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AFDA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1E11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CD122B7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8C93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3EC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Базовые ритмы в стиле латиноамериканской музыки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EC18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DC7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EB64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46A5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75303532" w14:textId="77777777" w:rsidTr="00AA5BD2">
        <w:trPr>
          <w:trHeight w:val="24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9169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416015EE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5A70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5150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Базовые ритмы в стиле хип-хоп, фанк, </w:t>
            </w: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R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n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B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84F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06A5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B91F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CC50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B76D191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2A9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DE37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Базовые ритмы в стиле хип-хоп, фанк, </w:t>
            </w: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R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n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’</w:t>
            </w: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B</w:t>
            </w: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C0D9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15C7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78D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6779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30D8657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8F3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7F1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Знакомство с рудиментами. </w:t>
            </w:r>
          </w:p>
          <w:p w14:paraId="1212234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 xml:space="preserve">Отработка игры некоторых рудиментов.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F0C1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BC6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4ED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2D04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C695098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A12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38E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игры некоторых рудиментов. Аппликатурные и акцентовые особенности.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7C66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3ED6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966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F5A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1DCA69CB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5C40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D9D6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Сильное и слабое время. Тактирование. Правило расстановки штриха.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C4AF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AC3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BD4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A033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B031DDC" w14:textId="77777777" w:rsidTr="00AA5BD2">
        <w:trPr>
          <w:trHeight w:val="24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45AE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3E1DA568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D438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4A49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Затакт. Определение доли вступления затакта.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8CD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83A8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B108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2A8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B53F35B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663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21BB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Акцент. Виды акцентов.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ED28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ED5E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1422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C63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39690F9E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BD4A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B035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Расстановка аппликатуры. Аппликатура.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BB1D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2568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F4A1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96F2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8A50168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8F6F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64D8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Паузы. Значение пауз в ритме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8DC9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2FDD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214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2EB9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7911DAF" w14:textId="77777777" w:rsidTr="00AA5BD2">
        <w:trPr>
          <w:trHeight w:val="261"/>
          <w:jc w:val="center"/>
        </w:trPr>
        <w:tc>
          <w:tcPr>
            <w:tcW w:w="10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CECB" w14:textId="77777777" w:rsidR="00DA18A6" w:rsidRPr="00DA18A6" w:rsidRDefault="00DA18A6" w:rsidP="00DA18A6">
            <w:pPr>
              <w:jc w:val="center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5DB27BED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C978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889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Нечетные размеры. Особенности исполнения пьес в нечетных размерах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ABB4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F9C5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E622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EE6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DCDD859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131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DDA4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материала, этюды, изучение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AD05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7ACE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6AE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9D8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F87D012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B0C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802C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Отработка материала, этюды, изучение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A4D8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3EBC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90E2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FE3ED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565670F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F544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0A6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Полифонический и гомофонный склады музыки.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F871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07B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83A39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E537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FC15916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F67F7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44D7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Дробь. Понятие дроби. Разновидности дроби.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B24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346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13A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CFAE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3F57351" w14:textId="77777777" w:rsidTr="00AA5BD2">
        <w:trPr>
          <w:gridAfter w:val="1"/>
          <w:wAfter w:w="9" w:type="dxa"/>
          <w:trHeight w:val="50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3888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A1763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Упражнения и этюды для отработки приёма дробь, изучение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FF11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5EDF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3E1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8EC1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1D30165" w14:textId="77777777" w:rsidTr="00AA5BD2">
        <w:trPr>
          <w:gridAfter w:val="1"/>
          <w:wAfter w:w="9" w:type="dxa"/>
          <w:trHeight w:val="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98CE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016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Работа с метрономом. Настройка метронома.</w:t>
            </w:r>
          </w:p>
          <w:p w14:paraId="2045F1D5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Варианты занятий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3B1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C7F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5A2A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C80A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1B6B081" w14:textId="77777777" w:rsidTr="00AA5BD2">
        <w:trPr>
          <w:gridAfter w:val="1"/>
          <w:wAfter w:w="9" w:type="dxa"/>
          <w:trHeight w:val="2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970C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79FFC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7AC2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5A31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3CB1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206AB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</w:p>
        </w:tc>
      </w:tr>
    </w:tbl>
    <w:p w14:paraId="189E0B4C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</w:p>
    <w:p w14:paraId="02243290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Углубленный уровень обучения.</w:t>
      </w:r>
    </w:p>
    <w:p w14:paraId="41B46A85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Цель:</w:t>
      </w: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организация возможности развития музыкальных способностей учащегося.</w:t>
      </w:r>
    </w:p>
    <w:p w14:paraId="4167509A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Задачи:</w:t>
      </w:r>
    </w:p>
    <w:p w14:paraId="338BFE16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Работа над постановкой, укрепление исполнительского аппарата.</w:t>
      </w:r>
    </w:p>
    <w:p w14:paraId="1C9F592D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Знакомство с современной музыкой различных стилей и направлений, развитие музыкального воображения.</w:t>
      </w:r>
    </w:p>
    <w:p w14:paraId="282CDC41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Формирование навыков игры на ударных инструментах, большое внимание ансамблевой игре.</w:t>
      </w:r>
    </w:p>
    <w:p w14:paraId="5C0A7956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</w:p>
    <w:p w14:paraId="18DDBC46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Группа №1, углубленный уровень (пн, ср)</w:t>
      </w:r>
    </w:p>
    <w:tbl>
      <w:tblPr>
        <w:tblStyle w:val="TableNormal"/>
        <w:tblW w:w="10991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1005"/>
        <w:gridCol w:w="1148"/>
        <w:gridCol w:w="1004"/>
        <w:gridCol w:w="1149"/>
        <w:gridCol w:w="22"/>
      </w:tblGrid>
      <w:tr w:rsidR="00DA18A6" w:rsidRPr="00DA18A6" w14:paraId="5E19914D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C8F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6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221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BB99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B8F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C9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06728F51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21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90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6619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8D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02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13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75288F7D" w14:textId="77777777" w:rsidTr="00AA5BD2">
        <w:trPr>
          <w:trHeight w:val="26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0BA50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           сентябрь</w:t>
            </w:r>
          </w:p>
        </w:tc>
      </w:tr>
      <w:tr w:rsidR="00DA18A6" w:rsidRPr="00DA18A6" w14:paraId="0E7F1DDD" w14:textId="77777777" w:rsidTr="00AA5BD2">
        <w:trPr>
          <w:gridAfter w:val="1"/>
          <w:wAfter w:w="22" w:type="dxa"/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95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73AC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CC2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7319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74EB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C3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65C9349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959C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5E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Счёт при игре.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66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46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ED1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4C9B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2F0EC4C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B04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4B5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Слушание музыки, определение метра.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0BD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D8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7AD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C07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Тест</w:t>
            </w:r>
          </w:p>
        </w:tc>
      </w:tr>
      <w:tr w:rsidR="00DA18A6" w:rsidRPr="00DA18A6" w14:paraId="58A838C4" w14:textId="77777777" w:rsidTr="00AA5BD2">
        <w:trPr>
          <w:trHeight w:val="261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5D9FB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2D77AAA9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695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5D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Сильная и слабая доля.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0E3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93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93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06D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FEA6B22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AF2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8BD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Определение сложных размеров.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7D0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EFF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392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B0E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1483ADF5" w14:textId="77777777" w:rsidTr="00AA5BD2">
        <w:trPr>
          <w:gridAfter w:val="1"/>
          <w:wAfter w:w="22" w:type="dxa"/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CA95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8DB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Равноценность рук. Развитие обеих рук, вариации аппликатуры.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0EB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EDC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91E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DAE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88DCC04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541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3A1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Равноценность рук. Развитие обеих рук, вариации аппликатуры.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6A7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10B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385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044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89CCF07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7C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23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289C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6C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119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C9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F04FF64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F27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15E5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5A9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940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18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CC6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2E13292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775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3B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981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66C6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0A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B5A3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742DC21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DDA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74FE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Ритмы на основе триолей.Ритм шаффл. Свинг.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1382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4AF0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63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CB5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B8A30EA" w14:textId="77777777" w:rsidTr="00AA5BD2">
        <w:trPr>
          <w:trHeight w:val="24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3CAD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5A6BEE66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566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770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5AEB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C0DD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261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B00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4EE27B5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9D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C72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8D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BCB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5AEC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74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4C251BC" w14:textId="77777777" w:rsidTr="00AA5BD2">
        <w:trPr>
          <w:trHeight w:val="261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3454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33448990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5D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47D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Двойной форшлаг.    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202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E581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5BB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EFB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7106DF2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2EB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98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 и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19F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D8937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F1FC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288A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D1DDD60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68E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E1E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Тройной форшлаг.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156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6C7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2F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53A6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7B83901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9D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105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 и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3F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F01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FD6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C8E3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3D81892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CC9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35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Простые и сложные виды полиритмии.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24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6EA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85F8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558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FF1DF46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7A2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C6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FBE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84BA5A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3A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E5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C28523A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F6E4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58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2CED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9768D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F638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AFAE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51046AA" w14:textId="77777777" w:rsidTr="00AA5BD2">
        <w:trPr>
          <w:gridAfter w:val="1"/>
          <w:wAfter w:w="22" w:type="dxa"/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73A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6D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Методика разучивания произведения.</w:t>
            </w:r>
          </w:p>
          <w:p w14:paraId="042BA3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Варьирование аппликатуры произведения.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4A4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3E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2ADA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6CA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C5044DC" w14:textId="77777777" w:rsidTr="00AA5BD2">
        <w:trPr>
          <w:trHeight w:val="24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3AA12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Январь 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49D60409" w14:textId="77777777" w:rsidTr="00AA5BD2">
        <w:trPr>
          <w:gridAfter w:val="1"/>
          <w:wAfter w:w="22" w:type="dxa"/>
          <w:trHeight w:val="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EA15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2B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4A1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8E4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DF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403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57B63DF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5A7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2E5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под метроном в разных темпах.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215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5FC9F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169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911C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43DA0C6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296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D72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под метроном в разных темпах.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3F81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E0123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173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A82E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70079097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DD4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1D7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партий.   Отработка партий под метроном.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1AB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50F1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FE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2B0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4C7AAF0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D8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4819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соединения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1C0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070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A4B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E9D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2B02F8A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5BC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9D9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соединения партий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779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D9A470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B2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F2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079A022F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CAA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19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Композиция произведения. Фраза, предложение, период.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AAE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84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72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71D4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B3A9021" w14:textId="77777777" w:rsidTr="00AA5BD2">
        <w:trPr>
          <w:trHeight w:val="26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28810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60C25D40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7EB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985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9A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3C3352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BBD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670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50B3D2FF" w14:textId="77777777" w:rsidTr="00AA5BD2">
        <w:trPr>
          <w:gridAfter w:val="1"/>
          <w:wAfter w:w="22" w:type="dxa"/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03F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8B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Динамический план произведения.</w:t>
            </w:r>
          </w:p>
          <w:p w14:paraId="7C0267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Принцип контраста. Крещендо, диминуендо.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5C5D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49B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AC2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DDB5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0C15266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2644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5B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Кульминация и окончание фразы.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7D85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BF35A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77A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B8C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2E66F06A" w14:textId="77777777" w:rsidTr="00AA5BD2">
        <w:trPr>
          <w:gridAfter w:val="1"/>
          <w:wAfter w:w="22" w:type="dxa"/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2D35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2AAF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Методика разучивания и соединения партий.</w:t>
            </w:r>
          </w:p>
          <w:p w14:paraId="149590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EEE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F7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51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45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309DBC8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DF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3A5E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80D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1C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D3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F33F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1E85C98" w14:textId="77777777" w:rsidTr="00AA5BD2">
        <w:trPr>
          <w:gridAfter w:val="1"/>
          <w:wAfter w:w="22" w:type="dxa"/>
          <w:trHeight w:val="50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158F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E658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Произвольное деление длительностей.</w:t>
            </w:r>
          </w:p>
          <w:p w14:paraId="378AB50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Триоли, квинтоли, секстоли, септоли.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0A3F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F185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B0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A2C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002C2FA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4E8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249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нотным материалом.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A32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5B1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BA6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69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34D2AD3C" w14:textId="77777777" w:rsidTr="00AA5BD2">
        <w:trPr>
          <w:trHeight w:val="261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8F78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2524F895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B8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96CD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нотным материалом.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E6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DC19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7F13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D38B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9750DF8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1F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36F1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Квинтоли.   Особенности исполнения квинтолей.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A62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A16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A1D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C8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839B43C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C12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9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EE7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A81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2F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6D37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05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3C8B7C6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441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C63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Септоли.       Особенности исполнения септолей.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9A1E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6E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90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4D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A5A031E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F0C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5237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E1D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D16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E9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4541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352CF64" w14:textId="77777777" w:rsidTr="00AA5BD2">
        <w:trPr>
          <w:trHeight w:val="261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661CD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11D9D351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AE1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CC94" w14:textId="77777777" w:rsidR="00DA18A6" w:rsidRPr="00DA18A6" w:rsidRDefault="00DA18A6" w:rsidP="00DA18A6">
            <w:pPr>
              <w:jc w:val="both"/>
              <w:rPr>
                <w:rFonts w:eastAsia="Times New Roman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Разновидности звукоизвлекающих приспособлений.</w:t>
            </w:r>
          </w:p>
          <w:p w14:paraId="3AFE2F5E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Игра щетками, пучками. Особенности звукоизвлечения.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0E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E1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335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6D22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6202D8E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C86D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E93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B2B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951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990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991E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752D598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06F3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64CA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Римклик и римшот. Понятие римклика. Понятие римшота.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19D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4C9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BEB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24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833FAF0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F2C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658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0DC1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8D44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43A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30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39B1990" w14:textId="77777777" w:rsidTr="00AA5BD2">
        <w:trPr>
          <w:trHeight w:val="261"/>
        </w:trPr>
        <w:tc>
          <w:tcPr>
            <w:tcW w:w="10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EB322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1CD9DAF9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066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FF1F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Ритмы в нечетных размерах.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323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9F6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1361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554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F60129C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39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11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DD4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7336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CA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AB5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A93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9CE8D3D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6B7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3E8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Рудиментарное соло. Рудименты и методы их применения в игре на малом барабане сольно.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1A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605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404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30B1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228FE01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D22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44F3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F4B1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A8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E96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17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60AC3C2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555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EAF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сольного исполнения на ударной установке. Слушание музыки в различных стилях.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BEC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6053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236A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705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5D810D9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D59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32C8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сольного исполнения на ударной установке. Слушание музыки в различных стилях.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0A1C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C5A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A0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A08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743BD9E" w14:textId="77777777" w:rsidTr="00AA5BD2">
        <w:trPr>
          <w:gridAfter w:val="1"/>
          <w:wAfter w:w="22" w:type="dxa"/>
          <w:trHeight w:val="2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B03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9F9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3AF3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61F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82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276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34B608B" w14:textId="77777777" w:rsidTr="00AA5BD2">
        <w:trPr>
          <w:gridAfter w:val="1"/>
          <w:wAfter w:w="22" w:type="dxa"/>
          <w:trHeight w:val="26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DFB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81A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C7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464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EB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D9E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</w:tbl>
    <w:p w14:paraId="7DC35E01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sz w:val="22"/>
          <w:u w:color="000000"/>
          <w:bdr w:val="nil"/>
          <w:lang w:eastAsia="ru-RU"/>
        </w:rPr>
      </w:pPr>
    </w:p>
    <w:p w14:paraId="4AFA3E55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Группа №3, углубленный уровень (чт, вс)</w:t>
      </w:r>
    </w:p>
    <w:tbl>
      <w:tblPr>
        <w:tblStyle w:val="TableNormal"/>
        <w:tblW w:w="1098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005"/>
        <w:gridCol w:w="1148"/>
        <w:gridCol w:w="1004"/>
        <w:gridCol w:w="1149"/>
        <w:gridCol w:w="20"/>
      </w:tblGrid>
      <w:tr w:rsidR="00DA18A6" w:rsidRPr="00DA18A6" w14:paraId="2FA391BE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617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098C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78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3D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6C51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1D8D450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FB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E9B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621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BD60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E257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B0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068AD922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E4A07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Сентябрь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0E291DBB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89C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1E5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8EF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83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3451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DFD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D4B10A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640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AB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Счёт при игре.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DF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5BA9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3BD3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038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4CE136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23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1AF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Слушание музыки, определение метра.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722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81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56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F2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Тест</w:t>
            </w:r>
          </w:p>
        </w:tc>
      </w:tr>
      <w:tr w:rsidR="00DA18A6" w:rsidRPr="00DA18A6" w14:paraId="3045BC5D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A69B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428F30B9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8086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8839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Сильная и слабая доля.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DA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943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A192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432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E0873F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CF35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10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Определение сложных размеров.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CF0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E0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CF4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9B4C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34D9D043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478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34D9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Равноценность рук. Развитие обеих рук, вариации аппликатуры.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3F57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BBF4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4D3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0A86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FA1267A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7677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8305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Равноценность рук. Развитие обеих рук, вариации аппликатуры.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699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32E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9A5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FDD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E8BD857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12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F0B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7560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D547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48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002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4881FF4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7601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2E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A289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81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4FDA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389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0A7ECB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EBD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FE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C7A9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4B3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79D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6EB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34A6B3B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4C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8F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Ритмы на основе триолей.Ритм шаффл. Свинг.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9A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FAAE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B8D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8C21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8E5D4DC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9A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0EC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D4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0E98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E0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C79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EA121F1" w14:textId="77777777" w:rsidTr="00AA5BD2">
        <w:trPr>
          <w:trHeight w:val="26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DB4E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1D96291A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F5E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8EF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893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D65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FE3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DFB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8E0AB25" w14:textId="77777777" w:rsidTr="00AA5BD2">
        <w:trPr>
          <w:gridAfter w:val="1"/>
          <w:wAfter w:w="20" w:type="dxa"/>
          <w:trHeight w:val="261"/>
        </w:trPr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39826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2C7BF1D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6C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B8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Двойной форшлаг.   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E83A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11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19E2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61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4A930C6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9051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25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 и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9D1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2B136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47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3441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B16B6D5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222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0BC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Тройной форшлаг.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AB4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2D2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D92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DB85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60BD1FF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0C45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962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 и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E0E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639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87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EB8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98BD45D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D4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5E9F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Простые и сложные виды полиритмии.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8D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E7FA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477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1BB5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DCB108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C7A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4F2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208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3FB32F8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40C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E99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BB8140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61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463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FD5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BA8B11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FC1D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04F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F387DFB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4701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DC4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Методика разучивания произведения.</w:t>
            </w:r>
          </w:p>
          <w:p w14:paraId="1A62E1A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Варьирование аппликатуры произведения.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6C7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C7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DA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1C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28550CF" w14:textId="77777777" w:rsidTr="00AA5BD2">
        <w:trPr>
          <w:trHeight w:val="24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D191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Январь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78A7199F" w14:textId="77777777" w:rsidTr="00AA5BD2">
        <w:trPr>
          <w:gridAfter w:val="1"/>
          <w:wAfter w:w="20" w:type="dxa"/>
          <w:trHeight w:val="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0AB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8D49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03F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C51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9AAC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8DD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44184E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ECE9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84B0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под метроном в разных темпах.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218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CE5E2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00F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5DDF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29323DA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47DE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E63D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под метроном в разных темпах.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97B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44CB7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CD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3D8D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134C9C51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310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E214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партий.    Отработка партий под метроном.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7DC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74B2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C33D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EDE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09AC322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57A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3F855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соединения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AB7B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8AF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F365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5BD4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F6612A4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92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2D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соединения партий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8A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024992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3E68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E8F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71B70A90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5D8B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4D799FE5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D37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35A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Композиция произведения.</w:t>
            </w:r>
          </w:p>
          <w:p w14:paraId="68E94CA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Фраза, предложение, период.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D9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72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A36D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80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1B925C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FC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F80D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A9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2EE57A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A45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F34C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E4D7439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A97C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CD9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Динамический план произведения.</w:t>
            </w:r>
          </w:p>
          <w:p w14:paraId="5DB9210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Принцип контраста. Крещендо, диминуендо.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1E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98D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E87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CB0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63C18BD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0A3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C5C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Кульминация и окончание фразы.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BB1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52A119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0F8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4A21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F6CD103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DB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F643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Методика разучивания и соединения партий.</w:t>
            </w:r>
          </w:p>
          <w:p w14:paraId="72542AE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D9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E9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60D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FF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008A9ED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B5B4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8FB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DAEA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199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A2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A415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8D09127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BB9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53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Произвольное деление длительностей.</w:t>
            </w:r>
          </w:p>
          <w:p w14:paraId="0636D94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Триоли, квинтоли, секстоли, септоли.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B70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155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6392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C09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C2F709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D40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B6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нотным материалом.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45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C24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46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02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5EEDDCF7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AADD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07596B6D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D3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A7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нотным материалом.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88C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55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04C1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3D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AF487A2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AFA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732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Квинтоли.        Особенности исполнения квинтолей.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E4E3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BD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D9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E44D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64E367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438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E14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105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001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87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4C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0D377DD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CDD0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764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Септоли.           Особенности исполнения септолей.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F1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A2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53F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D69D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46852C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A29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DF4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D32C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1C1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EB5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3DB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1EBA36E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A3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D9986" w14:textId="77777777" w:rsidR="00DA18A6" w:rsidRPr="00DA18A6" w:rsidRDefault="00DA18A6" w:rsidP="00DA18A6">
            <w:pPr>
              <w:jc w:val="both"/>
              <w:rPr>
                <w:rFonts w:eastAsia="Times New Roman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Разновидности звукоизвлекающих приспособлений.</w:t>
            </w:r>
          </w:p>
          <w:p w14:paraId="27D77B47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Игра щетками, пучками. Особенности звукоизвлечения.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1253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815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3EE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A6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EF7B4C6" w14:textId="77777777" w:rsidTr="00AA5BD2">
        <w:trPr>
          <w:trHeight w:val="57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5F3F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38C2C741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EF54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5A8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1C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5D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4A8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23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12DF6C6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2CBC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F550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Римклик и римшот. Понятие римклика. Понятие римшота.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CA91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F5A6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CF2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399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01A518B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0E15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2D26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970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88F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799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1216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BDF3009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0A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81C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Ритмы в нечетных размерах.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F4A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1957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EE3A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0C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99C9440" w14:textId="77777777" w:rsidTr="00AA5BD2">
        <w:trPr>
          <w:trHeight w:val="53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2CC18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4AED564B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04BC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7DD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08BC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02A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D0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52FF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09E26B6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44CF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8CA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Рудиментарное соло. Рудименты и методы их применения в игре на малом барабане сольно.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1EC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3F2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EC3C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AA87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E9B374F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FFE8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E51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8AD1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4863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D134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8EF2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BCB0F18" w14:textId="77777777" w:rsidTr="00AA5BD2">
        <w:trPr>
          <w:gridAfter w:val="1"/>
          <w:wAfter w:w="20" w:type="dxa"/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595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84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сольного исполнения на ударной установке. Слушание музыки в различных стилях.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825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49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28A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6050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6B65527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DE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3DC6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сольного исполнения на ударной установке. Слушание музыки в различных стилях.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AB91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BEC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DB2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3B5E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F37ADC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AB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DB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78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62C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FB4E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4A8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B1A053D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B2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6ED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5C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E5EE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C72D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EFD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FA6C491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7E1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4A5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2D6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17A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8E4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5D77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95BE141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E9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FE8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ADA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56F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720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AC8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</w:tbl>
    <w:p w14:paraId="14DD3F53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</w:p>
    <w:p w14:paraId="06D31C49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Группа №5, углубленный уровень (вт, вс)</w:t>
      </w:r>
    </w:p>
    <w:tbl>
      <w:tblPr>
        <w:tblStyle w:val="TableNormal"/>
        <w:tblW w:w="1098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005"/>
        <w:gridCol w:w="1148"/>
        <w:gridCol w:w="1004"/>
        <w:gridCol w:w="1149"/>
        <w:gridCol w:w="20"/>
      </w:tblGrid>
      <w:tr w:rsidR="00DA18A6" w:rsidRPr="00DA18A6" w14:paraId="027C0B0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DA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628B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AF7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0608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AFC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64A7F29C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4D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B9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E96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02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EA3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B5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6BEDE171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327E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Сентябрь    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628F2D86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8BD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6636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16D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8CD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970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9AD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E95CB87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62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9CB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Счёт при игре.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EFA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FB1C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4636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567A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1C852B1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E8CA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37E14EB9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2AD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C579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Слушание музыки, определение метра.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8F0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4E0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50E2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D7C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Тест</w:t>
            </w:r>
          </w:p>
        </w:tc>
      </w:tr>
      <w:tr w:rsidR="00DA18A6" w:rsidRPr="00DA18A6" w14:paraId="5C43927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EC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FBC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Сильная и слабая доля.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7E5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73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24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71C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0C43E36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61F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22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Определение сложных размеров.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9C8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4591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A2A9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079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29F56105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380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45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Равноценность рук. Развитие обеих рук, вариации аппликатуры.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82F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F31A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F8B3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D5A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1228343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7B9C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00E7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Равноценность рук. Развитие обеих рук, вариации аппликатуры.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8DE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0ED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40C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66F8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4F2B00F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71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235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21B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019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060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2981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F98B9C5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8FE4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FA0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FAC0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2C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5FE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7B4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8F5255D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7A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217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над одинаковым развитием левой и правой руки.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63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3C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E97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170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F55273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0EA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89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Ритмы на основе триолей.Ритм шаффл. Свинг.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E6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279B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3B5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F51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44AB7CC" w14:textId="77777777" w:rsidTr="00AA5BD2">
        <w:trPr>
          <w:trHeight w:val="24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DAA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3B3F539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9F99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95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F39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2B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8A3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6949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D04862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00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757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2C1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374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731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B226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E51F29E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E50E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0CF8CB7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5A1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F8EE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Двойной форшлаг.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9F1C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6D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74AF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34C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52A3AE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AD8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A069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 и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B380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F1048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74F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66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66B9AA4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330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4898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Тройной форшлаг.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CDD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4DB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BFE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A0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82C484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3B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21C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 и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E43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0E8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71E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A2C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5299A5C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DE64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B9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Простые и сложные виды полиритмии.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12A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66C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BD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8D03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BDAE1AE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3B2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D4AD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B30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50E0CA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6A8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09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7B06200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0C0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DF9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CC1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407FB2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6C1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56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A118248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883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2AD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Методика разучивания произведения.</w:t>
            </w:r>
          </w:p>
          <w:p w14:paraId="5DFD9DD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Варьирование аппликатуры произведения.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C17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B86C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F04F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E75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77DB3C5" w14:textId="77777777" w:rsidTr="00AA5BD2">
        <w:trPr>
          <w:trHeight w:val="24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FDC9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Январь 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1DFA0D1A" w14:textId="77777777" w:rsidTr="00AA5BD2">
        <w:trPr>
          <w:gridAfter w:val="1"/>
          <w:wAfter w:w="20" w:type="dxa"/>
          <w:trHeight w:val="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641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ED5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A28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1A6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8ED0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AD8C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AAEE44C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5FA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2A4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под метроном в разных темпах.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CD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F698A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C18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F08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1A4E010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2A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4F4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под метроном в разных темпах.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04EA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B860E9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CFD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DB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6272D22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4C0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FD2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партий.    Отработка партий под метроном.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F6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9E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344F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A1B3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0B17BDC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47BA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8A7EF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соединения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F55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90C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BB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108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892B28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95E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460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Отработка соединения партий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162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1FA7364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A635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CBC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6A4E91F9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07B0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581BC0DD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2EFA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086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Композиция произведения. Фраза, предложение, период.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220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A1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712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406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480460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D2A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078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2B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2BABC0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51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07B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4790A7BD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A6F5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F208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Динамический план произведения.</w:t>
            </w:r>
          </w:p>
          <w:p w14:paraId="5370E1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Принцип контраста. Крещендо, диминуендо.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4DDC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DAD4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6D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DD5D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BB9DA1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DE5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0AF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Кульминация и окончание фразы.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E46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2A8F38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44C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55F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тех.зач</w:t>
            </w:r>
          </w:p>
        </w:tc>
      </w:tr>
      <w:tr w:rsidR="00DA18A6" w:rsidRPr="00DA18A6" w14:paraId="73CEF0A5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CF5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F40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Методика разучивания и соединения партий.</w:t>
            </w:r>
          </w:p>
          <w:p w14:paraId="3374FC0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метрономом.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0A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4BE6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8D3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1E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848146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D87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6FDB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FF69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4305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01F0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30EB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B964615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303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E7C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Произвольное деление длительностей.</w:t>
            </w:r>
          </w:p>
          <w:p w14:paraId="292056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Триоли, квинтоли, секстоли, септоли.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509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6BEB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017F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497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5B23CE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B505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5389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нотным материалом.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30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E40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CB3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0C2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4A26AD8A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66D29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1AE8B4C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C537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B99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Работа с нотным материалом.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9110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043F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3A9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F8C5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E737D50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B62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545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Квинтоли.  Особенности исполнения квинтолей.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4C0C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B6C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8DE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8E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7A3D2C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B2F6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EF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44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C65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009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34C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0A58A3F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76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224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Септоли.    Особенности исполнения септолей.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B11E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C0B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461B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71F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07D63B7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5411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FF8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Изучение этюдов.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8C0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216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91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08D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25DDED9" w14:textId="77777777" w:rsidTr="00AA5BD2">
        <w:trPr>
          <w:trHeight w:val="26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2E09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6FFF3FF2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ADA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94D6" w14:textId="77777777" w:rsidR="00DA18A6" w:rsidRPr="00DA18A6" w:rsidRDefault="00DA18A6" w:rsidP="00DA18A6">
            <w:pPr>
              <w:jc w:val="both"/>
              <w:rPr>
                <w:rFonts w:eastAsia="Times New Roman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Разновидности звукоизвлекающих приспособлений.</w:t>
            </w:r>
          </w:p>
          <w:p w14:paraId="6E5DD45E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Игра щетками, пучками. Особенности звукоизвлечения.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919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241F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A98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B6D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7057C76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526D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EFC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A1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5984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42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6FF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8FE9BD5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B15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3C41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Римклик и римшот. Понятие римклика. Понятие римшота.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6D21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6A27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38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D3A3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22FD8A7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04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95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56C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B4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A0B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70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38E0590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7330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1D284573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84A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31F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Ритмы в нечетных размерах. Особенности исполнения.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F79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9C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FA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9C8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9A629B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075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A30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A088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5C82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ADD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839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AD15858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A9B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352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Рудиментарное соло. Рудименты и методы их применения в игре на малом барабане сольно.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E9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E432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2F69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43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99624F1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E6C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829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этюдов,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78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CC35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C76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69CB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0CFB1AF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407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192F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сольного исполнения на ударной установке. Слушание музыки в различных стилях.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4B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D2B3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0248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AA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8077896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0868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B25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Особенности сольного исполнения на ударной установке. Слушание музыки в различных стилях.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0C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E44C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04BF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E66B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5471511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9E0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75E3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5FD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A27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493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71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D40C097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01F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AC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пьес.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C9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7EFA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11C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798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83113EF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914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531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9D0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48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C87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BD9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281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</w:tbl>
    <w:p w14:paraId="5DD65FC2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25"/>
        </w:tabs>
        <w:spacing w:after="0" w:line="240" w:lineRule="auto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</w:p>
    <w:p w14:paraId="04248E91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Класс ансамбля.</w:t>
      </w:r>
    </w:p>
    <w:p w14:paraId="097DF22C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Цель:</w:t>
      </w: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организация возможности развития музыкальных способностей учащегося.</w:t>
      </w:r>
    </w:p>
    <w:p w14:paraId="3FC03CE1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val="single" w:color="000000"/>
          <w:bdr w:val="nil"/>
          <w:lang w:eastAsia="ru-RU"/>
        </w:rPr>
        <w:t>Задачи:</w:t>
      </w:r>
    </w:p>
    <w:p w14:paraId="4CEC54BC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работа над постановкой и особенностями звукоизвлечения.</w:t>
      </w:r>
    </w:p>
    <w:p w14:paraId="217B97B3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знакомство с понятием ансамбль и принципами ансамблевого музицирования.</w:t>
      </w:r>
    </w:p>
    <w:p w14:paraId="1D777AFB" w14:textId="77777777" w:rsidR="00DA18A6" w:rsidRPr="00DA18A6" w:rsidRDefault="00DA18A6" w:rsidP="00DA18A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формирование базовых навыков игры на ударных инструментах в ансамбле.</w:t>
      </w:r>
    </w:p>
    <w:p w14:paraId="0BB5B791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Ансамбль №1 (вт, чт)</w:t>
      </w:r>
    </w:p>
    <w:tbl>
      <w:tblPr>
        <w:tblStyle w:val="TableNormal"/>
        <w:tblW w:w="1098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005"/>
        <w:gridCol w:w="1148"/>
        <w:gridCol w:w="1004"/>
        <w:gridCol w:w="1149"/>
        <w:gridCol w:w="20"/>
      </w:tblGrid>
      <w:tr w:rsidR="00DA18A6" w:rsidRPr="00DA18A6" w14:paraId="246A0FE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FFAF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C700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D97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AD1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B723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770F062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31D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A55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3F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2CF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C5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3F9B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3593FEA2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832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Сентябрь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30409010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C69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006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4A4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9FDC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9892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1FB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81E8A36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394D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28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,30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22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Введение в класс ансамбля.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22C7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1FD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2D38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9F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075F480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1AC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7907B131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1BE0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,7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B8C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Основные принципы ансамблевой игры.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B66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881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F8DD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0137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184942E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59379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12,14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747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целых, половинных, четвертных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9ED1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A57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ADF5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22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3E23F19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5958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19,21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56C2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3CC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933A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772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B7CD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21A7ED3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B4BAA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26,28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2B1B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B3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44A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2A4B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AE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8BCBE0B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2949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0BE9693E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394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11A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Учимся слушать друг друга.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45A0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B1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8CE1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6B3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95E4A7C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21F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38F9353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C3D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C87C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Учимся слушать друг друга.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11AA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9732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2A4B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A1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1F0ABB0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A9A3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9,14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A8AF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триолей.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09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3B303D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15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A85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50794E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74226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16,21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18306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Соединение восьмых и шестнадцатых триолей.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C41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BD23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DC8B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5B9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8187B19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49D8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23,28,30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BAD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75A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7456DC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64F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E2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C7B1BB4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59C1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Январь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59F770BA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930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1,13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EFD5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A846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E59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5B5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6B9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3DAF4A6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C71B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18,20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3C4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BF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719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FE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A9D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DADA15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8347D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25,27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568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DDBE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F8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45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7720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5A4A31B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BF7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113FBA67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EDE5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1,3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02EAE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B7D6F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7FC5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79D0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A53C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опрос</w:t>
            </w:r>
          </w:p>
        </w:tc>
      </w:tr>
      <w:tr w:rsidR="00DA18A6" w:rsidRPr="00DA18A6" w14:paraId="433220E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EBF75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8,10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D4A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0F84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D8A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4CE0D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1A209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4997A74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49AC6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15,17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96DE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27CB8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6FEA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D5260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E1C1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14D239E6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D065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22,24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9EF6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B2F4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10CC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4C2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B68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10D5D7A6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E7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51200105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EB838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1,3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E3009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58E20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A5F0E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D78A0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9521E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опрос</w:t>
            </w:r>
          </w:p>
        </w:tc>
      </w:tr>
      <w:tr w:rsidR="00DA18A6" w:rsidRPr="00DA18A6" w14:paraId="1E3D628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3F887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10,15,17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3979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3960C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21F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4E1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7373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77F12C07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92445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00178727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2F4E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19,21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99B7C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90A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4D40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3652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C0E9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опрос</w:t>
            </w:r>
          </w:p>
        </w:tc>
      </w:tr>
      <w:tr w:rsidR="00DA18A6" w:rsidRPr="00DA18A6" w14:paraId="4F3B797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98A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26,28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A61F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2DE1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B2C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9AD8C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8B16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4F03BA6B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EFBEE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4FE3D16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3765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3,5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078F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CA75D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D979D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E5368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2697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опрос</w:t>
            </w:r>
          </w:p>
        </w:tc>
      </w:tr>
      <w:tr w:rsidR="00DA18A6" w:rsidRPr="00DA18A6" w14:paraId="4F6835B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5C6A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12,17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27A7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FF413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3717E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BA87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19905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56442F54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0E88B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19,24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188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D804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9F269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81A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AF55F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5B530541" w14:textId="77777777" w:rsidTr="00AA5BD2">
        <w:trPr>
          <w:gridAfter w:val="1"/>
          <w:wAfter w:w="20" w:type="dxa"/>
          <w:trHeight w:val="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7FFC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26,31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B18C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413E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DCB41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4D62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A177" w14:textId="77777777" w:rsidR="00DA18A6" w:rsidRPr="00DA18A6" w:rsidRDefault="00DA18A6" w:rsidP="00DA18A6">
            <w:pPr>
              <w:ind w:right="-82"/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пьеса</w:t>
            </w:r>
          </w:p>
        </w:tc>
      </w:tr>
      <w:tr w:rsidR="00DA18A6" w:rsidRPr="00DA18A6" w14:paraId="0BA472B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D833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F2DA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DE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2BE4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32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982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E25F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</w:tbl>
    <w:p w14:paraId="3ED1B078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sz w:val="22"/>
          <w:u w:color="000000"/>
          <w:bdr w:val="nil"/>
          <w:lang w:eastAsia="ru-RU"/>
        </w:rPr>
      </w:pPr>
    </w:p>
    <w:p w14:paraId="0D6BCB35" w14:textId="77777777" w:rsidR="00DA18A6" w:rsidRPr="00DA18A6" w:rsidRDefault="00DA18A6" w:rsidP="00DA18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DA18A6">
        <w:rPr>
          <w:rFonts w:eastAsia="Arial Unicode MS" w:cs="Arial Unicode MS"/>
          <w:color w:val="000000"/>
          <w:sz w:val="26"/>
          <w:szCs w:val="26"/>
          <w:u w:color="000000"/>
          <w:bdr w:val="nil"/>
          <w:lang w:eastAsia="ru-RU"/>
        </w:rPr>
        <w:t>Ансамбль №2 (вс)</w:t>
      </w:r>
    </w:p>
    <w:tbl>
      <w:tblPr>
        <w:tblStyle w:val="TableNormal"/>
        <w:tblW w:w="10989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1005"/>
        <w:gridCol w:w="1148"/>
        <w:gridCol w:w="1004"/>
        <w:gridCol w:w="1149"/>
        <w:gridCol w:w="20"/>
      </w:tblGrid>
      <w:tr w:rsidR="00DA18A6" w:rsidRPr="00DA18A6" w14:paraId="1E44EC6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5B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Дата 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45D9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Тема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7EE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Количество часов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AE7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занятий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0345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Форма контроля</w:t>
            </w:r>
          </w:p>
        </w:tc>
      </w:tr>
      <w:tr w:rsidR="00DA18A6" w:rsidRPr="00DA18A6" w14:paraId="1750BAD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525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C3B7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A4C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Теория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8C1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Практика</w:t>
            </w: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2A6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2E8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  <w:tr w:rsidR="00DA18A6" w:rsidRPr="00DA18A6" w14:paraId="63D10D96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ED87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Сентябрь  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6EC0D695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208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3267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Техника безопасности. Правила поведения. Правила противопожарной безопасности. </w:t>
            </w:r>
          </w:p>
          <w:p w14:paraId="10E6A9A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Введение в класс ансамбля.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61A2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6C2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2A0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06C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F5AA041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FB53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октябрь</w:t>
            </w:r>
          </w:p>
        </w:tc>
      </w:tr>
      <w:tr w:rsidR="00DA18A6" w:rsidRPr="00DA18A6" w14:paraId="73DD3019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B6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6B0E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целых, половинных, четвертных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9CB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46D9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E4A8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CCE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5B9A2E5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B372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FA79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Основные принципы ансамблевой игры.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E00B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E155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4B5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2412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19244CCA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B1A9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8B0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4689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E18E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A69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9EA0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2BA608F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9C0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81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D8F1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8175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51DB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6BB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C89C92E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720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62F6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длительностей. Совместная игра.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451B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0A4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9E1E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C34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CF551C5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E412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ноябрь</w:t>
            </w:r>
          </w:p>
        </w:tc>
      </w:tr>
      <w:tr w:rsidR="00DA18A6" w:rsidRPr="00DA18A6" w14:paraId="1F5E4C8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B42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12D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Учимся слушать друг друга.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5CD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AF7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740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E39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5330F1E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9EE97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декабрь</w:t>
            </w:r>
          </w:p>
        </w:tc>
      </w:tr>
      <w:tr w:rsidR="00DA18A6" w:rsidRPr="00DA18A6" w14:paraId="44DA0731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B9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C21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9B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65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ED7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727A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6FF944C6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B9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F6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Соединение восьмых и шестнадцатых триолей.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E5E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02D1E24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2F71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0EC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5E4AC6BF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05C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51090" w14:textId="77777777" w:rsidR="00DA18A6" w:rsidRPr="00DA18A6" w:rsidRDefault="00DA18A6" w:rsidP="00DA18A6">
            <w:pPr>
              <w:jc w:val="both"/>
              <w:rPr>
                <w:rFonts w:eastAsia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/>
                <w:color w:val="000000"/>
                <w:szCs w:val="24"/>
                <w:u w:color="000000"/>
              </w:rPr>
              <w:t>Соединение восьмых и шестнадцатых триолей.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952E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6C0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2B83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B28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0A92F9C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7883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0B4D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66B7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14:paraId="636528B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6E93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CBC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47A1740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44725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 xml:space="preserve">Январь        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 xml:space="preserve">II </w:t>
            </w: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полугодие</w:t>
            </w:r>
          </w:p>
        </w:tc>
      </w:tr>
      <w:tr w:rsidR="00DA18A6" w:rsidRPr="00DA18A6" w14:paraId="48AF28E3" w14:textId="77777777" w:rsidTr="00AA5BD2">
        <w:trPr>
          <w:gridAfter w:val="1"/>
          <w:wAfter w:w="20" w:type="dxa"/>
          <w:trHeight w:val="5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F7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375E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Техника безопасности. Правила поведения. Правила противопожарной безопасности.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FC94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9B43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43CF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46B8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4681CA12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617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6B86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D93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5E4F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CFFB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9F2B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7BB95FD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2021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CEE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C1D5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EF0B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9ED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ED6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285E3058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F53CA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февраль</w:t>
            </w:r>
          </w:p>
        </w:tc>
      </w:tr>
      <w:tr w:rsidR="00DA18A6" w:rsidRPr="00DA18A6" w14:paraId="60F64989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170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7FC8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0A7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6EA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831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806B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3B16530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FE94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63BB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CAD6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5E3F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6A15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86C1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A40BEC8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8D6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ABD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4FF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7790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6B5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0F7D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716811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3EA2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BB34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E9C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A9DE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B2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0548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06CBEC96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38AA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март</w:t>
            </w:r>
          </w:p>
        </w:tc>
      </w:tr>
      <w:tr w:rsidR="00DA18A6" w:rsidRPr="00DA18A6" w14:paraId="17BC7F8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F2F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8914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8FB7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425C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A0E7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90C5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23D7479D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5A1AF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8742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D54F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416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A11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61B0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1E6B81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31FB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556FF" w14:textId="77777777" w:rsidR="00DA18A6" w:rsidRPr="00DA18A6" w:rsidRDefault="00DA18A6" w:rsidP="00DA18A6">
            <w:pPr>
              <w:jc w:val="both"/>
              <w:rPr>
                <w:rFonts w:ascii="Helvetica Neue" w:eastAsia="Arial Unicode MS" w:hAnsi="Helvetica Neue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75D7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95620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F6C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BC8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3404F10D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793C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апрель</w:t>
            </w:r>
          </w:p>
        </w:tc>
      </w:tr>
      <w:tr w:rsidR="00DA18A6" w:rsidRPr="00DA18A6" w14:paraId="041E9CD7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5C1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A769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43F3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226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D7A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FEC0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5507C123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A4D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C9E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C882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E0D6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4EAA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F8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1BBE7B6D" w14:textId="77777777" w:rsidTr="00AA5BD2">
        <w:trPr>
          <w:trHeight w:val="261"/>
        </w:trPr>
        <w:tc>
          <w:tcPr>
            <w:tcW w:w="10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934E2" w14:textId="77777777" w:rsidR="00DA18A6" w:rsidRPr="00DA18A6" w:rsidRDefault="00DA18A6" w:rsidP="00DA18A6">
            <w:pPr>
              <w:jc w:val="center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май</w:t>
            </w:r>
          </w:p>
        </w:tc>
      </w:tr>
      <w:tr w:rsidR="00DA18A6" w:rsidRPr="00DA18A6" w14:paraId="4D8C561F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1B659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658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Видеоматериалы с известными ансамблями.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976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5574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2B7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E09D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опрос</w:t>
            </w:r>
          </w:p>
        </w:tc>
      </w:tr>
      <w:tr w:rsidR="00DA18A6" w:rsidRPr="00DA18A6" w14:paraId="069B8F1B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0B50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CEE1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68C18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9673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94B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1E42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40B063AA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DC2E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B8F7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C40EB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34C0A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8FF3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A3D1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619EDE8F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C495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5C375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Разучивание партий.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0BD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BE52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7757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Груп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EF3E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пьеса</w:t>
            </w:r>
          </w:p>
        </w:tc>
      </w:tr>
      <w:tr w:rsidR="00DA18A6" w:rsidRPr="00DA18A6" w14:paraId="708B957C" w14:textId="77777777" w:rsidTr="00AA5BD2">
        <w:trPr>
          <w:gridAfter w:val="1"/>
          <w:wAfter w:w="20" w:type="dxa"/>
          <w:trHeight w:val="2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D0744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C8416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4054C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C357D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  <w:r w:rsidRPr="00DA18A6">
              <w:rPr>
                <w:rFonts w:eastAsia="Arial Unicode MS" w:cs="Arial Unicode MS"/>
                <w:color w:val="000000"/>
                <w:szCs w:val="24"/>
                <w:u w:color="000000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CC01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14D33" w14:textId="77777777" w:rsidR="00DA18A6" w:rsidRPr="00DA18A6" w:rsidRDefault="00DA18A6" w:rsidP="00DA18A6">
            <w:pPr>
              <w:jc w:val="both"/>
              <w:rPr>
                <w:rFonts w:eastAsia="Arial Unicode MS" w:cs="Arial Unicode MS"/>
                <w:color w:val="000000"/>
                <w:szCs w:val="24"/>
                <w:u w:color="000000"/>
              </w:rPr>
            </w:pPr>
          </w:p>
        </w:tc>
      </w:tr>
    </w:tbl>
    <w:p w14:paraId="35F2AED5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sz w:val="22"/>
          <w:u w:color="000000"/>
          <w:bdr w:val="nil"/>
          <w:lang w:eastAsia="ru-RU"/>
        </w:rPr>
      </w:pPr>
    </w:p>
    <w:p w14:paraId="3A29F3BA" w14:textId="77777777" w:rsidR="00DA18A6" w:rsidRPr="00DA18A6" w:rsidRDefault="00DA18A6" w:rsidP="00DA18A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sz w:val="22"/>
          <w:u w:color="000000"/>
          <w:bdr w:val="nil"/>
          <w:lang w:eastAsia="ru-RU"/>
        </w:rPr>
      </w:pPr>
    </w:p>
    <w:p w14:paraId="67688CB2" w14:textId="77777777" w:rsidR="00DA18A6" w:rsidRPr="00DA18A6" w:rsidRDefault="00DA18A6" w:rsidP="00DA18A6">
      <w:pPr>
        <w:spacing w:after="0" w:line="240" w:lineRule="auto"/>
        <w:jc w:val="center"/>
        <w:rPr>
          <w:bCs/>
          <w:sz w:val="26"/>
          <w:szCs w:val="26"/>
        </w:rPr>
      </w:pPr>
    </w:p>
    <w:sectPr w:rsidR="00DA18A6" w:rsidRPr="00DA18A6" w:rsidSect="003634B0">
      <w:pgSz w:w="11906" w:h="16838"/>
      <w:pgMar w:top="1134" w:right="1134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B9E5C" w14:textId="77777777" w:rsidR="00AA5BD2" w:rsidRDefault="00AA5BD2" w:rsidP="006D3072">
      <w:pPr>
        <w:spacing w:after="0" w:line="240" w:lineRule="auto"/>
      </w:pPr>
      <w:r>
        <w:separator/>
      </w:r>
    </w:p>
  </w:endnote>
  <w:endnote w:type="continuationSeparator" w:id="0">
    <w:p w14:paraId="7883CCEC" w14:textId="77777777" w:rsidR="00AA5BD2" w:rsidRDefault="00AA5BD2" w:rsidP="006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248696"/>
      <w:docPartObj>
        <w:docPartGallery w:val="Page Numbers (Bottom of Page)"/>
        <w:docPartUnique/>
      </w:docPartObj>
    </w:sdtPr>
    <w:sdtEndPr/>
    <w:sdtContent>
      <w:p w14:paraId="5495466A" w14:textId="77777777" w:rsidR="00AA5BD2" w:rsidRDefault="00AA5BD2" w:rsidP="00C621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1D99" w14:textId="77777777" w:rsidR="00AA5BD2" w:rsidRDefault="00AA5BD2" w:rsidP="006D3072">
      <w:pPr>
        <w:spacing w:after="0" w:line="240" w:lineRule="auto"/>
      </w:pPr>
      <w:r>
        <w:separator/>
      </w:r>
    </w:p>
  </w:footnote>
  <w:footnote w:type="continuationSeparator" w:id="0">
    <w:p w14:paraId="451EDC16" w14:textId="77777777" w:rsidR="00AA5BD2" w:rsidRDefault="00AA5BD2" w:rsidP="006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/>
      </w:rPr>
    </w:lvl>
  </w:abstractNum>
  <w:abstractNum w:abstractNumId="2">
    <w:nsid w:val="00A32A1B"/>
    <w:multiLevelType w:val="hybridMultilevel"/>
    <w:tmpl w:val="FFD4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E16F1F"/>
    <w:multiLevelType w:val="hybridMultilevel"/>
    <w:tmpl w:val="8A22B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960D49"/>
    <w:multiLevelType w:val="hybridMultilevel"/>
    <w:tmpl w:val="A6688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3985"/>
    <w:multiLevelType w:val="hybridMultilevel"/>
    <w:tmpl w:val="263894A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0400B01"/>
    <w:multiLevelType w:val="multilevel"/>
    <w:tmpl w:val="2B4C6D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12D1171"/>
    <w:multiLevelType w:val="hybridMultilevel"/>
    <w:tmpl w:val="AD6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4FFD"/>
    <w:multiLevelType w:val="hybridMultilevel"/>
    <w:tmpl w:val="67D6091E"/>
    <w:lvl w:ilvl="0" w:tplc="7602C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F0773"/>
    <w:multiLevelType w:val="hybridMultilevel"/>
    <w:tmpl w:val="E02C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06BD0"/>
    <w:multiLevelType w:val="hybridMultilevel"/>
    <w:tmpl w:val="BF5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E5CEC"/>
    <w:multiLevelType w:val="hybridMultilevel"/>
    <w:tmpl w:val="0AFE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A2F5B"/>
    <w:multiLevelType w:val="hybridMultilevel"/>
    <w:tmpl w:val="C7D4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697254"/>
    <w:multiLevelType w:val="hybridMultilevel"/>
    <w:tmpl w:val="CA0A6142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30C0B"/>
    <w:multiLevelType w:val="hybridMultilevel"/>
    <w:tmpl w:val="627498FE"/>
    <w:lvl w:ilvl="0" w:tplc="159A34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BA1AC5"/>
    <w:multiLevelType w:val="hybridMultilevel"/>
    <w:tmpl w:val="5D96E14C"/>
    <w:lvl w:ilvl="0" w:tplc="772899EA">
      <w:start w:val="8"/>
      <w:numFmt w:val="bullet"/>
      <w:lvlText w:val=""/>
      <w:lvlJc w:val="left"/>
      <w:pPr>
        <w:tabs>
          <w:tab w:val="num" w:pos="454"/>
        </w:tabs>
        <w:ind w:left="0" w:firstLine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60644"/>
    <w:multiLevelType w:val="hybridMultilevel"/>
    <w:tmpl w:val="81A07A1E"/>
    <w:lvl w:ilvl="0" w:tplc="819A5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97A"/>
    <w:multiLevelType w:val="hybridMultilevel"/>
    <w:tmpl w:val="1630A49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947211F"/>
    <w:multiLevelType w:val="hybridMultilevel"/>
    <w:tmpl w:val="36189EE8"/>
    <w:lvl w:ilvl="0" w:tplc="B7A26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D0C272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72A12"/>
    <w:multiLevelType w:val="hybridMultilevel"/>
    <w:tmpl w:val="CD4A4558"/>
    <w:lvl w:ilvl="0" w:tplc="A23EAE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E6364072">
      <w:numFmt w:val="none"/>
      <w:lvlText w:val=""/>
      <w:lvlJc w:val="left"/>
      <w:pPr>
        <w:tabs>
          <w:tab w:val="num" w:pos="360"/>
        </w:tabs>
      </w:pPr>
    </w:lvl>
    <w:lvl w:ilvl="2" w:tplc="B6EC253E">
      <w:numFmt w:val="none"/>
      <w:lvlText w:val=""/>
      <w:lvlJc w:val="left"/>
      <w:pPr>
        <w:tabs>
          <w:tab w:val="num" w:pos="360"/>
        </w:tabs>
      </w:pPr>
    </w:lvl>
    <w:lvl w:ilvl="3" w:tplc="0F4C1990">
      <w:numFmt w:val="none"/>
      <w:lvlText w:val=""/>
      <w:lvlJc w:val="left"/>
      <w:pPr>
        <w:tabs>
          <w:tab w:val="num" w:pos="360"/>
        </w:tabs>
      </w:pPr>
    </w:lvl>
    <w:lvl w:ilvl="4" w:tplc="1874722E">
      <w:numFmt w:val="none"/>
      <w:lvlText w:val=""/>
      <w:lvlJc w:val="left"/>
      <w:pPr>
        <w:tabs>
          <w:tab w:val="num" w:pos="360"/>
        </w:tabs>
      </w:pPr>
    </w:lvl>
    <w:lvl w:ilvl="5" w:tplc="C6986106">
      <w:numFmt w:val="none"/>
      <w:lvlText w:val=""/>
      <w:lvlJc w:val="left"/>
      <w:pPr>
        <w:tabs>
          <w:tab w:val="num" w:pos="360"/>
        </w:tabs>
      </w:pPr>
    </w:lvl>
    <w:lvl w:ilvl="6" w:tplc="BFA6E02A">
      <w:numFmt w:val="none"/>
      <w:lvlText w:val=""/>
      <w:lvlJc w:val="left"/>
      <w:pPr>
        <w:tabs>
          <w:tab w:val="num" w:pos="360"/>
        </w:tabs>
      </w:pPr>
    </w:lvl>
    <w:lvl w:ilvl="7" w:tplc="5AEC6B2E">
      <w:numFmt w:val="none"/>
      <w:lvlText w:val=""/>
      <w:lvlJc w:val="left"/>
      <w:pPr>
        <w:tabs>
          <w:tab w:val="num" w:pos="360"/>
        </w:tabs>
      </w:pPr>
    </w:lvl>
    <w:lvl w:ilvl="8" w:tplc="4948C3F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E1C084F"/>
    <w:multiLevelType w:val="singleLevel"/>
    <w:tmpl w:val="96DABF50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47763520"/>
    <w:multiLevelType w:val="hybridMultilevel"/>
    <w:tmpl w:val="03A64C44"/>
    <w:lvl w:ilvl="0" w:tplc="DAF208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196C"/>
    <w:multiLevelType w:val="hybridMultilevel"/>
    <w:tmpl w:val="858853EE"/>
    <w:lvl w:ilvl="0" w:tplc="65003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11021"/>
    <w:multiLevelType w:val="multilevel"/>
    <w:tmpl w:val="F7669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53C90C09"/>
    <w:multiLevelType w:val="hybridMultilevel"/>
    <w:tmpl w:val="E59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908BB"/>
    <w:multiLevelType w:val="hybridMultilevel"/>
    <w:tmpl w:val="53B004B6"/>
    <w:lvl w:ilvl="0" w:tplc="EEC6C8A0">
      <w:start w:val="1"/>
      <w:numFmt w:val="bullet"/>
      <w:lvlText w:val=""/>
      <w:lvlJc w:val="left"/>
      <w:pPr>
        <w:tabs>
          <w:tab w:val="num" w:pos="1701"/>
        </w:tabs>
        <w:ind w:left="1474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473E6F"/>
    <w:multiLevelType w:val="hybridMultilevel"/>
    <w:tmpl w:val="C27A6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7655F7"/>
    <w:multiLevelType w:val="hybridMultilevel"/>
    <w:tmpl w:val="B2A8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E1435"/>
    <w:multiLevelType w:val="multilevel"/>
    <w:tmpl w:val="BDCCC4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>
    <w:nsid w:val="60B54A3F"/>
    <w:multiLevelType w:val="hybridMultilevel"/>
    <w:tmpl w:val="121293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15B1BDB"/>
    <w:multiLevelType w:val="hybridMultilevel"/>
    <w:tmpl w:val="CA36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A0FC2"/>
    <w:multiLevelType w:val="hybridMultilevel"/>
    <w:tmpl w:val="E14CB61E"/>
    <w:numStyleLink w:val="5"/>
  </w:abstractNum>
  <w:abstractNum w:abstractNumId="32">
    <w:nsid w:val="6F1A0D14"/>
    <w:multiLevelType w:val="hybridMultilevel"/>
    <w:tmpl w:val="9586D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35D81"/>
    <w:multiLevelType w:val="hybridMultilevel"/>
    <w:tmpl w:val="E14CB61E"/>
    <w:styleLink w:val="5"/>
    <w:lvl w:ilvl="0" w:tplc="436CD78A">
      <w:start w:val="1"/>
      <w:numFmt w:val="bullet"/>
      <w:lvlText w:val="¨"/>
      <w:lvlJc w:val="left"/>
      <w:pPr>
        <w:tabs>
          <w:tab w:val="left" w:pos="1080"/>
        </w:tabs>
        <w:ind w:left="1078" w:hanging="5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72F0C2">
      <w:start w:val="1"/>
      <w:numFmt w:val="bullet"/>
      <w:lvlText w:val="o"/>
      <w:lvlJc w:val="left"/>
      <w:pPr>
        <w:ind w:left="1126" w:hanging="1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EC1C0E">
      <w:start w:val="1"/>
      <w:numFmt w:val="bullet"/>
      <w:lvlText w:val="▪"/>
      <w:lvlJc w:val="left"/>
      <w:pPr>
        <w:ind w:left="1080" w:hanging="4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269236">
      <w:start w:val="1"/>
      <w:numFmt w:val="bullet"/>
      <w:lvlText w:val="·"/>
      <w:lvlJc w:val="left"/>
      <w:pPr>
        <w:tabs>
          <w:tab w:val="left" w:pos="1080"/>
        </w:tabs>
        <w:ind w:left="2484" w:hanging="1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36A36A">
      <w:start w:val="1"/>
      <w:numFmt w:val="bullet"/>
      <w:lvlText w:val="o"/>
      <w:lvlJc w:val="left"/>
      <w:pPr>
        <w:tabs>
          <w:tab w:val="left" w:pos="1080"/>
        </w:tabs>
        <w:ind w:left="3204" w:hanging="1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7471FC">
      <w:start w:val="1"/>
      <w:numFmt w:val="bullet"/>
      <w:lvlText w:val="▪"/>
      <w:lvlJc w:val="left"/>
      <w:pPr>
        <w:tabs>
          <w:tab w:val="left" w:pos="1080"/>
        </w:tabs>
        <w:ind w:left="3924" w:hanging="1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3C7A1A">
      <w:start w:val="1"/>
      <w:numFmt w:val="bullet"/>
      <w:lvlText w:val="·"/>
      <w:lvlJc w:val="left"/>
      <w:pPr>
        <w:tabs>
          <w:tab w:val="left" w:pos="1080"/>
        </w:tabs>
        <w:ind w:left="4644" w:hanging="11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46EF80">
      <w:start w:val="1"/>
      <w:numFmt w:val="bullet"/>
      <w:lvlText w:val="o"/>
      <w:lvlJc w:val="left"/>
      <w:pPr>
        <w:tabs>
          <w:tab w:val="left" w:pos="1080"/>
        </w:tabs>
        <w:ind w:left="5364" w:hanging="1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94F4BA">
      <w:start w:val="1"/>
      <w:numFmt w:val="bullet"/>
      <w:lvlText w:val="▪"/>
      <w:lvlJc w:val="left"/>
      <w:pPr>
        <w:tabs>
          <w:tab w:val="left" w:pos="1080"/>
        </w:tabs>
        <w:ind w:left="6084" w:hanging="11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42874F8"/>
    <w:multiLevelType w:val="hybridMultilevel"/>
    <w:tmpl w:val="2CD0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B0256"/>
    <w:multiLevelType w:val="hybridMultilevel"/>
    <w:tmpl w:val="8B70B1F4"/>
    <w:lvl w:ilvl="0" w:tplc="B998883C">
      <w:start w:val="8"/>
      <w:numFmt w:val="bullet"/>
      <w:lvlText w:val=""/>
      <w:lvlJc w:val="left"/>
      <w:pPr>
        <w:tabs>
          <w:tab w:val="num" w:pos="964"/>
        </w:tabs>
        <w:ind w:left="124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2"/>
  </w:num>
  <w:num w:numId="5">
    <w:abstractNumId w:val="35"/>
  </w:num>
  <w:num w:numId="6">
    <w:abstractNumId w:val="19"/>
  </w:num>
  <w:num w:numId="7">
    <w:abstractNumId w:val="15"/>
  </w:num>
  <w:num w:numId="8">
    <w:abstractNumId w:val="23"/>
  </w:num>
  <w:num w:numId="9">
    <w:abstractNumId w:val="20"/>
  </w:num>
  <w:num w:numId="10">
    <w:abstractNumId w:val="25"/>
  </w:num>
  <w:num w:numId="11">
    <w:abstractNumId w:val="6"/>
  </w:num>
  <w:num w:numId="12">
    <w:abstractNumId w:val="17"/>
  </w:num>
  <w:num w:numId="13">
    <w:abstractNumId w:val="13"/>
  </w:num>
  <w:num w:numId="14">
    <w:abstractNumId w:val="3"/>
  </w:num>
  <w:num w:numId="15">
    <w:abstractNumId w:val="27"/>
  </w:num>
  <w:num w:numId="16">
    <w:abstractNumId w:val="21"/>
  </w:num>
  <w:num w:numId="17">
    <w:abstractNumId w:val="26"/>
  </w:num>
  <w:num w:numId="18">
    <w:abstractNumId w:val="32"/>
  </w:num>
  <w:num w:numId="19">
    <w:abstractNumId w:val="9"/>
  </w:num>
  <w:num w:numId="20">
    <w:abstractNumId w:val="1"/>
  </w:num>
  <w:num w:numId="21">
    <w:abstractNumId w:val="29"/>
  </w:num>
  <w:num w:numId="22">
    <w:abstractNumId w:val="14"/>
  </w:num>
  <w:num w:numId="23">
    <w:abstractNumId w:val="5"/>
  </w:num>
  <w:num w:numId="24">
    <w:abstractNumId w:val="34"/>
  </w:num>
  <w:num w:numId="25">
    <w:abstractNumId w:val="24"/>
  </w:num>
  <w:num w:numId="26">
    <w:abstractNumId w:val="2"/>
  </w:num>
  <w:num w:numId="27">
    <w:abstractNumId w:val="30"/>
  </w:num>
  <w:num w:numId="28">
    <w:abstractNumId w:val="4"/>
  </w:num>
  <w:num w:numId="29">
    <w:abstractNumId w:val="18"/>
  </w:num>
  <w:num w:numId="30">
    <w:abstractNumId w:val="16"/>
  </w:num>
  <w:num w:numId="31">
    <w:abstractNumId w:val="12"/>
  </w:num>
  <w:num w:numId="32">
    <w:abstractNumId w:val="10"/>
  </w:num>
  <w:num w:numId="33">
    <w:abstractNumId w:val="28"/>
  </w:num>
  <w:num w:numId="34">
    <w:abstractNumId w:val="8"/>
  </w:num>
  <w:num w:numId="35">
    <w:abstractNumId w:val="3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95"/>
    <w:rsid w:val="00000A7C"/>
    <w:rsid w:val="0001204D"/>
    <w:rsid w:val="0001395D"/>
    <w:rsid w:val="00020263"/>
    <w:rsid w:val="00020DA7"/>
    <w:rsid w:val="000218AA"/>
    <w:rsid w:val="00022BC3"/>
    <w:rsid w:val="000255C7"/>
    <w:rsid w:val="000261FE"/>
    <w:rsid w:val="00030B00"/>
    <w:rsid w:val="00031B72"/>
    <w:rsid w:val="000329ED"/>
    <w:rsid w:val="00033B29"/>
    <w:rsid w:val="00035607"/>
    <w:rsid w:val="00036E4B"/>
    <w:rsid w:val="0003707D"/>
    <w:rsid w:val="0003797E"/>
    <w:rsid w:val="00040826"/>
    <w:rsid w:val="00042485"/>
    <w:rsid w:val="0004361C"/>
    <w:rsid w:val="00051BAE"/>
    <w:rsid w:val="0005312A"/>
    <w:rsid w:val="0005313C"/>
    <w:rsid w:val="00061BAF"/>
    <w:rsid w:val="00061EE3"/>
    <w:rsid w:val="000624B8"/>
    <w:rsid w:val="0006322B"/>
    <w:rsid w:val="00066759"/>
    <w:rsid w:val="0007166F"/>
    <w:rsid w:val="00073A76"/>
    <w:rsid w:val="00074766"/>
    <w:rsid w:val="00074D49"/>
    <w:rsid w:val="00074F3A"/>
    <w:rsid w:val="00076A6E"/>
    <w:rsid w:val="00076A86"/>
    <w:rsid w:val="00085E23"/>
    <w:rsid w:val="00090756"/>
    <w:rsid w:val="00090986"/>
    <w:rsid w:val="0009212B"/>
    <w:rsid w:val="00092DDD"/>
    <w:rsid w:val="00097EF4"/>
    <w:rsid w:val="000A14DC"/>
    <w:rsid w:val="000A200A"/>
    <w:rsid w:val="000A251B"/>
    <w:rsid w:val="000A5B55"/>
    <w:rsid w:val="000B25AE"/>
    <w:rsid w:val="000B504F"/>
    <w:rsid w:val="000B6C06"/>
    <w:rsid w:val="000B734A"/>
    <w:rsid w:val="000B768D"/>
    <w:rsid w:val="000C2282"/>
    <w:rsid w:val="000C2AE7"/>
    <w:rsid w:val="000C3486"/>
    <w:rsid w:val="000C5F02"/>
    <w:rsid w:val="000D25AA"/>
    <w:rsid w:val="000D3522"/>
    <w:rsid w:val="000D3D57"/>
    <w:rsid w:val="000D4737"/>
    <w:rsid w:val="000D5FBD"/>
    <w:rsid w:val="000E25B4"/>
    <w:rsid w:val="000E5970"/>
    <w:rsid w:val="000F0A03"/>
    <w:rsid w:val="000F0EB3"/>
    <w:rsid w:val="000F3D39"/>
    <w:rsid w:val="000F490F"/>
    <w:rsid w:val="000F5635"/>
    <w:rsid w:val="000F6630"/>
    <w:rsid w:val="0010287E"/>
    <w:rsid w:val="00103CB6"/>
    <w:rsid w:val="0010680B"/>
    <w:rsid w:val="00112435"/>
    <w:rsid w:val="00113506"/>
    <w:rsid w:val="00114E4F"/>
    <w:rsid w:val="00116E50"/>
    <w:rsid w:val="00120249"/>
    <w:rsid w:val="0012076A"/>
    <w:rsid w:val="001223AE"/>
    <w:rsid w:val="0012368D"/>
    <w:rsid w:val="00125038"/>
    <w:rsid w:val="00131CB8"/>
    <w:rsid w:val="00133CF7"/>
    <w:rsid w:val="00134CAC"/>
    <w:rsid w:val="001375F0"/>
    <w:rsid w:val="00141450"/>
    <w:rsid w:val="00141A8C"/>
    <w:rsid w:val="00143FD8"/>
    <w:rsid w:val="00144565"/>
    <w:rsid w:val="001455BA"/>
    <w:rsid w:val="00147AD0"/>
    <w:rsid w:val="00150014"/>
    <w:rsid w:val="001521E4"/>
    <w:rsid w:val="00155C94"/>
    <w:rsid w:val="00160410"/>
    <w:rsid w:val="00160B43"/>
    <w:rsid w:val="00163E41"/>
    <w:rsid w:val="00167DE0"/>
    <w:rsid w:val="00170796"/>
    <w:rsid w:val="0017172E"/>
    <w:rsid w:val="0017651C"/>
    <w:rsid w:val="00176968"/>
    <w:rsid w:val="0018013D"/>
    <w:rsid w:val="00182728"/>
    <w:rsid w:val="001853BB"/>
    <w:rsid w:val="001858ED"/>
    <w:rsid w:val="00186846"/>
    <w:rsid w:val="0018693B"/>
    <w:rsid w:val="00187597"/>
    <w:rsid w:val="00190CDE"/>
    <w:rsid w:val="001916C2"/>
    <w:rsid w:val="00194BAF"/>
    <w:rsid w:val="00197956"/>
    <w:rsid w:val="001A0470"/>
    <w:rsid w:val="001A516D"/>
    <w:rsid w:val="001A576F"/>
    <w:rsid w:val="001A5E62"/>
    <w:rsid w:val="001B22CB"/>
    <w:rsid w:val="001B4E03"/>
    <w:rsid w:val="001B56CE"/>
    <w:rsid w:val="001B72D2"/>
    <w:rsid w:val="001C0F67"/>
    <w:rsid w:val="001C104D"/>
    <w:rsid w:val="001C3DE0"/>
    <w:rsid w:val="001C6BD7"/>
    <w:rsid w:val="001C7383"/>
    <w:rsid w:val="001C7E24"/>
    <w:rsid w:val="001C7EFD"/>
    <w:rsid w:val="001D394A"/>
    <w:rsid w:val="001D3CE0"/>
    <w:rsid w:val="001D49E1"/>
    <w:rsid w:val="001D4ACA"/>
    <w:rsid w:val="001D6781"/>
    <w:rsid w:val="001E23E6"/>
    <w:rsid w:val="001E365E"/>
    <w:rsid w:val="001E4258"/>
    <w:rsid w:val="001E5DF2"/>
    <w:rsid w:val="001F07C4"/>
    <w:rsid w:val="001F09CB"/>
    <w:rsid w:val="001F0EF7"/>
    <w:rsid w:val="001F24B7"/>
    <w:rsid w:val="001F50F1"/>
    <w:rsid w:val="001F63C6"/>
    <w:rsid w:val="001F7FF8"/>
    <w:rsid w:val="00200938"/>
    <w:rsid w:val="00201F84"/>
    <w:rsid w:val="0020214D"/>
    <w:rsid w:val="002038B1"/>
    <w:rsid w:val="00204241"/>
    <w:rsid w:val="00204799"/>
    <w:rsid w:val="0020634D"/>
    <w:rsid w:val="00206DC7"/>
    <w:rsid w:val="00207A9D"/>
    <w:rsid w:val="00210AD0"/>
    <w:rsid w:val="00215872"/>
    <w:rsid w:val="00217569"/>
    <w:rsid w:val="002176BD"/>
    <w:rsid w:val="002176E3"/>
    <w:rsid w:val="002207AF"/>
    <w:rsid w:val="00220AA1"/>
    <w:rsid w:val="00220B50"/>
    <w:rsid w:val="0022105C"/>
    <w:rsid w:val="002226DA"/>
    <w:rsid w:val="002240A4"/>
    <w:rsid w:val="00224350"/>
    <w:rsid w:val="00224B75"/>
    <w:rsid w:val="00225153"/>
    <w:rsid w:val="002258DB"/>
    <w:rsid w:val="00227A78"/>
    <w:rsid w:val="0023075C"/>
    <w:rsid w:val="002314BA"/>
    <w:rsid w:val="0023270A"/>
    <w:rsid w:val="00232D4C"/>
    <w:rsid w:val="002344C3"/>
    <w:rsid w:val="0023701D"/>
    <w:rsid w:val="002410C5"/>
    <w:rsid w:val="00241B02"/>
    <w:rsid w:val="00242583"/>
    <w:rsid w:val="0024504B"/>
    <w:rsid w:val="0024514B"/>
    <w:rsid w:val="0024555B"/>
    <w:rsid w:val="00247CFA"/>
    <w:rsid w:val="002520A4"/>
    <w:rsid w:val="002525BE"/>
    <w:rsid w:val="00253C6A"/>
    <w:rsid w:val="002541A2"/>
    <w:rsid w:val="00254CC8"/>
    <w:rsid w:val="00256991"/>
    <w:rsid w:val="00256EE8"/>
    <w:rsid w:val="0026213A"/>
    <w:rsid w:val="00262B27"/>
    <w:rsid w:val="00264608"/>
    <w:rsid w:val="002712CF"/>
    <w:rsid w:val="00272796"/>
    <w:rsid w:val="0027318F"/>
    <w:rsid w:val="00274363"/>
    <w:rsid w:val="00275C82"/>
    <w:rsid w:val="00283136"/>
    <w:rsid w:val="002916D8"/>
    <w:rsid w:val="002920D4"/>
    <w:rsid w:val="00293CFE"/>
    <w:rsid w:val="0029518C"/>
    <w:rsid w:val="00295F2C"/>
    <w:rsid w:val="002A08E5"/>
    <w:rsid w:val="002A42B6"/>
    <w:rsid w:val="002B10DB"/>
    <w:rsid w:val="002C111E"/>
    <w:rsid w:val="002C2E4A"/>
    <w:rsid w:val="002D132F"/>
    <w:rsid w:val="002D1937"/>
    <w:rsid w:val="002D4150"/>
    <w:rsid w:val="002D6C81"/>
    <w:rsid w:val="002D744A"/>
    <w:rsid w:val="002E31E8"/>
    <w:rsid w:val="002E5108"/>
    <w:rsid w:val="002F0DCA"/>
    <w:rsid w:val="002F3A83"/>
    <w:rsid w:val="002F3FAA"/>
    <w:rsid w:val="002F6D20"/>
    <w:rsid w:val="002F7586"/>
    <w:rsid w:val="002F7A0F"/>
    <w:rsid w:val="00302A64"/>
    <w:rsid w:val="00303698"/>
    <w:rsid w:val="00303A2A"/>
    <w:rsid w:val="00304DA2"/>
    <w:rsid w:val="00305ACB"/>
    <w:rsid w:val="00310D2B"/>
    <w:rsid w:val="00310FEE"/>
    <w:rsid w:val="00313885"/>
    <w:rsid w:val="003143C2"/>
    <w:rsid w:val="00315C3C"/>
    <w:rsid w:val="00316275"/>
    <w:rsid w:val="00316359"/>
    <w:rsid w:val="003163CD"/>
    <w:rsid w:val="00317413"/>
    <w:rsid w:val="00321DD8"/>
    <w:rsid w:val="003278BD"/>
    <w:rsid w:val="003307F7"/>
    <w:rsid w:val="003329EB"/>
    <w:rsid w:val="0033760A"/>
    <w:rsid w:val="00346767"/>
    <w:rsid w:val="00346EA7"/>
    <w:rsid w:val="00346F4A"/>
    <w:rsid w:val="0034749B"/>
    <w:rsid w:val="00347536"/>
    <w:rsid w:val="003505B7"/>
    <w:rsid w:val="00351A8A"/>
    <w:rsid w:val="0035213B"/>
    <w:rsid w:val="003523A9"/>
    <w:rsid w:val="003524E6"/>
    <w:rsid w:val="003528E0"/>
    <w:rsid w:val="003631F4"/>
    <w:rsid w:val="003634B0"/>
    <w:rsid w:val="00363E4B"/>
    <w:rsid w:val="003674D6"/>
    <w:rsid w:val="0037290E"/>
    <w:rsid w:val="00374B71"/>
    <w:rsid w:val="00376951"/>
    <w:rsid w:val="00377768"/>
    <w:rsid w:val="003809AA"/>
    <w:rsid w:val="00381F44"/>
    <w:rsid w:val="003853C2"/>
    <w:rsid w:val="00386B2E"/>
    <w:rsid w:val="0039073A"/>
    <w:rsid w:val="00390789"/>
    <w:rsid w:val="00390D57"/>
    <w:rsid w:val="0039175A"/>
    <w:rsid w:val="00391FC7"/>
    <w:rsid w:val="00394EA7"/>
    <w:rsid w:val="00395EAC"/>
    <w:rsid w:val="00396948"/>
    <w:rsid w:val="003A3443"/>
    <w:rsid w:val="003B01BD"/>
    <w:rsid w:val="003B176F"/>
    <w:rsid w:val="003B6ACD"/>
    <w:rsid w:val="003B7EDD"/>
    <w:rsid w:val="003C0B6A"/>
    <w:rsid w:val="003C2AFC"/>
    <w:rsid w:val="003C4289"/>
    <w:rsid w:val="003C4349"/>
    <w:rsid w:val="003D028F"/>
    <w:rsid w:val="003D2F39"/>
    <w:rsid w:val="003D5401"/>
    <w:rsid w:val="003D6377"/>
    <w:rsid w:val="003D7113"/>
    <w:rsid w:val="003E1281"/>
    <w:rsid w:val="003E487A"/>
    <w:rsid w:val="003E4D60"/>
    <w:rsid w:val="003E71EF"/>
    <w:rsid w:val="003F2429"/>
    <w:rsid w:val="003F2764"/>
    <w:rsid w:val="003F4A56"/>
    <w:rsid w:val="003F71D2"/>
    <w:rsid w:val="00400341"/>
    <w:rsid w:val="004048CA"/>
    <w:rsid w:val="00405EC6"/>
    <w:rsid w:val="00406688"/>
    <w:rsid w:val="00407CA3"/>
    <w:rsid w:val="00410985"/>
    <w:rsid w:val="00410C07"/>
    <w:rsid w:val="00411E7D"/>
    <w:rsid w:val="00412AA3"/>
    <w:rsid w:val="00412AC7"/>
    <w:rsid w:val="00416211"/>
    <w:rsid w:val="00417711"/>
    <w:rsid w:val="004224A4"/>
    <w:rsid w:val="00422998"/>
    <w:rsid w:val="004231C0"/>
    <w:rsid w:val="004248F5"/>
    <w:rsid w:val="00424F10"/>
    <w:rsid w:val="00425629"/>
    <w:rsid w:val="00426641"/>
    <w:rsid w:val="004303E7"/>
    <w:rsid w:val="004328BF"/>
    <w:rsid w:val="00432BFF"/>
    <w:rsid w:val="00432E9A"/>
    <w:rsid w:val="0043689A"/>
    <w:rsid w:val="00436D57"/>
    <w:rsid w:val="00440146"/>
    <w:rsid w:val="00443A1F"/>
    <w:rsid w:val="0044457E"/>
    <w:rsid w:val="00445BE3"/>
    <w:rsid w:val="004476D8"/>
    <w:rsid w:val="00447948"/>
    <w:rsid w:val="00457F55"/>
    <w:rsid w:val="00460614"/>
    <w:rsid w:val="0046215A"/>
    <w:rsid w:val="0046374D"/>
    <w:rsid w:val="00471192"/>
    <w:rsid w:val="00471FC9"/>
    <w:rsid w:val="00472723"/>
    <w:rsid w:val="00472B7E"/>
    <w:rsid w:val="00477B8B"/>
    <w:rsid w:val="004803D0"/>
    <w:rsid w:val="00481DC5"/>
    <w:rsid w:val="00483C95"/>
    <w:rsid w:val="00487456"/>
    <w:rsid w:val="00487BDF"/>
    <w:rsid w:val="00487FA0"/>
    <w:rsid w:val="00491927"/>
    <w:rsid w:val="00491D5B"/>
    <w:rsid w:val="00493F50"/>
    <w:rsid w:val="0049509F"/>
    <w:rsid w:val="004A322E"/>
    <w:rsid w:val="004A4D41"/>
    <w:rsid w:val="004A62BC"/>
    <w:rsid w:val="004A6B8D"/>
    <w:rsid w:val="004A70E2"/>
    <w:rsid w:val="004A7103"/>
    <w:rsid w:val="004B35F2"/>
    <w:rsid w:val="004B4C8C"/>
    <w:rsid w:val="004C27D2"/>
    <w:rsid w:val="004C36F1"/>
    <w:rsid w:val="004C4396"/>
    <w:rsid w:val="004C75E1"/>
    <w:rsid w:val="004D056B"/>
    <w:rsid w:val="004D25D1"/>
    <w:rsid w:val="004E0A4A"/>
    <w:rsid w:val="004E10FF"/>
    <w:rsid w:val="004E1758"/>
    <w:rsid w:val="004E315A"/>
    <w:rsid w:val="004E346D"/>
    <w:rsid w:val="004E5A8D"/>
    <w:rsid w:val="004E7AA4"/>
    <w:rsid w:val="004F04E4"/>
    <w:rsid w:val="004F050A"/>
    <w:rsid w:val="004F3495"/>
    <w:rsid w:val="004F5BD7"/>
    <w:rsid w:val="004F6496"/>
    <w:rsid w:val="00500554"/>
    <w:rsid w:val="00502256"/>
    <w:rsid w:val="00502808"/>
    <w:rsid w:val="0050292D"/>
    <w:rsid w:val="005063F1"/>
    <w:rsid w:val="00517B93"/>
    <w:rsid w:val="005203B6"/>
    <w:rsid w:val="00523964"/>
    <w:rsid w:val="00524000"/>
    <w:rsid w:val="00524FE8"/>
    <w:rsid w:val="00527FA2"/>
    <w:rsid w:val="0053021F"/>
    <w:rsid w:val="0053286C"/>
    <w:rsid w:val="0053392F"/>
    <w:rsid w:val="0053584B"/>
    <w:rsid w:val="005428F4"/>
    <w:rsid w:val="00543F36"/>
    <w:rsid w:val="00544D89"/>
    <w:rsid w:val="00546C2F"/>
    <w:rsid w:val="00552E6A"/>
    <w:rsid w:val="005547E0"/>
    <w:rsid w:val="0055748A"/>
    <w:rsid w:val="00557CCE"/>
    <w:rsid w:val="005606E7"/>
    <w:rsid w:val="00560B36"/>
    <w:rsid w:val="0056107F"/>
    <w:rsid w:val="00564108"/>
    <w:rsid w:val="005753F8"/>
    <w:rsid w:val="005762C8"/>
    <w:rsid w:val="00577FC0"/>
    <w:rsid w:val="00580560"/>
    <w:rsid w:val="0058667F"/>
    <w:rsid w:val="0058704F"/>
    <w:rsid w:val="0059116C"/>
    <w:rsid w:val="00593428"/>
    <w:rsid w:val="00594FDA"/>
    <w:rsid w:val="00595D02"/>
    <w:rsid w:val="005974B4"/>
    <w:rsid w:val="005A13DC"/>
    <w:rsid w:val="005A39A5"/>
    <w:rsid w:val="005A3A01"/>
    <w:rsid w:val="005A3AB4"/>
    <w:rsid w:val="005A4718"/>
    <w:rsid w:val="005B0254"/>
    <w:rsid w:val="005B2C0C"/>
    <w:rsid w:val="005B3B4E"/>
    <w:rsid w:val="005B3CB0"/>
    <w:rsid w:val="005C0B47"/>
    <w:rsid w:val="005C6775"/>
    <w:rsid w:val="005C6D14"/>
    <w:rsid w:val="005C7341"/>
    <w:rsid w:val="005D4173"/>
    <w:rsid w:val="005E1618"/>
    <w:rsid w:val="005E1AAD"/>
    <w:rsid w:val="005E5ADF"/>
    <w:rsid w:val="005F1EDE"/>
    <w:rsid w:val="005F2937"/>
    <w:rsid w:val="005F325E"/>
    <w:rsid w:val="005F6230"/>
    <w:rsid w:val="00601932"/>
    <w:rsid w:val="00601C4F"/>
    <w:rsid w:val="00602DE7"/>
    <w:rsid w:val="006052C7"/>
    <w:rsid w:val="0060622E"/>
    <w:rsid w:val="00606A4F"/>
    <w:rsid w:val="0061431C"/>
    <w:rsid w:val="00616790"/>
    <w:rsid w:val="00617804"/>
    <w:rsid w:val="00620AED"/>
    <w:rsid w:val="00621255"/>
    <w:rsid w:val="0062193A"/>
    <w:rsid w:val="00622B40"/>
    <w:rsid w:val="006258E0"/>
    <w:rsid w:val="0062702B"/>
    <w:rsid w:val="00631C4F"/>
    <w:rsid w:val="0063600D"/>
    <w:rsid w:val="0063669F"/>
    <w:rsid w:val="00637254"/>
    <w:rsid w:val="00652986"/>
    <w:rsid w:val="00653D8F"/>
    <w:rsid w:val="006604BF"/>
    <w:rsid w:val="00661DAE"/>
    <w:rsid w:val="00664F01"/>
    <w:rsid w:val="00666465"/>
    <w:rsid w:val="00666E06"/>
    <w:rsid w:val="00667D46"/>
    <w:rsid w:val="00670626"/>
    <w:rsid w:val="00671D18"/>
    <w:rsid w:val="00674606"/>
    <w:rsid w:val="00675BE0"/>
    <w:rsid w:val="00677E94"/>
    <w:rsid w:val="0068181C"/>
    <w:rsid w:val="006873FC"/>
    <w:rsid w:val="00691897"/>
    <w:rsid w:val="00697E90"/>
    <w:rsid w:val="006B353D"/>
    <w:rsid w:val="006B7A1B"/>
    <w:rsid w:val="006C146A"/>
    <w:rsid w:val="006C25B8"/>
    <w:rsid w:val="006D2716"/>
    <w:rsid w:val="006D3072"/>
    <w:rsid w:val="006E0B55"/>
    <w:rsid w:val="006E4BD3"/>
    <w:rsid w:val="006F0F68"/>
    <w:rsid w:val="006F193F"/>
    <w:rsid w:val="006F2C8A"/>
    <w:rsid w:val="006F2F22"/>
    <w:rsid w:val="00702809"/>
    <w:rsid w:val="00705B9C"/>
    <w:rsid w:val="00705FFF"/>
    <w:rsid w:val="00706CB2"/>
    <w:rsid w:val="00706D79"/>
    <w:rsid w:val="00713009"/>
    <w:rsid w:val="00713534"/>
    <w:rsid w:val="00714106"/>
    <w:rsid w:val="007153DC"/>
    <w:rsid w:val="0071555A"/>
    <w:rsid w:val="00715E58"/>
    <w:rsid w:val="00716B32"/>
    <w:rsid w:val="007208EA"/>
    <w:rsid w:val="00720EA8"/>
    <w:rsid w:val="00723A78"/>
    <w:rsid w:val="00726D5E"/>
    <w:rsid w:val="00727174"/>
    <w:rsid w:val="007309A6"/>
    <w:rsid w:val="00733825"/>
    <w:rsid w:val="007343A0"/>
    <w:rsid w:val="007371B3"/>
    <w:rsid w:val="0074167E"/>
    <w:rsid w:val="00742CB9"/>
    <w:rsid w:val="00746356"/>
    <w:rsid w:val="007470A5"/>
    <w:rsid w:val="007477A0"/>
    <w:rsid w:val="00756E7F"/>
    <w:rsid w:val="007570D8"/>
    <w:rsid w:val="0075758B"/>
    <w:rsid w:val="00757B76"/>
    <w:rsid w:val="007610A7"/>
    <w:rsid w:val="007613A9"/>
    <w:rsid w:val="0076147E"/>
    <w:rsid w:val="007619FF"/>
    <w:rsid w:val="00762E95"/>
    <w:rsid w:val="007642F6"/>
    <w:rsid w:val="007716FB"/>
    <w:rsid w:val="0077187E"/>
    <w:rsid w:val="007723A3"/>
    <w:rsid w:val="00774E9E"/>
    <w:rsid w:val="007916BF"/>
    <w:rsid w:val="00792521"/>
    <w:rsid w:val="007940DD"/>
    <w:rsid w:val="00797E77"/>
    <w:rsid w:val="007A2077"/>
    <w:rsid w:val="007A254C"/>
    <w:rsid w:val="007A34E7"/>
    <w:rsid w:val="007A60A7"/>
    <w:rsid w:val="007A71DD"/>
    <w:rsid w:val="007A7C35"/>
    <w:rsid w:val="007B0B2D"/>
    <w:rsid w:val="007B4F6A"/>
    <w:rsid w:val="007C010F"/>
    <w:rsid w:val="007C146A"/>
    <w:rsid w:val="007C16D8"/>
    <w:rsid w:val="007C2865"/>
    <w:rsid w:val="007C308B"/>
    <w:rsid w:val="007C3ADD"/>
    <w:rsid w:val="007D5572"/>
    <w:rsid w:val="007D5EF9"/>
    <w:rsid w:val="007E2FD5"/>
    <w:rsid w:val="007E42CF"/>
    <w:rsid w:val="007E4886"/>
    <w:rsid w:val="007E55E5"/>
    <w:rsid w:val="007F1817"/>
    <w:rsid w:val="007F1D0E"/>
    <w:rsid w:val="007F6D86"/>
    <w:rsid w:val="007F7015"/>
    <w:rsid w:val="007F77B5"/>
    <w:rsid w:val="007F783A"/>
    <w:rsid w:val="00801F03"/>
    <w:rsid w:val="00802908"/>
    <w:rsid w:val="00803B52"/>
    <w:rsid w:val="0080597E"/>
    <w:rsid w:val="008074C1"/>
    <w:rsid w:val="00807732"/>
    <w:rsid w:val="00817BA1"/>
    <w:rsid w:val="008207AD"/>
    <w:rsid w:val="008228E4"/>
    <w:rsid w:val="008247EC"/>
    <w:rsid w:val="0082738A"/>
    <w:rsid w:val="00833D2C"/>
    <w:rsid w:val="008367CD"/>
    <w:rsid w:val="00837804"/>
    <w:rsid w:val="008428B5"/>
    <w:rsid w:val="00845173"/>
    <w:rsid w:val="00847529"/>
    <w:rsid w:val="00853336"/>
    <w:rsid w:val="008563A7"/>
    <w:rsid w:val="00856BA0"/>
    <w:rsid w:val="00860D45"/>
    <w:rsid w:val="00864384"/>
    <w:rsid w:val="0086452F"/>
    <w:rsid w:val="008709A6"/>
    <w:rsid w:val="0087349A"/>
    <w:rsid w:val="0087650B"/>
    <w:rsid w:val="008815CA"/>
    <w:rsid w:val="00881743"/>
    <w:rsid w:val="00884305"/>
    <w:rsid w:val="00885088"/>
    <w:rsid w:val="008870F7"/>
    <w:rsid w:val="00887CBD"/>
    <w:rsid w:val="00890669"/>
    <w:rsid w:val="008916BC"/>
    <w:rsid w:val="00892734"/>
    <w:rsid w:val="00894C03"/>
    <w:rsid w:val="00895C44"/>
    <w:rsid w:val="00896CFE"/>
    <w:rsid w:val="008A3324"/>
    <w:rsid w:val="008A53ED"/>
    <w:rsid w:val="008A7B49"/>
    <w:rsid w:val="008B0204"/>
    <w:rsid w:val="008B302A"/>
    <w:rsid w:val="008B587E"/>
    <w:rsid w:val="008C333B"/>
    <w:rsid w:val="008E0A2E"/>
    <w:rsid w:val="008E0EB1"/>
    <w:rsid w:val="008E13E9"/>
    <w:rsid w:val="008E1503"/>
    <w:rsid w:val="008E2417"/>
    <w:rsid w:val="008E3397"/>
    <w:rsid w:val="008E38EB"/>
    <w:rsid w:val="008E6329"/>
    <w:rsid w:val="008E7A0F"/>
    <w:rsid w:val="008F18D8"/>
    <w:rsid w:val="008F263D"/>
    <w:rsid w:val="008F55B2"/>
    <w:rsid w:val="008F6184"/>
    <w:rsid w:val="008F6307"/>
    <w:rsid w:val="008F6EBF"/>
    <w:rsid w:val="00902D4F"/>
    <w:rsid w:val="009030A5"/>
    <w:rsid w:val="00910B48"/>
    <w:rsid w:val="00912DBA"/>
    <w:rsid w:val="0091449B"/>
    <w:rsid w:val="00922369"/>
    <w:rsid w:val="009227EC"/>
    <w:rsid w:val="009253FB"/>
    <w:rsid w:val="00927431"/>
    <w:rsid w:val="009319DA"/>
    <w:rsid w:val="00936265"/>
    <w:rsid w:val="009362FC"/>
    <w:rsid w:val="009406F4"/>
    <w:rsid w:val="00942C2B"/>
    <w:rsid w:val="00943FB2"/>
    <w:rsid w:val="009475F7"/>
    <w:rsid w:val="00953639"/>
    <w:rsid w:val="00953646"/>
    <w:rsid w:val="00956228"/>
    <w:rsid w:val="00956A74"/>
    <w:rsid w:val="00957CCC"/>
    <w:rsid w:val="0096191A"/>
    <w:rsid w:val="00964752"/>
    <w:rsid w:val="009651AE"/>
    <w:rsid w:val="009751B7"/>
    <w:rsid w:val="0098081E"/>
    <w:rsid w:val="00984334"/>
    <w:rsid w:val="0098480E"/>
    <w:rsid w:val="00987009"/>
    <w:rsid w:val="0099172A"/>
    <w:rsid w:val="00991967"/>
    <w:rsid w:val="0099218E"/>
    <w:rsid w:val="0099256C"/>
    <w:rsid w:val="00992847"/>
    <w:rsid w:val="00993C61"/>
    <w:rsid w:val="00997E56"/>
    <w:rsid w:val="009A1131"/>
    <w:rsid w:val="009A5FC0"/>
    <w:rsid w:val="009A7850"/>
    <w:rsid w:val="009B01A1"/>
    <w:rsid w:val="009B14F1"/>
    <w:rsid w:val="009B1967"/>
    <w:rsid w:val="009B2D5E"/>
    <w:rsid w:val="009B364E"/>
    <w:rsid w:val="009C1A97"/>
    <w:rsid w:val="009C61B5"/>
    <w:rsid w:val="009D258A"/>
    <w:rsid w:val="009D3E77"/>
    <w:rsid w:val="009D6F26"/>
    <w:rsid w:val="009D75FB"/>
    <w:rsid w:val="009E17B1"/>
    <w:rsid w:val="009E6C66"/>
    <w:rsid w:val="009F1ED1"/>
    <w:rsid w:val="009F56E8"/>
    <w:rsid w:val="009F72CA"/>
    <w:rsid w:val="009F7834"/>
    <w:rsid w:val="00A013F7"/>
    <w:rsid w:val="00A0228C"/>
    <w:rsid w:val="00A0254D"/>
    <w:rsid w:val="00A064DC"/>
    <w:rsid w:val="00A10466"/>
    <w:rsid w:val="00A11D34"/>
    <w:rsid w:val="00A12A57"/>
    <w:rsid w:val="00A13019"/>
    <w:rsid w:val="00A144B2"/>
    <w:rsid w:val="00A1573E"/>
    <w:rsid w:val="00A1627E"/>
    <w:rsid w:val="00A2621B"/>
    <w:rsid w:val="00A2628C"/>
    <w:rsid w:val="00A27786"/>
    <w:rsid w:val="00A313D9"/>
    <w:rsid w:val="00A331A6"/>
    <w:rsid w:val="00A33E22"/>
    <w:rsid w:val="00A34426"/>
    <w:rsid w:val="00A34F01"/>
    <w:rsid w:val="00A35AB0"/>
    <w:rsid w:val="00A40A5D"/>
    <w:rsid w:val="00A4404E"/>
    <w:rsid w:val="00A44C8E"/>
    <w:rsid w:val="00A44FA4"/>
    <w:rsid w:val="00A45F24"/>
    <w:rsid w:val="00A47BA5"/>
    <w:rsid w:val="00A55F83"/>
    <w:rsid w:val="00A56C90"/>
    <w:rsid w:val="00A56F3A"/>
    <w:rsid w:val="00A574CB"/>
    <w:rsid w:val="00A637BC"/>
    <w:rsid w:val="00A6384F"/>
    <w:rsid w:val="00A66885"/>
    <w:rsid w:val="00A75AE8"/>
    <w:rsid w:val="00A76C50"/>
    <w:rsid w:val="00A7798E"/>
    <w:rsid w:val="00A810B5"/>
    <w:rsid w:val="00A82625"/>
    <w:rsid w:val="00A8326D"/>
    <w:rsid w:val="00A90279"/>
    <w:rsid w:val="00A922C4"/>
    <w:rsid w:val="00A92A42"/>
    <w:rsid w:val="00A93141"/>
    <w:rsid w:val="00A97454"/>
    <w:rsid w:val="00AA034D"/>
    <w:rsid w:val="00AA0902"/>
    <w:rsid w:val="00AA1FCB"/>
    <w:rsid w:val="00AA3505"/>
    <w:rsid w:val="00AA5BD2"/>
    <w:rsid w:val="00AA7D61"/>
    <w:rsid w:val="00AC0DC1"/>
    <w:rsid w:val="00AC55D9"/>
    <w:rsid w:val="00AC675A"/>
    <w:rsid w:val="00AC6C61"/>
    <w:rsid w:val="00AC6F92"/>
    <w:rsid w:val="00AE0546"/>
    <w:rsid w:val="00AE1B38"/>
    <w:rsid w:val="00AE78E5"/>
    <w:rsid w:val="00AE7FBB"/>
    <w:rsid w:val="00AF5FA4"/>
    <w:rsid w:val="00AF606C"/>
    <w:rsid w:val="00AF6829"/>
    <w:rsid w:val="00B01E3F"/>
    <w:rsid w:val="00B05519"/>
    <w:rsid w:val="00B10F50"/>
    <w:rsid w:val="00B11674"/>
    <w:rsid w:val="00B12B15"/>
    <w:rsid w:val="00B13669"/>
    <w:rsid w:val="00B143E5"/>
    <w:rsid w:val="00B16861"/>
    <w:rsid w:val="00B17663"/>
    <w:rsid w:val="00B24224"/>
    <w:rsid w:val="00B25CD0"/>
    <w:rsid w:val="00B260F1"/>
    <w:rsid w:val="00B30EA8"/>
    <w:rsid w:val="00B36602"/>
    <w:rsid w:val="00B41B73"/>
    <w:rsid w:val="00B4292C"/>
    <w:rsid w:val="00B430C9"/>
    <w:rsid w:val="00B439BF"/>
    <w:rsid w:val="00B43D5F"/>
    <w:rsid w:val="00B44379"/>
    <w:rsid w:val="00B46304"/>
    <w:rsid w:val="00B501A7"/>
    <w:rsid w:val="00B5222B"/>
    <w:rsid w:val="00B523B1"/>
    <w:rsid w:val="00B52EFE"/>
    <w:rsid w:val="00B54AD1"/>
    <w:rsid w:val="00B57446"/>
    <w:rsid w:val="00B60C86"/>
    <w:rsid w:val="00B61F3F"/>
    <w:rsid w:val="00B63EA3"/>
    <w:rsid w:val="00B65B34"/>
    <w:rsid w:val="00B7100A"/>
    <w:rsid w:val="00B72FC0"/>
    <w:rsid w:val="00B74DAA"/>
    <w:rsid w:val="00B76115"/>
    <w:rsid w:val="00B83698"/>
    <w:rsid w:val="00B8409F"/>
    <w:rsid w:val="00B8541C"/>
    <w:rsid w:val="00B85C03"/>
    <w:rsid w:val="00B865AD"/>
    <w:rsid w:val="00B910C5"/>
    <w:rsid w:val="00B91690"/>
    <w:rsid w:val="00B91F48"/>
    <w:rsid w:val="00B94CE1"/>
    <w:rsid w:val="00B9626B"/>
    <w:rsid w:val="00B97EFA"/>
    <w:rsid w:val="00BB1DB0"/>
    <w:rsid w:val="00BB1E41"/>
    <w:rsid w:val="00BB694F"/>
    <w:rsid w:val="00BC3476"/>
    <w:rsid w:val="00BC5875"/>
    <w:rsid w:val="00BD19A9"/>
    <w:rsid w:val="00BD607A"/>
    <w:rsid w:val="00BD655E"/>
    <w:rsid w:val="00BE02A2"/>
    <w:rsid w:val="00BE4378"/>
    <w:rsid w:val="00BE5B8C"/>
    <w:rsid w:val="00BE6A8D"/>
    <w:rsid w:val="00BF213C"/>
    <w:rsid w:val="00BF2AF3"/>
    <w:rsid w:val="00BF2F4E"/>
    <w:rsid w:val="00BF5155"/>
    <w:rsid w:val="00BF6C9A"/>
    <w:rsid w:val="00C01AD3"/>
    <w:rsid w:val="00C04A00"/>
    <w:rsid w:val="00C06E8C"/>
    <w:rsid w:val="00C10A1F"/>
    <w:rsid w:val="00C11A59"/>
    <w:rsid w:val="00C11D78"/>
    <w:rsid w:val="00C123E0"/>
    <w:rsid w:val="00C14754"/>
    <w:rsid w:val="00C208D1"/>
    <w:rsid w:val="00C245C2"/>
    <w:rsid w:val="00C247B8"/>
    <w:rsid w:val="00C24C90"/>
    <w:rsid w:val="00C2535C"/>
    <w:rsid w:val="00C26FA6"/>
    <w:rsid w:val="00C27E69"/>
    <w:rsid w:val="00C31E14"/>
    <w:rsid w:val="00C34EF8"/>
    <w:rsid w:val="00C37C7E"/>
    <w:rsid w:val="00C40CE4"/>
    <w:rsid w:val="00C43B56"/>
    <w:rsid w:val="00C43DD1"/>
    <w:rsid w:val="00C45114"/>
    <w:rsid w:val="00C45DD9"/>
    <w:rsid w:val="00C464F4"/>
    <w:rsid w:val="00C523FF"/>
    <w:rsid w:val="00C569CE"/>
    <w:rsid w:val="00C621D4"/>
    <w:rsid w:val="00C63C8F"/>
    <w:rsid w:val="00C66080"/>
    <w:rsid w:val="00C67A08"/>
    <w:rsid w:val="00C729E9"/>
    <w:rsid w:val="00C76B08"/>
    <w:rsid w:val="00C76FDE"/>
    <w:rsid w:val="00C80F23"/>
    <w:rsid w:val="00C80FE8"/>
    <w:rsid w:val="00C82D70"/>
    <w:rsid w:val="00C854D7"/>
    <w:rsid w:val="00C85FED"/>
    <w:rsid w:val="00C869AC"/>
    <w:rsid w:val="00C90220"/>
    <w:rsid w:val="00C9358B"/>
    <w:rsid w:val="00CA09B4"/>
    <w:rsid w:val="00CA10EA"/>
    <w:rsid w:val="00CA1ADC"/>
    <w:rsid w:val="00CA1E44"/>
    <w:rsid w:val="00CA266E"/>
    <w:rsid w:val="00CA2EE6"/>
    <w:rsid w:val="00CA6F6D"/>
    <w:rsid w:val="00CB6559"/>
    <w:rsid w:val="00CC0302"/>
    <w:rsid w:val="00CC1403"/>
    <w:rsid w:val="00CC3F5C"/>
    <w:rsid w:val="00CC5201"/>
    <w:rsid w:val="00CC5E62"/>
    <w:rsid w:val="00CD0DC6"/>
    <w:rsid w:val="00CD148C"/>
    <w:rsid w:val="00CD1852"/>
    <w:rsid w:val="00CD47BF"/>
    <w:rsid w:val="00CD51A0"/>
    <w:rsid w:val="00CD7A96"/>
    <w:rsid w:val="00CE696E"/>
    <w:rsid w:val="00CE6B27"/>
    <w:rsid w:val="00CF0799"/>
    <w:rsid w:val="00CF4116"/>
    <w:rsid w:val="00CF4D3B"/>
    <w:rsid w:val="00D01D59"/>
    <w:rsid w:val="00D03916"/>
    <w:rsid w:val="00D058D3"/>
    <w:rsid w:val="00D0692C"/>
    <w:rsid w:val="00D10696"/>
    <w:rsid w:val="00D120B5"/>
    <w:rsid w:val="00D12F44"/>
    <w:rsid w:val="00D1360C"/>
    <w:rsid w:val="00D16FD7"/>
    <w:rsid w:val="00D17ADD"/>
    <w:rsid w:val="00D20C0D"/>
    <w:rsid w:val="00D23603"/>
    <w:rsid w:val="00D23856"/>
    <w:rsid w:val="00D25AFD"/>
    <w:rsid w:val="00D275BF"/>
    <w:rsid w:val="00D30F4D"/>
    <w:rsid w:val="00D31B64"/>
    <w:rsid w:val="00D34083"/>
    <w:rsid w:val="00D346CE"/>
    <w:rsid w:val="00D3619A"/>
    <w:rsid w:val="00D36572"/>
    <w:rsid w:val="00D36C7B"/>
    <w:rsid w:val="00D36D81"/>
    <w:rsid w:val="00D3726D"/>
    <w:rsid w:val="00D37983"/>
    <w:rsid w:val="00D41D9C"/>
    <w:rsid w:val="00D435D5"/>
    <w:rsid w:val="00D44F7F"/>
    <w:rsid w:val="00D47CE3"/>
    <w:rsid w:val="00D51010"/>
    <w:rsid w:val="00D5172D"/>
    <w:rsid w:val="00D518CE"/>
    <w:rsid w:val="00D534D4"/>
    <w:rsid w:val="00D5493F"/>
    <w:rsid w:val="00D55411"/>
    <w:rsid w:val="00D57D38"/>
    <w:rsid w:val="00D61CE7"/>
    <w:rsid w:val="00D65EF2"/>
    <w:rsid w:val="00D66C4B"/>
    <w:rsid w:val="00D67197"/>
    <w:rsid w:val="00D67B6F"/>
    <w:rsid w:val="00D73806"/>
    <w:rsid w:val="00D74FD9"/>
    <w:rsid w:val="00D750D0"/>
    <w:rsid w:val="00D76633"/>
    <w:rsid w:val="00D8029C"/>
    <w:rsid w:val="00D80AC0"/>
    <w:rsid w:val="00D81A15"/>
    <w:rsid w:val="00D84383"/>
    <w:rsid w:val="00D90095"/>
    <w:rsid w:val="00D92CE9"/>
    <w:rsid w:val="00D940E1"/>
    <w:rsid w:val="00D950F6"/>
    <w:rsid w:val="00D9548C"/>
    <w:rsid w:val="00D95917"/>
    <w:rsid w:val="00DA0793"/>
    <w:rsid w:val="00DA0A1F"/>
    <w:rsid w:val="00DA18A6"/>
    <w:rsid w:val="00DA1D5B"/>
    <w:rsid w:val="00DA3F22"/>
    <w:rsid w:val="00DA446F"/>
    <w:rsid w:val="00DB2442"/>
    <w:rsid w:val="00DC0213"/>
    <w:rsid w:val="00DC72AF"/>
    <w:rsid w:val="00DD0E5A"/>
    <w:rsid w:val="00DD11DB"/>
    <w:rsid w:val="00DD15EA"/>
    <w:rsid w:val="00DD1F57"/>
    <w:rsid w:val="00DD2070"/>
    <w:rsid w:val="00DD4BFA"/>
    <w:rsid w:val="00DD7599"/>
    <w:rsid w:val="00DE0BD8"/>
    <w:rsid w:val="00DE1F44"/>
    <w:rsid w:val="00DE433C"/>
    <w:rsid w:val="00DE5E5D"/>
    <w:rsid w:val="00DE5F5D"/>
    <w:rsid w:val="00DF0166"/>
    <w:rsid w:val="00DF3433"/>
    <w:rsid w:val="00E03078"/>
    <w:rsid w:val="00E109F5"/>
    <w:rsid w:val="00E14780"/>
    <w:rsid w:val="00E15B31"/>
    <w:rsid w:val="00E160B8"/>
    <w:rsid w:val="00E17C80"/>
    <w:rsid w:val="00E20507"/>
    <w:rsid w:val="00E2093D"/>
    <w:rsid w:val="00E22C65"/>
    <w:rsid w:val="00E24B84"/>
    <w:rsid w:val="00E251FE"/>
    <w:rsid w:val="00E26349"/>
    <w:rsid w:val="00E31073"/>
    <w:rsid w:val="00E3109A"/>
    <w:rsid w:val="00E310F2"/>
    <w:rsid w:val="00E31B5E"/>
    <w:rsid w:val="00E31BA3"/>
    <w:rsid w:val="00E345DC"/>
    <w:rsid w:val="00E347E9"/>
    <w:rsid w:val="00E376A6"/>
    <w:rsid w:val="00E4605B"/>
    <w:rsid w:val="00E46668"/>
    <w:rsid w:val="00E46781"/>
    <w:rsid w:val="00E50690"/>
    <w:rsid w:val="00E52D27"/>
    <w:rsid w:val="00E53D8A"/>
    <w:rsid w:val="00E60872"/>
    <w:rsid w:val="00E63900"/>
    <w:rsid w:val="00E640D9"/>
    <w:rsid w:val="00E65C96"/>
    <w:rsid w:val="00E70DE7"/>
    <w:rsid w:val="00E7294A"/>
    <w:rsid w:val="00E72A63"/>
    <w:rsid w:val="00E74A66"/>
    <w:rsid w:val="00E77987"/>
    <w:rsid w:val="00E81761"/>
    <w:rsid w:val="00E83756"/>
    <w:rsid w:val="00E8678B"/>
    <w:rsid w:val="00E90AFF"/>
    <w:rsid w:val="00E92896"/>
    <w:rsid w:val="00E93B7E"/>
    <w:rsid w:val="00E95206"/>
    <w:rsid w:val="00E96418"/>
    <w:rsid w:val="00EA0B19"/>
    <w:rsid w:val="00EA28AF"/>
    <w:rsid w:val="00EA28BC"/>
    <w:rsid w:val="00EA60FA"/>
    <w:rsid w:val="00EB0A78"/>
    <w:rsid w:val="00EB248A"/>
    <w:rsid w:val="00EB2579"/>
    <w:rsid w:val="00EB2A51"/>
    <w:rsid w:val="00EB2FFA"/>
    <w:rsid w:val="00EB3F1E"/>
    <w:rsid w:val="00EB4795"/>
    <w:rsid w:val="00EC3151"/>
    <w:rsid w:val="00EC3E69"/>
    <w:rsid w:val="00ED1132"/>
    <w:rsid w:val="00ED151C"/>
    <w:rsid w:val="00ED1A62"/>
    <w:rsid w:val="00ED612D"/>
    <w:rsid w:val="00EE0EFF"/>
    <w:rsid w:val="00EE3D30"/>
    <w:rsid w:val="00EF4F7D"/>
    <w:rsid w:val="00F01F39"/>
    <w:rsid w:val="00F02524"/>
    <w:rsid w:val="00F0360E"/>
    <w:rsid w:val="00F072CA"/>
    <w:rsid w:val="00F077B6"/>
    <w:rsid w:val="00F1342A"/>
    <w:rsid w:val="00F14577"/>
    <w:rsid w:val="00F21D64"/>
    <w:rsid w:val="00F220FA"/>
    <w:rsid w:val="00F244F7"/>
    <w:rsid w:val="00F3221D"/>
    <w:rsid w:val="00F376DB"/>
    <w:rsid w:val="00F400E5"/>
    <w:rsid w:val="00F434E4"/>
    <w:rsid w:val="00F46C03"/>
    <w:rsid w:val="00F5053C"/>
    <w:rsid w:val="00F5178F"/>
    <w:rsid w:val="00F52A29"/>
    <w:rsid w:val="00F52B9B"/>
    <w:rsid w:val="00F65644"/>
    <w:rsid w:val="00F675B3"/>
    <w:rsid w:val="00F709EE"/>
    <w:rsid w:val="00F714ED"/>
    <w:rsid w:val="00F71DF3"/>
    <w:rsid w:val="00F747EB"/>
    <w:rsid w:val="00F74A61"/>
    <w:rsid w:val="00F76264"/>
    <w:rsid w:val="00F80CE4"/>
    <w:rsid w:val="00F818DF"/>
    <w:rsid w:val="00F84029"/>
    <w:rsid w:val="00F8450C"/>
    <w:rsid w:val="00F84DAC"/>
    <w:rsid w:val="00F92E22"/>
    <w:rsid w:val="00F950ED"/>
    <w:rsid w:val="00F95B02"/>
    <w:rsid w:val="00F96901"/>
    <w:rsid w:val="00FA2E37"/>
    <w:rsid w:val="00FA6D83"/>
    <w:rsid w:val="00FA7558"/>
    <w:rsid w:val="00FB18F5"/>
    <w:rsid w:val="00FB40E7"/>
    <w:rsid w:val="00FB633C"/>
    <w:rsid w:val="00FC36BF"/>
    <w:rsid w:val="00FD0FF7"/>
    <w:rsid w:val="00FD179C"/>
    <w:rsid w:val="00FD4765"/>
    <w:rsid w:val="00FD7CC2"/>
    <w:rsid w:val="00FE48C0"/>
    <w:rsid w:val="00FE4EB9"/>
    <w:rsid w:val="00FE6873"/>
    <w:rsid w:val="00FE797A"/>
    <w:rsid w:val="00FE7B2B"/>
    <w:rsid w:val="00FF3C67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F66B"/>
  <w15:docId w15:val="{F61A9437-E102-5544-9B1B-20B66C1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E5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1F63C6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3C6"/>
    <w:pPr>
      <w:keepNext/>
      <w:spacing w:after="0" w:line="240" w:lineRule="auto"/>
      <w:jc w:val="both"/>
      <w:outlineLvl w:val="1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6B8D"/>
    <w:pPr>
      <w:keepNext/>
      <w:numPr>
        <w:numId w:val="9"/>
      </w:numPr>
      <w:spacing w:after="0" w:line="240" w:lineRule="auto"/>
      <w:outlineLvl w:val="2"/>
    </w:pPr>
    <w:rPr>
      <w:rFonts w:eastAsia="Times New Roman"/>
      <w:b/>
      <w:bCs/>
      <w:sz w:val="18"/>
      <w:szCs w:val="24"/>
      <w:lang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4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4A6B8D"/>
    <w:pPr>
      <w:keepNext/>
      <w:spacing w:after="0" w:line="240" w:lineRule="auto"/>
      <w:jc w:val="center"/>
      <w:outlineLvl w:val="8"/>
    </w:pPr>
    <w:rPr>
      <w:rFonts w:eastAsia="Times New Roman"/>
      <w:b/>
      <w:bCs/>
      <w:sz w:val="20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48"/>
    <w:pPr>
      <w:ind w:left="720"/>
      <w:contextualSpacing/>
    </w:pPr>
  </w:style>
  <w:style w:type="paragraph" w:customStyle="1" w:styleId="a4">
    <w:name w:val="Содержимое таблицы"/>
    <w:basedOn w:val="a"/>
    <w:rsid w:val="003B7EDD"/>
    <w:pPr>
      <w:widowControl w:val="0"/>
      <w:suppressLineNumbers/>
      <w:suppressAutoHyphens/>
      <w:spacing w:after="0" w:line="240" w:lineRule="auto"/>
    </w:pPr>
    <w:rPr>
      <w:rFonts w:eastAsia="DejaVu Sans" w:cs="DejaVu Sans"/>
      <w:kern w:val="1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1F6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6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1F63C6"/>
    <w:pPr>
      <w:spacing w:after="0" w:line="240" w:lineRule="auto"/>
      <w:ind w:firstLine="567"/>
      <w:jc w:val="both"/>
    </w:pPr>
    <w:rPr>
      <w:rFonts w:eastAsia="Times New Roman"/>
      <w:i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63C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1F63C6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F63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2525B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31">
    <w:name w:val="Body Text 3"/>
    <w:basedOn w:val="a"/>
    <w:link w:val="32"/>
    <w:unhideWhenUsed/>
    <w:rsid w:val="004A6B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6B8D"/>
    <w:rPr>
      <w:rFonts w:ascii="Calibri" w:eastAsia="Calibri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4A6B8D"/>
    <w:rPr>
      <w:rFonts w:ascii="Times New Roman" w:eastAsia="Times New Roman" w:hAnsi="Times New Roman" w:cs="Times New Roman"/>
      <w:b/>
      <w:bCs/>
      <w:sz w:val="18"/>
      <w:szCs w:val="24"/>
      <w:lang w:bidi="he-IL"/>
    </w:rPr>
  </w:style>
  <w:style w:type="character" w:customStyle="1" w:styleId="90">
    <w:name w:val="Заголовок 9 Знак"/>
    <w:basedOn w:val="a0"/>
    <w:link w:val="9"/>
    <w:rsid w:val="004A6B8D"/>
    <w:rPr>
      <w:rFonts w:ascii="Times New Roman" w:eastAsia="Times New Roman" w:hAnsi="Times New Roman" w:cs="Times New Roman"/>
      <w:b/>
      <w:bCs/>
      <w:sz w:val="20"/>
      <w:szCs w:val="24"/>
      <w:lang w:bidi="he-IL"/>
    </w:rPr>
  </w:style>
  <w:style w:type="table" w:styleId="a7">
    <w:name w:val="Table Grid"/>
    <w:basedOn w:val="a1"/>
    <w:rsid w:val="004A6B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4A6B8D"/>
    <w:pPr>
      <w:tabs>
        <w:tab w:val="center" w:pos="4677"/>
        <w:tab w:val="right" w:pos="9355"/>
      </w:tabs>
    </w:pPr>
    <w:rPr>
      <w:lang w:bidi="he-IL"/>
    </w:rPr>
  </w:style>
  <w:style w:type="character" w:customStyle="1" w:styleId="a9">
    <w:name w:val="Нижний колонтитул Знак"/>
    <w:basedOn w:val="a0"/>
    <w:link w:val="a8"/>
    <w:uiPriority w:val="99"/>
    <w:rsid w:val="004A6B8D"/>
    <w:rPr>
      <w:rFonts w:ascii="Calibri" w:eastAsia="Calibri" w:hAnsi="Calibri" w:cs="Times New Roman"/>
      <w:lang w:bidi="he-IL"/>
    </w:rPr>
  </w:style>
  <w:style w:type="character" w:styleId="aa">
    <w:name w:val="page number"/>
    <w:basedOn w:val="a0"/>
    <w:rsid w:val="004A6B8D"/>
  </w:style>
  <w:style w:type="paragraph" w:styleId="ab">
    <w:name w:val="header"/>
    <w:basedOn w:val="a"/>
    <w:link w:val="ac"/>
    <w:uiPriority w:val="99"/>
    <w:rsid w:val="004A6B8D"/>
    <w:pPr>
      <w:tabs>
        <w:tab w:val="center" w:pos="4677"/>
        <w:tab w:val="right" w:pos="9355"/>
      </w:tabs>
    </w:pPr>
    <w:rPr>
      <w:lang w:bidi="he-IL"/>
    </w:rPr>
  </w:style>
  <w:style w:type="character" w:customStyle="1" w:styleId="ac">
    <w:name w:val="Верхний колонтитул Знак"/>
    <w:basedOn w:val="a0"/>
    <w:link w:val="ab"/>
    <w:uiPriority w:val="99"/>
    <w:rsid w:val="004A6B8D"/>
    <w:rPr>
      <w:rFonts w:ascii="Calibri" w:eastAsia="Calibri" w:hAnsi="Calibri" w:cs="Times New Roman"/>
      <w:lang w:bidi="he-IL"/>
    </w:rPr>
  </w:style>
  <w:style w:type="paragraph" w:styleId="ad">
    <w:name w:val="Normal (Web)"/>
    <w:basedOn w:val="a"/>
    <w:rsid w:val="004A6B8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WW8Num1z0">
    <w:name w:val="WW8Num1z0"/>
    <w:rsid w:val="004A6B8D"/>
    <w:rPr>
      <w:strike w:val="0"/>
      <w:dstrike w:val="0"/>
      <w:u w:val="none"/>
    </w:rPr>
  </w:style>
  <w:style w:type="paragraph" w:styleId="ae">
    <w:name w:val="Document Map"/>
    <w:basedOn w:val="a"/>
    <w:link w:val="af"/>
    <w:semiHidden/>
    <w:rsid w:val="004A6B8D"/>
    <w:pPr>
      <w:shd w:val="clear" w:color="auto" w:fill="000080"/>
    </w:pPr>
    <w:rPr>
      <w:rFonts w:ascii="Tahoma" w:hAnsi="Tahoma"/>
      <w:sz w:val="20"/>
      <w:szCs w:val="20"/>
      <w:lang w:bidi="he-IL"/>
    </w:rPr>
  </w:style>
  <w:style w:type="character" w:customStyle="1" w:styleId="af">
    <w:name w:val="Схема документа Знак"/>
    <w:basedOn w:val="a0"/>
    <w:link w:val="ae"/>
    <w:semiHidden/>
    <w:rsid w:val="004A6B8D"/>
    <w:rPr>
      <w:rFonts w:ascii="Tahoma" w:eastAsia="Calibri" w:hAnsi="Tahoma" w:cs="Times New Roman"/>
      <w:sz w:val="20"/>
      <w:szCs w:val="20"/>
      <w:shd w:val="clear" w:color="auto" w:fill="000080"/>
      <w:lang w:bidi="he-IL"/>
    </w:rPr>
  </w:style>
  <w:style w:type="character" w:customStyle="1" w:styleId="WW8Num10z0">
    <w:name w:val="WW8Num10z0"/>
    <w:rsid w:val="00020DA7"/>
    <w:rPr>
      <w:rFonts w:ascii="Symbol" w:hAnsi="Symbol"/>
    </w:rPr>
  </w:style>
  <w:style w:type="character" w:customStyle="1" w:styleId="WW8Num20z0">
    <w:name w:val="WW8Num20z0"/>
    <w:rsid w:val="00F84029"/>
    <w:rPr>
      <w:rFonts w:ascii="Symbol" w:hAnsi="Symbol"/>
    </w:rPr>
  </w:style>
  <w:style w:type="paragraph" w:styleId="af0">
    <w:name w:val="Balloon Text"/>
    <w:basedOn w:val="a"/>
    <w:link w:val="af1"/>
    <w:uiPriority w:val="99"/>
    <w:semiHidden/>
    <w:unhideWhenUsed/>
    <w:rsid w:val="00F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4029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534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rsid w:val="00D41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Базовый"/>
    <w:rsid w:val="00FB633C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customStyle="1" w:styleId="Standard">
    <w:name w:val="Standard"/>
    <w:rsid w:val="004162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16211"/>
    <w:pPr>
      <w:suppressLineNumbers/>
    </w:pPr>
  </w:style>
  <w:style w:type="numbering" w:customStyle="1" w:styleId="12">
    <w:name w:val="Нет списка1"/>
    <w:next w:val="a2"/>
    <w:uiPriority w:val="99"/>
    <w:semiHidden/>
    <w:unhideWhenUsed/>
    <w:rsid w:val="00DA18A6"/>
  </w:style>
  <w:style w:type="character" w:styleId="af3">
    <w:name w:val="Hyperlink"/>
    <w:rsid w:val="00DA18A6"/>
    <w:rPr>
      <w:u w:val="single"/>
    </w:rPr>
  </w:style>
  <w:style w:type="table" w:customStyle="1" w:styleId="TableNormal">
    <w:name w:val="Table Normal"/>
    <w:rsid w:val="00DA18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4">
    <w:name w:val="Колонтитулы"/>
    <w:rsid w:val="00DA18A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5">
    <w:name w:val="Импортированный стиль 5"/>
    <w:rsid w:val="00DA18A6"/>
    <w:pPr>
      <w:numPr>
        <w:numId w:val="35"/>
      </w:numPr>
    </w:pPr>
  </w:style>
  <w:style w:type="paragraph" w:customStyle="1" w:styleId="310">
    <w:name w:val="Основной текст с отступом 31"/>
    <w:rsid w:val="00DA18A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ru-RU"/>
    </w:rPr>
  </w:style>
  <w:style w:type="paragraph" w:customStyle="1" w:styleId="af5">
    <w:name w:val="По умолчанию"/>
    <w:rsid w:val="00DA18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C02D-E7AC-40F6-8D2D-5E70FC4C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4378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Yolcu</dc:creator>
  <cp:lastModifiedBy>Юлия Викторовна Мизина</cp:lastModifiedBy>
  <cp:revision>13</cp:revision>
  <cp:lastPrinted>2021-10-29T07:18:00Z</cp:lastPrinted>
  <dcterms:created xsi:type="dcterms:W3CDTF">2021-09-26T06:19:00Z</dcterms:created>
  <dcterms:modified xsi:type="dcterms:W3CDTF">2021-11-12T10:00:00Z</dcterms:modified>
</cp:coreProperties>
</file>