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98F5D" w14:textId="1EE8D6BE" w:rsidR="003959BF" w:rsidRDefault="003959BF" w:rsidP="00E320BB">
      <w:pPr>
        <w:pStyle w:val="21"/>
        <w:ind w:firstLine="0"/>
        <w:jc w:val="center"/>
        <w:rPr>
          <w:spacing w:val="0"/>
          <w:szCs w:val="28"/>
        </w:rPr>
      </w:pPr>
      <w:bookmarkStart w:id="0" w:name="_Hlk49431942"/>
      <w:r w:rsidRPr="003959BF">
        <w:rPr>
          <w:noProof/>
          <w:spacing w:val="0"/>
          <w:szCs w:val="28"/>
          <w:lang w:eastAsia="ru-RU"/>
        </w:rPr>
        <w:drawing>
          <wp:anchor distT="0" distB="0" distL="114300" distR="114300" simplePos="0" relativeHeight="251658240" behindDoc="0" locked="0" layoutInCell="1" allowOverlap="1" wp14:anchorId="68745563" wp14:editId="5AF6F683">
            <wp:simplePos x="0" y="0"/>
            <wp:positionH relativeFrom="margin">
              <wp:posOffset>-737235</wp:posOffset>
            </wp:positionH>
            <wp:positionV relativeFrom="paragraph">
              <wp:posOffset>0</wp:posOffset>
            </wp:positionV>
            <wp:extent cx="7029450" cy="9933270"/>
            <wp:effectExtent l="0" t="0" r="0" b="0"/>
            <wp:wrapSquare wrapText="bothSides"/>
            <wp:docPr id="1" name="Рисунок 1" descr="C:\Users\Мизина\Desktop\титулы рисунками\Сундучок идей_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зина\Desktop\титулы рисунками\Сундучок идей_титу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2354" cy="9937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86E732" w14:textId="77777777" w:rsidR="00E320BB" w:rsidRDefault="00E320BB" w:rsidP="00E27F3F">
      <w:pPr>
        <w:spacing w:after="0" w:line="240" w:lineRule="auto"/>
        <w:jc w:val="center"/>
        <w:rPr>
          <w:rFonts w:ascii="Times New Roman" w:eastAsia="Times New Roman" w:hAnsi="Times New Roman" w:cs="Times New Roman"/>
          <w:sz w:val="24"/>
          <w:szCs w:val="24"/>
          <w:lang w:eastAsia="ru-RU"/>
        </w:rPr>
      </w:pPr>
    </w:p>
    <w:p w14:paraId="6D81CB5B" w14:textId="77777777" w:rsidR="00E320BB" w:rsidRDefault="00E320BB" w:rsidP="00E27F3F">
      <w:pPr>
        <w:spacing w:after="0" w:line="240" w:lineRule="auto"/>
        <w:jc w:val="center"/>
        <w:rPr>
          <w:rFonts w:ascii="Times New Roman" w:eastAsia="Times New Roman" w:hAnsi="Times New Roman" w:cs="Times New Roman"/>
          <w:sz w:val="24"/>
          <w:szCs w:val="24"/>
          <w:lang w:eastAsia="ru-RU"/>
        </w:rPr>
      </w:pPr>
    </w:p>
    <w:p w14:paraId="07F01D10" w14:textId="08603299"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lastRenderedPageBreak/>
        <w:t>Оглавление</w:t>
      </w:r>
    </w:p>
    <w:p w14:paraId="219791CE"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4EC15F01"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 I. Комплекс основных характеристик образования: объем, содержание, планируемые результаты..................................................................................................................3 </w:t>
      </w:r>
    </w:p>
    <w:p w14:paraId="6B669B07" w14:textId="76F0A564"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1. Пояснительная записка.........................................................................................3</w:t>
      </w:r>
      <w:r w:rsidR="00E53B6B">
        <w:rPr>
          <w:rFonts w:ascii="Times New Roman" w:eastAsia="Times New Roman" w:hAnsi="Times New Roman" w:cs="Times New Roman"/>
          <w:sz w:val="24"/>
          <w:szCs w:val="24"/>
          <w:lang w:eastAsia="ru-RU"/>
        </w:rPr>
        <w:t>-4</w:t>
      </w:r>
      <w:r w:rsidRPr="00E27F3F">
        <w:rPr>
          <w:rFonts w:ascii="Times New Roman" w:eastAsia="Times New Roman" w:hAnsi="Times New Roman" w:cs="Times New Roman"/>
          <w:sz w:val="24"/>
          <w:szCs w:val="24"/>
          <w:lang w:eastAsia="ru-RU"/>
        </w:rPr>
        <w:t xml:space="preserve"> </w:t>
      </w:r>
    </w:p>
    <w:p w14:paraId="5A564A70"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2. Цели и задачи ........................................................................................................5 </w:t>
      </w:r>
    </w:p>
    <w:p w14:paraId="3B727DEF"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3. Планируемые результаты по окончанию обучения.........................................</w:t>
      </w:r>
      <w:bookmarkStart w:id="1" w:name="_GoBack"/>
      <w:r w:rsidRPr="00E27F3F">
        <w:rPr>
          <w:rFonts w:ascii="Times New Roman" w:eastAsia="Times New Roman" w:hAnsi="Times New Roman" w:cs="Times New Roman"/>
          <w:sz w:val="24"/>
          <w:szCs w:val="24"/>
          <w:lang w:eastAsia="ru-RU"/>
        </w:rPr>
        <w:t>.</w:t>
      </w:r>
      <w:bookmarkEnd w:id="1"/>
      <w:r w:rsidRPr="00E27F3F">
        <w:rPr>
          <w:rFonts w:ascii="Times New Roman" w:eastAsia="Times New Roman" w:hAnsi="Times New Roman" w:cs="Times New Roman"/>
          <w:sz w:val="24"/>
          <w:szCs w:val="24"/>
          <w:lang w:eastAsia="ru-RU"/>
        </w:rPr>
        <w:t xml:space="preserve"> 5 </w:t>
      </w:r>
    </w:p>
    <w:p w14:paraId="32560C19"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4. </w:t>
      </w:r>
      <w:r w:rsidRPr="00E27F3F">
        <w:rPr>
          <w:rFonts w:ascii="Times New Roman" w:eastAsia="Times New Roman" w:hAnsi="Times New Roman" w:cs="Times New Roman"/>
          <w:bCs/>
          <w:sz w:val="24"/>
          <w:szCs w:val="24"/>
          <w:lang w:eastAsia="ru-RU"/>
        </w:rPr>
        <w:t>Механизм оценки получаемых результатов</w:t>
      </w:r>
      <w:r w:rsidRPr="00E27F3F">
        <w:rPr>
          <w:rFonts w:ascii="Times New Roman" w:eastAsia="Times New Roman" w:hAnsi="Times New Roman" w:cs="Times New Roman"/>
          <w:sz w:val="24"/>
          <w:szCs w:val="24"/>
          <w:lang w:eastAsia="ru-RU"/>
        </w:rPr>
        <w:t>…………………………………...7</w:t>
      </w:r>
    </w:p>
    <w:p w14:paraId="2A1ADF7E"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5. Учебно - тематический план …………</w:t>
      </w:r>
      <w:proofErr w:type="gramStart"/>
      <w:r w:rsidRPr="00E27F3F">
        <w:rPr>
          <w:rFonts w:ascii="Times New Roman" w:eastAsia="Times New Roman" w:hAnsi="Times New Roman" w:cs="Times New Roman"/>
          <w:sz w:val="24"/>
          <w:szCs w:val="24"/>
          <w:lang w:eastAsia="ru-RU"/>
        </w:rPr>
        <w:t>…….</w:t>
      </w:r>
      <w:proofErr w:type="gramEnd"/>
      <w:r w:rsidRPr="00E27F3F">
        <w:rPr>
          <w:rFonts w:ascii="Times New Roman" w:eastAsia="Times New Roman" w:hAnsi="Times New Roman" w:cs="Times New Roman"/>
          <w:sz w:val="24"/>
          <w:szCs w:val="24"/>
          <w:lang w:eastAsia="ru-RU"/>
        </w:rPr>
        <w:t xml:space="preserve">…………………………………..8 </w:t>
      </w:r>
    </w:p>
    <w:p w14:paraId="63FCB864"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p>
    <w:p w14:paraId="713AC970"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 II. Комплекс организационно-педагогических условий, включающих формы аттестации ................................................................................................................ ……………8 </w:t>
      </w:r>
    </w:p>
    <w:p w14:paraId="774ECA37"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1.  Календарно-тематическое планирование ..........................................................8 </w:t>
      </w:r>
    </w:p>
    <w:p w14:paraId="24B09BFD"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2.  Методическое обеспечение образовательной программы................................9 </w:t>
      </w:r>
    </w:p>
    <w:p w14:paraId="265D0411"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3. Материально-техническое обеспечение программы ........................................11 </w:t>
      </w:r>
    </w:p>
    <w:p w14:paraId="5971BAC5"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4.  Формы контроля ..................................................................................................12 </w:t>
      </w:r>
    </w:p>
    <w:p w14:paraId="7B16F30D" w14:textId="77777777" w:rsidR="00E27F3F" w:rsidRPr="00E27F3F" w:rsidRDefault="00E27F3F" w:rsidP="00E27F3F">
      <w:pPr>
        <w:spacing w:after="0" w:line="276" w:lineRule="auto"/>
        <w:jc w:val="both"/>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5.  Литература ...........................................................................................................13</w:t>
      </w:r>
    </w:p>
    <w:p w14:paraId="3A77319C" w14:textId="77777777" w:rsidR="00E27F3F" w:rsidRPr="00E27F3F" w:rsidRDefault="00E27F3F" w:rsidP="00E27F3F">
      <w:pPr>
        <w:spacing w:after="0" w:line="276" w:lineRule="auto"/>
        <w:rPr>
          <w:rFonts w:ascii="Times New Roman" w:eastAsia="Times New Roman" w:hAnsi="Times New Roman" w:cs="Times New Roman"/>
          <w:sz w:val="24"/>
          <w:szCs w:val="24"/>
          <w:lang w:eastAsia="ru-RU"/>
        </w:rPr>
      </w:pPr>
    </w:p>
    <w:p w14:paraId="09B6F921"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bookmarkEnd w:id="0"/>
    <w:p w14:paraId="4B801718"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0C02BEBA"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605B923A"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34059ECD"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56A9EF3F"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504C1662"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120386EB" w14:textId="77777777" w:rsidR="00E27F3F" w:rsidRPr="00E27F3F" w:rsidRDefault="00E27F3F" w:rsidP="00E27F3F">
      <w:pPr>
        <w:spacing w:after="0" w:line="240" w:lineRule="auto"/>
        <w:jc w:val="center"/>
        <w:rPr>
          <w:rFonts w:ascii="Times New Roman" w:eastAsia="Times New Roman" w:hAnsi="Times New Roman" w:cs="Times New Roman"/>
          <w:sz w:val="24"/>
          <w:szCs w:val="24"/>
          <w:lang w:eastAsia="ru-RU"/>
        </w:rPr>
      </w:pPr>
    </w:p>
    <w:p w14:paraId="2C5BACA1"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53FA6C5C"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491BF763"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50EE755E"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67198045"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585AD133"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2F186E37"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574901E8"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26DAF787"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3956AC24"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4D16C076"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7CE25178"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115C6A4C"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2166A946"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7A7896BA"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7F3B5587"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224D14E8"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0227BB50"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494993ED"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26BCB6DB"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30BFAC2D"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443D122A"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75EEAA99"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6013AB83" w14:textId="77777777" w:rsidR="00E27F3F" w:rsidRPr="00E27F3F" w:rsidRDefault="00E27F3F" w:rsidP="00E27F3F">
      <w:pPr>
        <w:numPr>
          <w:ilvl w:val="0"/>
          <w:numId w:val="1"/>
        </w:numPr>
        <w:spacing w:after="0" w:line="240" w:lineRule="auto"/>
        <w:rPr>
          <w:rFonts w:ascii="Times New Roman" w:eastAsia="Times New Roman" w:hAnsi="Times New Roman" w:cs="Times New Roman"/>
          <w:b/>
          <w:bCs/>
          <w:sz w:val="24"/>
          <w:szCs w:val="24"/>
          <w:lang w:eastAsia="ru-RU"/>
        </w:rPr>
      </w:pPr>
      <w:r w:rsidRPr="00E27F3F">
        <w:rPr>
          <w:rFonts w:ascii="Times New Roman" w:eastAsia="Times New Roman" w:hAnsi="Times New Roman" w:cs="Times New Roman"/>
          <w:b/>
          <w:bCs/>
          <w:sz w:val="24"/>
          <w:szCs w:val="24"/>
          <w:lang w:eastAsia="ru-RU"/>
        </w:rPr>
        <w:lastRenderedPageBreak/>
        <w:t>Комплекс основных характеристик образования: объем, содержание, планируемые результаты</w:t>
      </w:r>
    </w:p>
    <w:p w14:paraId="6DA7AB36" w14:textId="77777777" w:rsidR="00E27F3F" w:rsidRPr="00E27F3F" w:rsidRDefault="00E27F3F" w:rsidP="00E27F3F">
      <w:pPr>
        <w:spacing w:after="0" w:line="240" w:lineRule="auto"/>
        <w:ind w:left="360"/>
        <w:rPr>
          <w:rFonts w:ascii="Times New Roman" w:eastAsia="Calibri" w:hAnsi="Times New Roman" w:cs="Times New Roman"/>
          <w:b/>
          <w:bCs/>
          <w:iCs/>
          <w:sz w:val="24"/>
          <w:szCs w:val="24"/>
        </w:rPr>
      </w:pPr>
    </w:p>
    <w:p w14:paraId="546022AA" w14:textId="77777777" w:rsidR="00E27F3F" w:rsidRPr="00E320BB" w:rsidRDefault="00E27F3F" w:rsidP="00E27F3F">
      <w:pPr>
        <w:numPr>
          <w:ilvl w:val="0"/>
          <w:numId w:val="2"/>
        </w:numPr>
        <w:tabs>
          <w:tab w:val="left" w:pos="0"/>
        </w:tabs>
        <w:spacing w:after="0" w:line="240" w:lineRule="auto"/>
        <w:ind w:right="-5"/>
        <w:rPr>
          <w:rFonts w:ascii="Times New Roman" w:eastAsia="Times New Roman" w:hAnsi="Times New Roman" w:cs="Times New Roman"/>
          <w:sz w:val="28"/>
          <w:szCs w:val="28"/>
          <w:lang w:eastAsia="ru-RU"/>
        </w:rPr>
      </w:pPr>
      <w:r w:rsidRPr="00E320BB">
        <w:rPr>
          <w:rFonts w:ascii="Times New Roman" w:eastAsia="Times New Roman" w:hAnsi="Times New Roman" w:cs="Times New Roman"/>
          <w:b/>
          <w:sz w:val="28"/>
          <w:szCs w:val="28"/>
          <w:lang w:eastAsia="ru-RU"/>
        </w:rPr>
        <w:t>Пояснительная записка</w:t>
      </w:r>
    </w:p>
    <w:p w14:paraId="1354EAF1" w14:textId="77777777" w:rsidR="00E27F3F" w:rsidRPr="00E320BB" w:rsidRDefault="00E27F3F" w:rsidP="00E320BB">
      <w:pPr>
        <w:spacing w:after="0" w:line="240" w:lineRule="auto"/>
        <w:jc w:val="both"/>
        <w:rPr>
          <w:rFonts w:ascii="Times New Roman" w:eastAsia="Calibri" w:hAnsi="Times New Roman" w:cs="Times New Roman"/>
          <w:iCs/>
          <w:sz w:val="28"/>
          <w:szCs w:val="28"/>
        </w:rPr>
      </w:pPr>
    </w:p>
    <w:p w14:paraId="64E54577" w14:textId="77777777" w:rsidR="00E320BB" w:rsidRPr="00E320BB" w:rsidRDefault="00E320BB" w:rsidP="00E320BB">
      <w:pPr>
        <w:jc w:val="both"/>
        <w:textAlignment w:val="baseline"/>
        <w:rPr>
          <w:rFonts w:ascii="Times New Roman" w:hAnsi="Times New Roman" w:cs="Times New Roman"/>
          <w:sz w:val="28"/>
          <w:szCs w:val="28"/>
        </w:rPr>
      </w:pPr>
      <w:r w:rsidRPr="00E320BB">
        <w:rPr>
          <w:rFonts w:ascii="Times New Roman" w:hAnsi="Times New Roman" w:cs="Times New Roman"/>
          <w:sz w:val="28"/>
          <w:szCs w:val="28"/>
        </w:rPr>
        <w:t>Программа составлена с учетом следующих нормативно-правовых документов:</w:t>
      </w:r>
    </w:p>
    <w:p w14:paraId="4AA6E3F6"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w:t>
      </w:r>
    </w:p>
    <w:p w14:paraId="7F842643"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w:t>
      </w:r>
    </w:p>
    <w:p w14:paraId="0BBCC6A3"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Приказ Министерства образования и науки РФ</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от 23.08.2017 г. № 816 «Об утверждении Порядка применения</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организациями, осуществляющими образовательную деятельность,</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электронного обучения, дистанционных образовательных технологий при</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реализации образовательных программ».</w:t>
      </w:r>
    </w:p>
    <w:p w14:paraId="641D1D13"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BF15524"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sz w:val="28"/>
          <w:szCs w:val="28"/>
        </w:rPr>
      </w:pPr>
      <w:r w:rsidRPr="00E320BB">
        <w:rPr>
          <w:rFonts w:ascii="Times New Roman" w:hAnsi="Times New Roman" w:cs="Times New Roman"/>
          <w:sz w:val="28"/>
          <w:szCs w:val="28"/>
        </w:rPr>
        <w:t>Концепция развития дополнительного образования детей, утвержденная распоряжением Правительства РФ от 04.09.2014 № 1726-р. </w:t>
      </w:r>
    </w:p>
    <w:p w14:paraId="045C2DDC"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Стратегия развития воспитания в РФ до 2025 года, утвержденная распоряжением Правительства РФ от 29.05.2015 № 996-р.</w:t>
      </w:r>
    </w:p>
    <w:p w14:paraId="5F57F3FD"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Приоритетный проект «Доступное дополнительное образование детей», утвержденный протоколом заседания президиума при Президенте РФ 30.11.2016. </w:t>
      </w:r>
    </w:p>
    <w:p w14:paraId="4C380B0C" w14:textId="77777777"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Паспорт федерального проекта «Успех каждого ребенка», утвержденный на заседании проектного комитета по национальному проекту «Образование»</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07.12.2018 (протокол № 3).</w:t>
      </w:r>
    </w:p>
    <w:p w14:paraId="791C5C75" w14:textId="02037FE8" w:rsidR="00E320BB" w:rsidRPr="00E320BB" w:rsidRDefault="00E320BB" w:rsidP="00E320BB">
      <w:pPr>
        <w:numPr>
          <w:ilvl w:val="0"/>
          <w:numId w:val="22"/>
        </w:numPr>
        <w:tabs>
          <w:tab w:val="left" w:pos="1134"/>
        </w:tabs>
        <w:spacing w:after="0" w:line="240" w:lineRule="auto"/>
        <w:ind w:left="0" w:firstLine="709"/>
        <w:jc w:val="both"/>
        <w:textAlignment w:val="baseline"/>
        <w:rPr>
          <w:rFonts w:ascii="Times New Roman" w:hAnsi="Times New Roman" w:cs="Times New Roman"/>
          <w:b/>
          <w:bCs/>
          <w:sz w:val="28"/>
          <w:szCs w:val="28"/>
        </w:rPr>
      </w:pPr>
      <w:r w:rsidRPr="00E320BB">
        <w:rPr>
          <w:rFonts w:ascii="Times New Roman" w:hAnsi="Times New Roman" w:cs="Times New Roman"/>
          <w:sz w:val="28"/>
          <w:szCs w:val="28"/>
        </w:rPr>
        <w:t>Приказ Министерства просвещения РФ от</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03.09.2019 № 467 «Об утверждении Целевой модели развития региональных</w:t>
      </w:r>
      <w:r w:rsidRPr="00E320BB">
        <w:rPr>
          <w:rFonts w:ascii="Times New Roman" w:hAnsi="Times New Roman" w:cs="Times New Roman"/>
          <w:b/>
          <w:bCs/>
          <w:sz w:val="28"/>
          <w:szCs w:val="28"/>
        </w:rPr>
        <w:t xml:space="preserve"> </w:t>
      </w:r>
      <w:r w:rsidRPr="00E320BB">
        <w:rPr>
          <w:rFonts w:ascii="Times New Roman" w:hAnsi="Times New Roman" w:cs="Times New Roman"/>
          <w:sz w:val="28"/>
          <w:szCs w:val="28"/>
        </w:rPr>
        <w:t>систем дополнительного образования детей».</w:t>
      </w:r>
    </w:p>
    <w:p w14:paraId="1CF13548" w14:textId="0C7E4860" w:rsidR="00E320BB" w:rsidRDefault="00E320BB" w:rsidP="00E320BB">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20BB">
        <w:rPr>
          <w:rFonts w:ascii="Times New Roman" w:eastAsia="Times New Roman" w:hAnsi="Times New Roman" w:cs="Times New Roman"/>
          <w:sz w:val="28"/>
          <w:szCs w:val="28"/>
          <w:lang w:eastAsia="ru-RU"/>
        </w:rPr>
        <w:t xml:space="preserve">Дополнительная общеразвивающая программа «Сундучок идей» имеет </w:t>
      </w:r>
      <w:r w:rsidRPr="00E320BB">
        <w:rPr>
          <w:rFonts w:ascii="Times New Roman" w:eastAsia="Times New Roman" w:hAnsi="Times New Roman" w:cs="Times New Roman"/>
          <w:iCs/>
          <w:sz w:val="28"/>
          <w:szCs w:val="28"/>
          <w:lang w:eastAsia="ru-RU"/>
        </w:rPr>
        <w:t>художественную направленность</w:t>
      </w:r>
      <w:r w:rsidRPr="00E320BB">
        <w:rPr>
          <w:rFonts w:ascii="Times New Roman" w:eastAsia="Times New Roman" w:hAnsi="Times New Roman" w:cs="Times New Roman"/>
          <w:sz w:val="28"/>
          <w:szCs w:val="28"/>
          <w:lang w:eastAsia="ru-RU"/>
        </w:rPr>
        <w:t>, которая обладает целым рядом уникальных возможностей для распознавания, развития общих и творческих способностей, для обогащения внутреннего мира обучающихся. Уровень сложности – начальный, для учащихся без определенных навыков в области декоративно-прикладного творчества. Программа реализуется в очной форме, с частичным использованием дистанционных образовательных технологий.</w:t>
      </w:r>
    </w:p>
    <w:p w14:paraId="45EB20F0" w14:textId="77777777" w:rsidR="00134773" w:rsidRDefault="00134773" w:rsidP="00E320BB">
      <w:pPr>
        <w:rPr>
          <w:rFonts w:ascii="Times New Roman" w:hAnsi="Times New Roman" w:cs="Times New Roman"/>
          <w:b/>
          <w:i/>
          <w:sz w:val="28"/>
          <w:szCs w:val="28"/>
        </w:rPr>
      </w:pPr>
    </w:p>
    <w:p w14:paraId="686B3FD3" w14:textId="101C6CAA" w:rsidR="00134773" w:rsidRPr="00134773" w:rsidRDefault="00E320BB" w:rsidP="00134773">
      <w:pPr>
        <w:rPr>
          <w:rFonts w:ascii="Times New Roman" w:hAnsi="Times New Roman" w:cs="Times New Roman"/>
          <w:b/>
          <w:i/>
          <w:sz w:val="28"/>
          <w:szCs w:val="28"/>
        </w:rPr>
      </w:pPr>
      <w:r w:rsidRPr="00E320BB">
        <w:rPr>
          <w:rFonts w:ascii="Times New Roman" w:hAnsi="Times New Roman" w:cs="Times New Roman"/>
          <w:b/>
          <w:i/>
          <w:sz w:val="28"/>
          <w:szCs w:val="28"/>
        </w:rPr>
        <w:lastRenderedPageBreak/>
        <w:t>Актуальность программы.</w:t>
      </w:r>
    </w:p>
    <w:p w14:paraId="757C6381" w14:textId="77777777" w:rsidR="00134773" w:rsidRPr="00134773" w:rsidRDefault="00134773" w:rsidP="00134773">
      <w:pPr>
        <w:tabs>
          <w:tab w:val="left" w:pos="0"/>
        </w:tabs>
        <w:spacing w:after="0" w:line="240" w:lineRule="auto"/>
        <w:ind w:right="-5" w:firstLine="851"/>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 xml:space="preserve">В основу содержания программы «СУНДУЧОК ИДЕЙ» положено изучение народного искусства, которое является неотъемлемой частью национальной культуры на протяжении всей истории человечества. </w:t>
      </w:r>
    </w:p>
    <w:p w14:paraId="4002549C" w14:textId="77777777" w:rsidR="00134773" w:rsidRPr="00134773" w:rsidRDefault="00134773" w:rsidP="00134773">
      <w:pPr>
        <w:tabs>
          <w:tab w:val="left" w:pos="0"/>
        </w:tabs>
        <w:spacing w:after="0" w:line="240" w:lineRule="auto"/>
        <w:ind w:right="-5" w:firstLine="851"/>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В сложных условиях сегодняшней жизни очень важно подходить к ребёнку с позицией понимания важности духовной культуры для формирования его личности.</w:t>
      </w:r>
    </w:p>
    <w:p w14:paraId="3474AB2E" w14:textId="4217BB33" w:rsidR="00134773" w:rsidRDefault="00134773" w:rsidP="00134773">
      <w:pPr>
        <w:spacing w:after="0" w:line="240" w:lineRule="auto"/>
        <w:ind w:firstLine="851"/>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Через освоение ремесла детьми, постигаются традиции народного прикладного искусства его истории, открывается эстетическое видение окружающего мира, что означает для учеников, обучающихся по программе, естественное постижение прекрасного, способствующего сформировать их миропонимание возвышенно. Предлагаемая система обучения построена на принципе систематичности и последовательности, т.е. от простого к сложному, что позволяет детям без особой нагрузки освоить теоретический материал и овладеть необходимыми навыками практической работы.</w:t>
      </w:r>
    </w:p>
    <w:p w14:paraId="237561FB" w14:textId="77777777" w:rsidR="00134773" w:rsidRPr="00134773" w:rsidRDefault="00134773" w:rsidP="00134773">
      <w:pPr>
        <w:spacing w:after="0" w:line="240" w:lineRule="auto"/>
        <w:ind w:firstLine="851"/>
        <w:jc w:val="both"/>
        <w:rPr>
          <w:rFonts w:ascii="Times New Roman" w:eastAsia="Times New Roman" w:hAnsi="Times New Roman" w:cs="Times New Roman"/>
          <w:sz w:val="28"/>
          <w:szCs w:val="28"/>
          <w:lang w:eastAsia="ru-RU"/>
        </w:rPr>
      </w:pPr>
    </w:p>
    <w:p w14:paraId="0B416FD0" w14:textId="04BB344E" w:rsidR="00134773" w:rsidRPr="00E53B6B" w:rsidRDefault="00134773" w:rsidP="00E53B6B">
      <w:pPr>
        <w:rPr>
          <w:rFonts w:ascii="Times New Roman" w:hAnsi="Times New Roman" w:cs="Times New Roman"/>
          <w:b/>
          <w:i/>
          <w:sz w:val="28"/>
          <w:szCs w:val="28"/>
        </w:rPr>
      </w:pPr>
      <w:r w:rsidRPr="00134773">
        <w:rPr>
          <w:rFonts w:ascii="Times New Roman" w:hAnsi="Times New Roman" w:cs="Times New Roman"/>
          <w:b/>
          <w:i/>
          <w:sz w:val="28"/>
          <w:szCs w:val="28"/>
        </w:rPr>
        <w:t xml:space="preserve">Отличительная особенность программы.  </w:t>
      </w:r>
    </w:p>
    <w:p w14:paraId="2892052B" w14:textId="01C5CC43" w:rsidR="00134773" w:rsidRPr="00134773" w:rsidRDefault="00134773" w:rsidP="00134773">
      <w:pPr>
        <w:spacing w:after="0" w:line="240" w:lineRule="auto"/>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 xml:space="preserve">        Программа «СУНДУЧОК ИДЕЙ» является модульной, так как она состоит из модулей и объединяет различные виды творчества: декоративное вязание крючком (изготовление мягкой игрушки), текстильные куклы из фетра, изготовление сувениров из различных материалов с совмещением различных техник исполнения.</w:t>
      </w:r>
      <w:r w:rsidR="00E53B6B" w:rsidRPr="00E53B6B">
        <w:rPr>
          <w:rFonts w:ascii="Times New Roman" w:eastAsia="Times New Roman" w:hAnsi="Times New Roman" w:cs="Times New Roman"/>
          <w:sz w:val="28"/>
          <w:szCs w:val="28"/>
          <w:lang w:eastAsia="ru-RU"/>
        </w:rPr>
        <w:t xml:space="preserve"> </w:t>
      </w:r>
      <w:r w:rsidR="00E53B6B" w:rsidRPr="00134773">
        <w:rPr>
          <w:rFonts w:ascii="Times New Roman" w:eastAsia="Times New Roman" w:hAnsi="Times New Roman" w:cs="Times New Roman"/>
          <w:sz w:val="28"/>
          <w:szCs w:val="28"/>
          <w:lang w:eastAsia="ru-RU"/>
        </w:rPr>
        <w:t xml:space="preserve">Образовательный процесс </w:t>
      </w:r>
      <w:r w:rsidR="00E53B6B">
        <w:rPr>
          <w:rFonts w:ascii="Times New Roman" w:eastAsia="Times New Roman" w:hAnsi="Times New Roman" w:cs="Times New Roman"/>
          <w:sz w:val="28"/>
          <w:szCs w:val="28"/>
          <w:lang w:eastAsia="ru-RU"/>
        </w:rPr>
        <w:t xml:space="preserve">по программе </w:t>
      </w:r>
      <w:r w:rsidR="00E53B6B" w:rsidRPr="00134773">
        <w:rPr>
          <w:rFonts w:ascii="Times New Roman" w:eastAsia="Times New Roman" w:hAnsi="Times New Roman" w:cs="Times New Roman"/>
          <w:sz w:val="28"/>
          <w:szCs w:val="28"/>
          <w:lang w:eastAsia="ru-RU"/>
        </w:rPr>
        <w:t>делится на отдельные модули, затем составляется карта – схема, в рамках которой эти модули компонуются в зависимости от цели деятельности и актуальности обучения</w:t>
      </w:r>
      <w:r w:rsidR="00E53B6B">
        <w:rPr>
          <w:rFonts w:ascii="Times New Roman" w:eastAsia="Times New Roman" w:hAnsi="Times New Roman" w:cs="Times New Roman"/>
          <w:sz w:val="28"/>
          <w:szCs w:val="28"/>
          <w:lang w:eastAsia="ru-RU"/>
        </w:rPr>
        <w:t>.</w:t>
      </w:r>
      <w:r w:rsidR="00E53B6B" w:rsidRPr="00E53B6B">
        <w:rPr>
          <w:rFonts w:ascii="Times New Roman" w:eastAsia="Times New Roman" w:hAnsi="Times New Roman" w:cs="Times New Roman"/>
          <w:sz w:val="28"/>
          <w:szCs w:val="28"/>
          <w:lang w:eastAsia="ru-RU"/>
        </w:rPr>
        <w:t xml:space="preserve"> </w:t>
      </w:r>
      <w:r w:rsidR="00E53B6B" w:rsidRPr="00134773">
        <w:rPr>
          <w:rFonts w:ascii="Times New Roman" w:eastAsia="Times New Roman" w:hAnsi="Times New Roman" w:cs="Times New Roman"/>
          <w:sz w:val="28"/>
          <w:szCs w:val="28"/>
          <w:lang w:eastAsia="ru-RU"/>
        </w:rPr>
        <w:t>Любой блок (модуль) может быть заменен, дополнен, расширен или же наоборот сжат, в зависимости от возможностей коллектива и педагога.</w:t>
      </w:r>
    </w:p>
    <w:p w14:paraId="04DD0B3B" w14:textId="77777777" w:rsidR="00134773" w:rsidRPr="00134773" w:rsidRDefault="00134773" w:rsidP="00134773">
      <w:pPr>
        <w:tabs>
          <w:tab w:val="left" w:pos="0"/>
        </w:tabs>
        <w:spacing w:after="0" w:line="240" w:lineRule="auto"/>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b/>
          <w:sz w:val="28"/>
          <w:szCs w:val="28"/>
          <w:lang w:val="en-US" w:eastAsia="ru-RU"/>
        </w:rPr>
        <w:t>I</w:t>
      </w:r>
      <w:r w:rsidRPr="00134773">
        <w:rPr>
          <w:rFonts w:ascii="Times New Roman" w:eastAsia="Times New Roman" w:hAnsi="Times New Roman" w:cs="Times New Roman"/>
          <w:b/>
          <w:sz w:val="28"/>
          <w:szCs w:val="28"/>
          <w:lang w:eastAsia="ru-RU"/>
        </w:rPr>
        <w:t xml:space="preserve"> БЛОК. ЛЕНТЫ, ПРЯЖА, ТКАНЬ И ДРУГОЕ. </w:t>
      </w:r>
      <w:r w:rsidRPr="00134773">
        <w:rPr>
          <w:rFonts w:ascii="Times New Roman" w:eastAsia="Times New Roman" w:hAnsi="Times New Roman" w:cs="Times New Roman"/>
          <w:sz w:val="28"/>
          <w:szCs w:val="28"/>
          <w:lang w:eastAsia="ru-RU"/>
        </w:rPr>
        <w:t>Блок предполагает работу с разными материалами, изготовление различных сувениров, брошей, заколок и других вещей из ниток, атласных лент, ткани, бумаги, фетра и др. и в различных техниках.</w:t>
      </w:r>
    </w:p>
    <w:p w14:paraId="2F048A49" w14:textId="77777777" w:rsidR="00134773" w:rsidRPr="00134773" w:rsidRDefault="00134773" w:rsidP="00134773">
      <w:pPr>
        <w:tabs>
          <w:tab w:val="left" w:pos="0"/>
        </w:tabs>
        <w:spacing w:after="0" w:line="240" w:lineRule="auto"/>
        <w:rPr>
          <w:rFonts w:ascii="Times New Roman" w:eastAsia="Times New Roman" w:hAnsi="Times New Roman" w:cs="Times New Roman"/>
          <w:b/>
          <w:sz w:val="28"/>
          <w:szCs w:val="28"/>
          <w:lang w:eastAsia="ru-RU"/>
        </w:rPr>
      </w:pPr>
      <w:r w:rsidRPr="00134773">
        <w:rPr>
          <w:rFonts w:ascii="Times New Roman" w:eastAsia="Times New Roman" w:hAnsi="Times New Roman" w:cs="Times New Roman"/>
          <w:b/>
          <w:sz w:val="28"/>
          <w:szCs w:val="28"/>
          <w:lang w:val="en-US" w:eastAsia="ru-RU"/>
        </w:rPr>
        <w:t>II</w:t>
      </w:r>
      <w:r w:rsidRPr="00134773">
        <w:rPr>
          <w:rFonts w:ascii="Times New Roman" w:eastAsia="Times New Roman" w:hAnsi="Times New Roman" w:cs="Times New Roman"/>
          <w:b/>
          <w:sz w:val="28"/>
          <w:szCs w:val="28"/>
          <w:lang w:eastAsia="ru-RU"/>
        </w:rPr>
        <w:t xml:space="preserve"> БЛОК. ТЕКСТИЛЬНАЯ КУКЛА. </w:t>
      </w:r>
      <w:r w:rsidRPr="00134773">
        <w:rPr>
          <w:rFonts w:ascii="Times New Roman" w:eastAsia="Times New Roman" w:hAnsi="Times New Roman" w:cs="Times New Roman"/>
          <w:sz w:val="28"/>
          <w:szCs w:val="28"/>
          <w:lang w:eastAsia="ru-RU"/>
        </w:rPr>
        <w:t>Обучение изготовлению простейших игрушек и кукол из фетра и ткани. Обучение ручным швам, работы с иглой и нитками. Изготовлению кукольной одежды и аксессуаров для кукол.</w:t>
      </w:r>
    </w:p>
    <w:p w14:paraId="5C39E0AB" w14:textId="1293E72F" w:rsidR="00134773" w:rsidRDefault="00134773" w:rsidP="00134773">
      <w:pPr>
        <w:tabs>
          <w:tab w:val="left" w:pos="0"/>
        </w:tabs>
        <w:spacing w:after="0" w:line="240" w:lineRule="auto"/>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b/>
          <w:sz w:val="28"/>
          <w:szCs w:val="28"/>
          <w:lang w:val="en-US" w:eastAsia="ru-RU"/>
        </w:rPr>
        <w:t>III</w:t>
      </w:r>
      <w:r w:rsidRPr="00134773">
        <w:rPr>
          <w:rFonts w:ascii="Times New Roman" w:eastAsia="Times New Roman" w:hAnsi="Times New Roman" w:cs="Times New Roman"/>
          <w:b/>
          <w:sz w:val="28"/>
          <w:szCs w:val="28"/>
          <w:lang w:eastAsia="ru-RU"/>
        </w:rPr>
        <w:t xml:space="preserve"> БЛОК. ДЕКОРАТИВНОЕ ВЯЗАНИЕ КРЮЧКОМ </w:t>
      </w:r>
      <w:r w:rsidRPr="00134773">
        <w:rPr>
          <w:rFonts w:ascii="Times New Roman" w:eastAsia="Times New Roman" w:hAnsi="Times New Roman" w:cs="Times New Roman"/>
          <w:sz w:val="28"/>
          <w:szCs w:val="28"/>
          <w:lang w:eastAsia="ru-RU"/>
        </w:rPr>
        <w:t xml:space="preserve">на занятиях дети учатся основам вязания крючком. Основы вязания игрушек </w:t>
      </w:r>
      <w:proofErr w:type="spellStart"/>
      <w:r w:rsidRPr="00134773">
        <w:rPr>
          <w:rFonts w:ascii="Times New Roman" w:eastAsia="Times New Roman" w:hAnsi="Times New Roman" w:cs="Times New Roman"/>
          <w:sz w:val="28"/>
          <w:szCs w:val="28"/>
          <w:lang w:eastAsia="ru-RU"/>
        </w:rPr>
        <w:t>амигуруми</w:t>
      </w:r>
      <w:proofErr w:type="spellEnd"/>
      <w:r w:rsidRPr="00134773">
        <w:rPr>
          <w:rFonts w:ascii="Times New Roman" w:eastAsia="Times New Roman" w:hAnsi="Times New Roman" w:cs="Times New Roman"/>
          <w:sz w:val="28"/>
          <w:szCs w:val="28"/>
          <w:lang w:eastAsia="ru-RU"/>
        </w:rPr>
        <w:t>.</w:t>
      </w:r>
    </w:p>
    <w:p w14:paraId="4F18B3E4" w14:textId="01BA060D" w:rsidR="00134773" w:rsidRDefault="00134773" w:rsidP="00134773">
      <w:pPr>
        <w:tabs>
          <w:tab w:val="left" w:pos="0"/>
        </w:tabs>
        <w:spacing w:after="0" w:line="240" w:lineRule="auto"/>
        <w:jc w:val="both"/>
        <w:rPr>
          <w:rFonts w:ascii="Times New Roman" w:eastAsia="Times New Roman" w:hAnsi="Times New Roman" w:cs="Times New Roman"/>
          <w:sz w:val="28"/>
          <w:szCs w:val="28"/>
          <w:lang w:eastAsia="ru-RU"/>
        </w:rPr>
      </w:pPr>
    </w:p>
    <w:p w14:paraId="5886DA7E" w14:textId="77777777" w:rsidR="00134773" w:rsidRPr="00134773" w:rsidRDefault="00134773" w:rsidP="00134773">
      <w:pPr>
        <w:tabs>
          <w:tab w:val="left" w:pos="0"/>
        </w:tabs>
        <w:spacing w:after="0" w:line="240" w:lineRule="auto"/>
        <w:jc w:val="both"/>
        <w:rPr>
          <w:rFonts w:ascii="Times New Roman" w:eastAsia="Times New Roman" w:hAnsi="Times New Roman" w:cs="Times New Roman"/>
          <w:sz w:val="28"/>
          <w:szCs w:val="28"/>
          <w:lang w:eastAsia="ru-RU"/>
        </w:rPr>
      </w:pPr>
    </w:p>
    <w:p w14:paraId="63AB4A90" w14:textId="5B5F2238" w:rsidR="00E320BB" w:rsidRPr="00134773" w:rsidRDefault="00134773" w:rsidP="00E320BB">
      <w:pPr>
        <w:spacing w:after="120" w:line="240" w:lineRule="auto"/>
        <w:jc w:val="both"/>
        <w:rPr>
          <w:rFonts w:ascii="Times New Roman" w:eastAsia="Times New Roman" w:hAnsi="Times New Roman" w:cs="Times New Roman"/>
          <w:sz w:val="28"/>
          <w:szCs w:val="28"/>
          <w:lang w:eastAsia="ru-RU"/>
        </w:rPr>
      </w:pPr>
      <w:r w:rsidRPr="00134773">
        <w:rPr>
          <w:rFonts w:ascii="Times New Roman" w:hAnsi="Times New Roman" w:cs="Times New Roman"/>
          <w:b/>
          <w:i/>
          <w:sz w:val="28"/>
          <w:szCs w:val="28"/>
        </w:rPr>
        <w:t>Адресат программы.</w:t>
      </w:r>
    </w:p>
    <w:p w14:paraId="7875765E" w14:textId="188EDE79" w:rsidR="00134773" w:rsidRPr="00134773" w:rsidRDefault="00134773" w:rsidP="00134773">
      <w:pPr>
        <w:spacing w:after="0" w:line="240" w:lineRule="auto"/>
        <w:ind w:firstLine="851"/>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 xml:space="preserve">Программа начального уровня рассчитана на </w:t>
      </w:r>
      <w:r>
        <w:rPr>
          <w:rFonts w:ascii="Times New Roman" w:eastAsia="Times New Roman" w:hAnsi="Times New Roman" w:cs="Times New Roman"/>
          <w:sz w:val="28"/>
          <w:szCs w:val="28"/>
          <w:lang w:eastAsia="ru-RU"/>
        </w:rPr>
        <w:t>2</w:t>
      </w:r>
      <w:r w:rsidRPr="00134773">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Pr="00134773">
        <w:rPr>
          <w:rFonts w:ascii="Times New Roman" w:eastAsia="Times New Roman" w:hAnsi="Times New Roman" w:cs="Times New Roman"/>
          <w:sz w:val="28"/>
          <w:szCs w:val="28"/>
          <w:lang w:eastAsia="ru-RU"/>
        </w:rPr>
        <w:t xml:space="preserve"> обучения детей 7 – 10 лет. Программа предусматривает усвоение материала, изучения видов поделок из ткани, фетра и пряжи.  Знакомство с ручными швами, их изучение и применение, изучение и выполнение основных видов петель, их графическое обозначение на схемах учащиеся отрабатывают при выполнении коллективного панно, в мелких поделках и сувенирах. </w:t>
      </w:r>
    </w:p>
    <w:p w14:paraId="4D4ADACD" w14:textId="77777777" w:rsidR="00134773" w:rsidRPr="00134773" w:rsidRDefault="00134773" w:rsidP="00134773">
      <w:pPr>
        <w:spacing w:after="0" w:line="240" w:lineRule="auto"/>
        <w:ind w:firstLine="851"/>
        <w:jc w:val="both"/>
        <w:rPr>
          <w:rFonts w:ascii="Times New Roman" w:eastAsia="Times New Roman" w:hAnsi="Times New Roman" w:cs="Times New Roman"/>
          <w:sz w:val="28"/>
          <w:szCs w:val="28"/>
          <w:lang w:eastAsia="ru-RU"/>
        </w:rPr>
      </w:pPr>
      <w:r w:rsidRPr="00134773">
        <w:rPr>
          <w:rFonts w:ascii="Times New Roman" w:eastAsia="Times New Roman" w:hAnsi="Times New Roman" w:cs="Times New Roman"/>
          <w:sz w:val="28"/>
          <w:szCs w:val="28"/>
          <w:lang w:eastAsia="ru-RU"/>
        </w:rPr>
        <w:t xml:space="preserve">Большое внимание на занятиях отводится эстетическому воспитанию, развитию фантазии и вкуса детей, как при создании, так и при оформлении работ. Учащиеся приобретают навыки работы с отделочным материалом. </w:t>
      </w:r>
    </w:p>
    <w:p w14:paraId="4D82E2D1" w14:textId="77777777" w:rsidR="009B05DF" w:rsidRP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sz w:val="28"/>
          <w:szCs w:val="28"/>
        </w:rPr>
        <w:t xml:space="preserve">Обучение по программе подразумевает постоянный состав учащихся. </w:t>
      </w:r>
    </w:p>
    <w:p w14:paraId="314440F8" w14:textId="04073CDE" w:rsidR="009B05DF" w:rsidRDefault="009B05DF" w:rsidP="009B05DF">
      <w:pPr>
        <w:spacing w:after="0" w:line="240" w:lineRule="auto"/>
        <w:ind w:firstLine="708"/>
        <w:jc w:val="both"/>
        <w:rPr>
          <w:rFonts w:ascii="Times New Roman" w:hAnsi="Times New Roman" w:cs="Times New Roman"/>
          <w:sz w:val="28"/>
          <w:szCs w:val="28"/>
        </w:rPr>
      </w:pPr>
      <w:r w:rsidRPr="009B05DF">
        <w:rPr>
          <w:rFonts w:ascii="Times New Roman" w:hAnsi="Times New Roman" w:cs="Times New Roman"/>
          <w:sz w:val="28"/>
          <w:szCs w:val="28"/>
        </w:rPr>
        <w:t>В течение года возможен дополнительный прием детей после собеседования на свободные места.</w:t>
      </w:r>
    </w:p>
    <w:p w14:paraId="24B6C314" w14:textId="77777777" w:rsidR="009B05DF" w:rsidRPr="009B05DF" w:rsidRDefault="009B05DF" w:rsidP="009B05DF">
      <w:pPr>
        <w:spacing w:after="0" w:line="240" w:lineRule="auto"/>
        <w:ind w:firstLine="708"/>
        <w:jc w:val="both"/>
        <w:rPr>
          <w:rFonts w:ascii="Times New Roman" w:hAnsi="Times New Roman" w:cs="Times New Roman"/>
          <w:sz w:val="28"/>
          <w:szCs w:val="28"/>
        </w:rPr>
      </w:pPr>
    </w:p>
    <w:p w14:paraId="0299BBB9" w14:textId="77777777" w:rsidR="009B05DF" w:rsidRPr="00F54AF8" w:rsidRDefault="009B05DF" w:rsidP="009B05DF">
      <w:pPr>
        <w:pStyle w:val="21"/>
        <w:ind w:firstLine="0"/>
        <w:rPr>
          <w:b/>
          <w:i/>
          <w:spacing w:val="0"/>
          <w:szCs w:val="28"/>
        </w:rPr>
      </w:pPr>
      <w:r w:rsidRPr="00F54AF8">
        <w:rPr>
          <w:b/>
          <w:i/>
          <w:spacing w:val="0"/>
          <w:szCs w:val="28"/>
        </w:rPr>
        <w:t>Объем и сроки освоения программы</w:t>
      </w:r>
    </w:p>
    <w:p w14:paraId="5EC35B9B" w14:textId="375CD3CC" w:rsidR="009B05DF" w:rsidRP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sz w:val="28"/>
          <w:szCs w:val="28"/>
        </w:rPr>
        <w:t xml:space="preserve">Программа рассчитана </w:t>
      </w:r>
      <w:r w:rsidRPr="009B05DF">
        <w:rPr>
          <w:rFonts w:ascii="Times New Roman" w:hAnsi="Times New Roman" w:cs="Times New Roman"/>
          <w:i/>
          <w:iCs/>
          <w:sz w:val="28"/>
          <w:szCs w:val="28"/>
        </w:rPr>
        <w:t xml:space="preserve">на </w:t>
      </w:r>
      <w:r>
        <w:rPr>
          <w:rFonts w:ascii="Times New Roman" w:hAnsi="Times New Roman" w:cs="Times New Roman"/>
          <w:i/>
          <w:iCs/>
          <w:sz w:val="28"/>
          <w:szCs w:val="28"/>
        </w:rPr>
        <w:t>два</w:t>
      </w:r>
      <w:r w:rsidRPr="009B05DF">
        <w:rPr>
          <w:rFonts w:ascii="Times New Roman" w:hAnsi="Times New Roman" w:cs="Times New Roman"/>
          <w:i/>
          <w:iCs/>
          <w:sz w:val="28"/>
          <w:szCs w:val="28"/>
        </w:rPr>
        <w:t xml:space="preserve"> года обучения </w:t>
      </w:r>
      <w:r w:rsidRPr="009B05DF">
        <w:rPr>
          <w:rFonts w:ascii="Times New Roman" w:hAnsi="Times New Roman" w:cs="Times New Roman"/>
          <w:iCs/>
          <w:sz w:val="28"/>
          <w:szCs w:val="28"/>
        </w:rPr>
        <w:t xml:space="preserve">и включает в себя </w:t>
      </w:r>
      <w:r>
        <w:rPr>
          <w:rFonts w:ascii="Times New Roman" w:hAnsi="Times New Roman" w:cs="Times New Roman"/>
          <w:iCs/>
          <w:sz w:val="28"/>
          <w:szCs w:val="28"/>
        </w:rPr>
        <w:t>один</w:t>
      </w:r>
      <w:r w:rsidRPr="009B05DF">
        <w:rPr>
          <w:rFonts w:ascii="Times New Roman" w:hAnsi="Times New Roman" w:cs="Times New Roman"/>
          <w:i/>
          <w:iCs/>
          <w:sz w:val="28"/>
          <w:szCs w:val="28"/>
        </w:rPr>
        <w:t xml:space="preserve"> </w:t>
      </w:r>
      <w:r w:rsidRPr="009B05DF">
        <w:rPr>
          <w:rFonts w:ascii="Times New Roman" w:hAnsi="Times New Roman" w:cs="Times New Roman"/>
          <w:iCs/>
          <w:sz w:val="28"/>
          <w:szCs w:val="28"/>
        </w:rPr>
        <w:t>уров</w:t>
      </w:r>
      <w:r>
        <w:rPr>
          <w:rFonts w:ascii="Times New Roman" w:hAnsi="Times New Roman" w:cs="Times New Roman"/>
          <w:iCs/>
          <w:sz w:val="28"/>
          <w:szCs w:val="28"/>
        </w:rPr>
        <w:t>ень</w:t>
      </w:r>
      <w:r w:rsidRPr="009B05DF">
        <w:rPr>
          <w:rFonts w:ascii="Times New Roman" w:hAnsi="Times New Roman" w:cs="Times New Roman"/>
          <w:iCs/>
          <w:sz w:val="28"/>
          <w:szCs w:val="28"/>
        </w:rPr>
        <w:t>:</w:t>
      </w:r>
    </w:p>
    <w:p w14:paraId="079E3A62" w14:textId="5562A9E7" w:rsidR="009B05DF" w:rsidRP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sz w:val="28"/>
          <w:szCs w:val="28"/>
        </w:rPr>
        <w:t>-начальный (2 года) – учащиеся 7-10 лет</w:t>
      </w:r>
      <w:r>
        <w:rPr>
          <w:rFonts w:ascii="Times New Roman" w:hAnsi="Times New Roman" w:cs="Times New Roman"/>
          <w:sz w:val="28"/>
          <w:szCs w:val="28"/>
        </w:rPr>
        <w:t>.</w:t>
      </w:r>
    </w:p>
    <w:p w14:paraId="1501E61E" w14:textId="1E67A889" w:rsidR="009B05DF" w:rsidRPr="009B05DF" w:rsidRDefault="009B05DF" w:rsidP="009B05DF">
      <w:pPr>
        <w:pStyle w:val="21"/>
        <w:ind w:firstLine="0"/>
        <w:rPr>
          <w:spacing w:val="0"/>
          <w:szCs w:val="28"/>
        </w:rPr>
      </w:pPr>
      <w:r w:rsidRPr="009B05DF">
        <w:rPr>
          <w:spacing w:val="0"/>
          <w:szCs w:val="28"/>
        </w:rPr>
        <w:t>Количество учебных часов по программе</w:t>
      </w:r>
      <w:r>
        <w:rPr>
          <w:spacing w:val="0"/>
          <w:szCs w:val="28"/>
        </w:rPr>
        <w:t xml:space="preserve"> - 216</w:t>
      </w:r>
      <w:r w:rsidRPr="009B05DF">
        <w:rPr>
          <w:spacing w:val="0"/>
          <w:szCs w:val="28"/>
        </w:rPr>
        <w:t>:</w:t>
      </w:r>
    </w:p>
    <w:p w14:paraId="351DB277" w14:textId="77777777" w:rsidR="009B05DF" w:rsidRPr="009B05DF" w:rsidRDefault="009B05DF" w:rsidP="009B05DF">
      <w:pPr>
        <w:pStyle w:val="21"/>
        <w:ind w:firstLine="0"/>
        <w:rPr>
          <w:szCs w:val="28"/>
        </w:rPr>
      </w:pPr>
      <w:r w:rsidRPr="009B05DF">
        <w:rPr>
          <w:spacing w:val="0"/>
          <w:szCs w:val="28"/>
        </w:rPr>
        <w:t xml:space="preserve">Количество недель по учебному плану </w:t>
      </w:r>
      <w:proofErr w:type="gramStart"/>
      <w:r w:rsidRPr="009B05DF">
        <w:rPr>
          <w:spacing w:val="0"/>
          <w:szCs w:val="28"/>
        </w:rPr>
        <w:t>–  36</w:t>
      </w:r>
      <w:proofErr w:type="gramEnd"/>
    </w:p>
    <w:p w14:paraId="4F544331" w14:textId="77777777" w:rsidR="009B05DF" w:rsidRPr="009B05DF" w:rsidRDefault="009B05DF" w:rsidP="009B05DF">
      <w:pPr>
        <w:pStyle w:val="21"/>
        <w:ind w:firstLine="0"/>
        <w:rPr>
          <w:spacing w:val="0"/>
          <w:szCs w:val="28"/>
        </w:rPr>
      </w:pPr>
      <w:r w:rsidRPr="009B05DF">
        <w:rPr>
          <w:spacing w:val="0"/>
          <w:szCs w:val="28"/>
        </w:rPr>
        <w:t>Дата начала реализации программы: 01.09.2021</w:t>
      </w:r>
    </w:p>
    <w:p w14:paraId="6EA27EF9" w14:textId="25F35B6D" w:rsidR="009B05DF" w:rsidRPr="009B05DF" w:rsidRDefault="009B05DF" w:rsidP="009B05DF">
      <w:pPr>
        <w:pStyle w:val="21"/>
        <w:ind w:firstLine="0"/>
        <w:rPr>
          <w:spacing w:val="0"/>
          <w:szCs w:val="28"/>
        </w:rPr>
      </w:pPr>
      <w:r w:rsidRPr="009B05DF">
        <w:rPr>
          <w:spacing w:val="0"/>
          <w:szCs w:val="28"/>
        </w:rPr>
        <w:t>Дата окончания реализации программы: 31.05.202</w:t>
      </w:r>
      <w:r>
        <w:rPr>
          <w:spacing w:val="0"/>
          <w:szCs w:val="28"/>
        </w:rPr>
        <w:t>3</w:t>
      </w:r>
    </w:p>
    <w:p w14:paraId="6AEDFDEE" w14:textId="79DDDFA0" w:rsidR="009B05DF" w:rsidRDefault="009B05DF" w:rsidP="009B05DF">
      <w:pPr>
        <w:pStyle w:val="21"/>
        <w:ind w:firstLine="0"/>
        <w:rPr>
          <w:spacing w:val="0"/>
          <w:szCs w:val="28"/>
        </w:rPr>
      </w:pPr>
      <w:r w:rsidRPr="009B05DF">
        <w:rPr>
          <w:spacing w:val="0"/>
          <w:szCs w:val="28"/>
        </w:rPr>
        <w:t>Последовательность тем совпадает с учебным планом.</w:t>
      </w:r>
    </w:p>
    <w:p w14:paraId="4FD8FE4D" w14:textId="77777777" w:rsidR="009B05DF" w:rsidRPr="009B05DF" w:rsidRDefault="009B05DF" w:rsidP="009B05DF">
      <w:pPr>
        <w:pStyle w:val="21"/>
        <w:ind w:firstLine="0"/>
        <w:rPr>
          <w:spacing w:val="0"/>
          <w:szCs w:val="28"/>
          <w:shd w:val="clear" w:color="auto" w:fill="FF0000"/>
        </w:rPr>
      </w:pPr>
    </w:p>
    <w:p w14:paraId="4F2BAD63" w14:textId="77777777" w:rsidR="009B05DF" w:rsidRP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b/>
          <w:i/>
          <w:sz w:val="28"/>
          <w:szCs w:val="28"/>
        </w:rPr>
        <w:t>Режим занятий</w:t>
      </w:r>
    </w:p>
    <w:p w14:paraId="59A785A8" w14:textId="03AE440B" w:rsid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sz w:val="28"/>
          <w:szCs w:val="28"/>
        </w:rPr>
        <w:t xml:space="preserve">Для успешной реализации программы с учетом возрастных особенностей детей и принятых СанПиН, занятия проводятся по 6 часов в неделю (3 раза по 2 часа или 2 раза по 3 часа, продолжительность учебного часа 45 мин.), перемена между учебным часом 10 мин.   </w:t>
      </w:r>
    </w:p>
    <w:p w14:paraId="4F7514BD" w14:textId="77777777" w:rsidR="009B05DF" w:rsidRPr="009B05DF" w:rsidRDefault="009B05DF" w:rsidP="009B05DF">
      <w:pPr>
        <w:spacing w:after="0" w:line="240" w:lineRule="auto"/>
        <w:jc w:val="both"/>
        <w:rPr>
          <w:rFonts w:ascii="Times New Roman" w:hAnsi="Times New Roman" w:cs="Times New Roman"/>
          <w:sz w:val="28"/>
          <w:szCs w:val="28"/>
        </w:rPr>
      </w:pPr>
    </w:p>
    <w:p w14:paraId="1B9CC3D0" w14:textId="77777777" w:rsidR="009B05DF" w:rsidRPr="009B05DF" w:rsidRDefault="009B05DF" w:rsidP="009B05DF">
      <w:pPr>
        <w:spacing w:after="0" w:line="240" w:lineRule="auto"/>
        <w:rPr>
          <w:rFonts w:ascii="Times New Roman" w:hAnsi="Times New Roman" w:cs="Times New Roman"/>
          <w:sz w:val="28"/>
          <w:szCs w:val="28"/>
        </w:rPr>
      </w:pPr>
      <w:r w:rsidRPr="009B05DF">
        <w:rPr>
          <w:rFonts w:ascii="Times New Roman" w:hAnsi="Times New Roman" w:cs="Times New Roman"/>
          <w:b/>
          <w:i/>
          <w:sz w:val="28"/>
          <w:szCs w:val="28"/>
        </w:rPr>
        <w:t xml:space="preserve">Формы обучения. </w:t>
      </w:r>
      <w:r w:rsidRPr="009B05DF">
        <w:rPr>
          <w:rFonts w:ascii="Times New Roman" w:hAnsi="Times New Roman" w:cs="Times New Roman"/>
          <w:sz w:val="28"/>
          <w:szCs w:val="28"/>
        </w:rPr>
        <w:t>Занятия проводятся в очном режиме. Формы организации деятельности обучающихся:</w:t>
      </w:r>
    </w:p>
    <w:p w14:paraId="6810C758" w14:textId="77777777" w:rsidR="009B05DF" w:rsidRPr="009B05DF" w:rsidRDefault="009B05DF" w:rsidP="009B05DF">
      <w:pPr>
        <w:pStyle w:val="21"/>
        <w:ind w:firstLine="0"/>
        <w:rPr>
          <w:spacing w:val="0"/>
          <w:szCs w:val="28"/>
        </w:rPr>
      </w:pPr>
      <w:r w:rsidRPr="009B05DF">
        <w:rPr>
          <w:spacing w:val="0"/>
          <w:szCs w:val="28"/>
        </w:rPr>
        <w:t xml:space="preserve"> - фронтальная </w:t>
      </w:r>
      <w:proofErr w:type="gramStart"/>
      <w:r w:rsidRPr="009B05DF">
        <w:rPr>
          <w:spacing w:val="0"/>
          <w:szCs w:val="28"/>
        </w:rPr>
        <w:t>–  показ</w:t>
      </w:r>
      <w:proofErr w:type="gramEnd"/>
      <w:r w:rsidRPr="009B05DF">
        <w:rPr>
          <w:spacing w:val="0"/>
          <w:szCs w:val="28"/>
        </w:rPr>
        <w:t xml:space="preserve">, объяснение;  </w:t>
      </w:r>
    </w:p>
    <w:p w14:paraId="66BC716E" w14:textId="77777777" w:rsidR="009B05DF" w:rsidRPr="009B05DF" w:rsidRDefault="009B05DF" w:rsidP="009B05DF">
      <w:pPr>
        <w:pStyle w:val="21"/>
        <w:ind w:firstLine="0"/>
        <w:rPr>
          <w:spacing w:val="0"/>
          <w:szCs w:val="28"/>
        </w:rPr>
      </w:pPr>
      <w:r w:rsidRPr="009B05DF">
        <w:rPr>
          <w:spacing w:val="0"/>
          <w:szCs w:val="28"/>
        </w:rPr>
        <w:t xml:space="preserve"> - коллективная – КТД;</w:t>
      </w:r>
    </w:p>
    <w:p w14:paraId="66586977" w14:textId="77777777" w:rsidR="009B05DF" w:rsidRPr="009B05DF" w:rsidRDefault="009B05DF" w:rsidP="009B05DF">
      <w:pPr>
        <w:pStyle w:val="21"/>
        <w:ind w:firstLine="0"/>
        <w:rPr>
          <w:spacing w:val="0"/>
          <w:szCs w:val="28"/>
        </w:rPr>
      </w:pPr>
      <w:r w:rsidRPr="009B05DF">
        <w:rPr>
          <w:spacing w:val="0"/>
          <w:szCs w:val="28"/>
        </w:rPr>
        <w:t xml:space="preserve"> - групповая (работа в малых группах, парах).</w:t>
      </w:r>
    </w:p>
    <w:p w14:paraId="68D2F8A2" w14:textId="77777777" w:rsidR="009B05DF" w:rsidRPr="009B05DF" w:rsidRDefault="009B05DF" w:rsidP="009B05DF">
      <w:pPr>
        <w:pStyle w:val="21"/>
        <w:ind w:firstLine="0"/>
        <w:rPr>
          <w:spacing w:val="0"/>
          <w:szCs w:val="28"/>
        </w:rPr>
      </w:pPr>
      <w:r w:rsidRPr="009B05DF">
        <w:rPr>
          <w:spacing w:val="0"/>
          <w:szCs w:val="28"/>
        </w:rPr>
        <w:t xml:space="preserve"> - индивидуальная – при обучении учащихся по индивидуальному заданию. </w:t>
      </w:r>
    </w:p>
    <w:p w14:paraId="0099491B" w14:textId="77777777" w:rsidR="009B05DF" w:rsidRPr="009B05DF" w:rsidRDefault="009B05DF" w:rsidP="009B05DF">
      <w:pPr>
        <w:spacing w:after="0" w:line="240" w:lineRule="auto"/>
        <w:jc w:val="both"/>
        <w:rPr>
          <w:rFonts w:ascii="Times New Roman" w:hAnsi="Times New Roman" w:cs="Times New Roman"/>
          <w:sz w:val="28"/>
          <w:szCs w:val="28"/>
        </w:rPr>
      </w:pPr>
      <w:r w:rsidRPr="009B05DF">
        <w:rPr>
          <w:rFonts w:ascii="Times New Roman" w:hAnsi="Times New Roman" w:cs="Times New Roman"/>
          <w:sz w:val="28"/>
          <w:szCs w:val="28"/>
        </w:rPr>
        <w:t xml:space="preserve">В процессе обучения используется такие формы занятий, как: комбинированное, практическое, беседа, вводное. Система отслеживания результатов включает в себя: контрольные занятия, отчётные и итоговые выставки, участие в городских мероприятиях, региональных, краевых, международных конкурсах, итоговую аттестацию по окончанию курса обучения, по результатам которой учащемуся выдается свидетельство об успешном прохождении образовательной программы. </w:t>
      </w:r>
    </w:p>
    <w:p w14:paraId="71FADD7B" w14:textId="77777777" w:rsidR="000829C6" w:rsidRPr="00E53B6B" w:rsidRDefault="000829C6" w:rsidP="00E53B6B">
      <w:pPr>
        <w:spacing w:after="120" w:line="240" w:lineRule="auto"/>
        <w:rPr>
          <w:rFonts w:ascii="Times New Roman" w:eastAsia="Times New Roman" w:hAnsi="Times New Roman" w:cs="Times New Roman"/>
          <w:b/>
          <w:sz w:val="28"/>
          <w:szCs w:val="28"/>
          <w:lang w:eastAsia="ru-RU"/>
        </w:rPr>
      </w:pPr>
    </w:p>
    <w:p w14:paraId="583F7088" w14:textId="6BC9FE3B" w:rsidR="00E320BB" w:rsidRPr="000829C6" w:rsidRDefault="009B05DF" w:rsidP="000829C6">
      <w:pPr>
        <w:pStyle w:val="a8"/>
        <w:numPr>
          <w:ilvl w:val="0"/>
          <w:numId w:val="2"/>
        </w:numPr>
        <w:spacing w:after="120" w:line="240" w:lineRule="auto"/>
        <w:jc w:val="center"/>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Цел</w:t>
      </w:r>
      <w:r w:rsidR="000829C6" w:rsidRPr="000829C6">
        <w:rPr>
          <w:rFonts w:ascii="Times New Roman" w:eastAsia="Times New Roman" w:hAnsi="Times New Roman" w:cs="Times New Roman"/>
          <w:b/>
          <w:sz w:val="28"/>
          <w:szCs w:val="28"/>
          <w:lang w:eastAsia="ru-RU"/>
        </w:rPr>
        <w:t>ь</w:t>
      </w:r>
      <w:r w:rsidRPr="000829C6">
        <w:rPr>
          <w:rFonts w:ascii="Times New Roman" w:eastAsia="Times New Roman" w:hAnsi="Times New Roman" w:cs="Times New Roman"/>
          <w:b/>
          <w:sz w:val="28"/>
          <w:szCs w:val="28"/>
          <w:lang w:eastAsia="ru-RU"/>
        </w:rPr>
        <w:t xml:space="preserve"> и</w:t>
      </w:r>
      <w:r w:rsidR="000829C6" w:rsidRPr="000829C6">
        <w:rPr>
          <w:rFonts w:ascii="Times New Roman" w:eastAsia="Times New Roman" w:hAnsi="Times New Roman" w:cs="Times New Roman"/>
          <w:b/>
          <w:sz w:val="28"/>
          <w:szCs w:val="28"/>
          <w:lang w:eastAsia="ru-RU"/>
        </w:rPr>
        <w:t xml:space="preserve"> </w:t>
      </w:r>
      <w:r w:rsidRPr="000829C6">
        <w:rPr>
          <w:rFonts w:ascii="Times New Roman" w:eastAsia="Times New Roman" w:hAnsi="Times New Roman" w:cs="Times New Roman"/>
          <w:b/>
          <w:sz w:val="28"/>
          <w:szCs w:val="28"/>
          <w:lang w:eastAsia="ru-RU"/>
        </w:rPr>
        <w:t>задачи</w:t>
      </w:r>
      <w:r w:rsidR="000829C6" w:rsidRPr="000829C6">
        <w:rPr>
          <w:rFonts w:ascii="Times New Roman" w:eastAsia="Times New Roman" w:hAnsi="Times New Roman" w:cs="Times New Roman"/>
          <w:b/>
          <w:sz w:val="28"/>
          <w:szCs w:val="28"/>
          <w:lang w:eastAsia="ru-RU"/>
        </w:rPr>
        <w:t>.</w:t>
      </w:r>
    </w:p>
    <w:p w14:paraId="6A1C464F" w14:textId="6DA563A6" w:rsidR="000829C6" w:rsidRPr="000829C6" w:rsidRDefault="00E27F3F" w:rsidP="000829C6">
      <w:pPr>
        <w:spacing w:after="0" w:line="240" w:lineRule="auto"/>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i/>
          <w:sz w:val="28"/>
          <w:szCs w:val="28"/>
          <w:lang w:eastAsia="ru-RU"/>
        </w:rPr>
        <w:t xml:space="preserve">         </w:t>
      </w:r>
      <w:r w:rsidR="000829C6" w:rsidRPr="000829C6">
        <w:rPr>
          <w:rFonts w:ascii="Times New Roman" w:eastAsia="Times New Roman" w:hAnsi="Times New Roman" w:cs="Times New Roman"/>
          <w:i/>
          <w:sz w:val="28"/>
          <w:szCs w:val="28"/>
          <w:lang w:eastAsia="ru-RU"/>
        </w:rPr>
        <w:t>Цель программы</w:t>
      </w:r>
      <w:r w:rsidR="000829C6" w:rsidRPr="000829C6">
        <w:rPr>
          <w:rFonts w:ascii="Times New Roman" w:eastAsia="Times New Roman" w:hAnsi="Times New Roman" w:cs="Times New Roman"/>
          <w:sz w:val="28"/>
          <w:szCs w:val="28"/>
          <w:lang w:eastAsia="ru-RU"/>
        </w:rPr>
        <w:t xml:space="preserve">: раскрытие индивидуальности ребенка через вовлечение в творческий процесс; воспитание гармонично </w:t>
      </w:r>
      <w:r w:rsidR="00897724">
        <w:rPr>
          <w:rFonts w:ascii="Times New Roman" w:eastAsia="Times New Roman" w:hAnsi="Times New Roman" w:cs="Times New Roman"/>
          <w:sz w:val="28"/>
          <w:szCs w:val="28"/>
          <w:lang w:eastAsia="ru-RU"/>
        </w:rPr>
        <w:t xml:space="preserve">- </w:t>
      </w:r>
      <w:r w:rsidR="000829C6" w:rsidRPr="000829C6">
        <w:rPr>
          <w:rFonts w:ascii="Times New Roman" w:eastAsia="Times New Roman" w:hAnsi="Times New Roman" w:cs="Times New Roman"/>
          <w:sz w:val="28"/>
          <w:szCs w:val="28"/>
          <w:lang w:eastAsia="ru-RU"/>
        </w:rPr>
        <w:t>развитой личности, приобщение к миру прекрасного.</w:t>
      </w:r>
    </w:p>
    <w:p w14:paraId="59C23E02" w14:textId="77777777" w:rsidR="000829C6" w:rsidRPr="000829C6" w:rsidRDefault="000829C6" w:rsidP="000829C6">
      <w:pPr>
        <w:spacing w:after="0" w:line="240" w:lineRule="auto"/>
        <w:ind w:firstLine="567"/>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bCs/>
          <w:sz w:val="28"/>
          <w:szCs w:val="28"/>
          <w:lang w:eastAsia="ru-RU"/>
        </w:rPr>
        <w:t>Задачи,</w:t>
      </w:r>
      <w:r w:rsidRPr="000829C6">
        <w:rPr>
          <w:rFonts w:ascii="Times New Roman" w:eastAsia="Times New Roman" w:hAnsi="Times New Roman" w:cs="Times New Roman"/>
          <w:b/>
          <w:sz w:val="28"/>
          <w:szCs w:val="28"/>
          <w:lang w:eastAsia="ru-RU"/>
        </w:rPr>
        <w:t xml:space="preserve"> </w:t>
      </w:r>
      <w:r w:rsidRPr="000829C6">
        <w:rPr>
          <w:rFonts w:ascii="Times New Roman" w:eastAsia="Times New Roman" w:hAnsi="Times New Roman" w:cs="Times New Roman"/>
          <w:sz w:val="28"/>
          <w:szCs w:val="28"/>
          <w:lang w:eastAsia="ru-RU"/>
        </w:rPr>
        <w:t>решаемые в процессе реализации программы.</w:t>
      </w:r>
    </w:p>
    <w:p w14:paraId="0BD1AF7E" w14:textId="77777777" w:rsidR="000829C6" w:rsidRPr="000829C6" w:rsidRDefault="000829C6" w:rsidP="000829C6">
      <w:p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Образовательные:</w:t>
      </w:r>
    </w:p>
    <w:p w14:paraId="0646234F"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Обучение практическим навыкам и техническим приемам работы с различными материалами;</w:t>
      </w:r>
    </w:p>
    <w:p w14:paraId="4BC53975"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Активизация творческого поиска при изготовлении оригинальных, современных изделий прикладного творчества;</w:t>
      </w:r>
    </w:p>
    <w:p w14:paraId="683A1A57" w14:textId="77777777" w:rsidR="000829C6" w:rsidRPr="000829C6" w:rsidRDefault="000829C6" w:rsidP="000829C6">
      <w:p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Развивающие:</w:t>
      </w:r>
    </w:p>
    <w:p w14:paraId="18115778"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Развитие интереса детей к различным видам прикладного творчества;</w:t>
      </w:r>
    </w:p>
    <w:p w14:paraId="6C556497"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Развитие творческого и образного мышления, художественного и эстетического вкуса;</w:t>
      </w:r>
    </w:p>
    <w:p w14:paraId="2300F86E" w14:textId="77777777" w:rsidR="000829C6" w:rsidRPr="000829C6" w:rsidRDefault="000829C6" w:rsidP="000829C6">
      <w:pPr>
        <w:tabs>
          <w:tab w:val="num" w:pos="284"/>
        </w:tabs>
        <w:spacing w:after="0" w:line="240" w:lineRule="auto"/>
        <w:ind w:left="284" w:hanging="284"/>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Воспитательные:</w:t>
      </w:r>
    </w:p>
    <w:p w14:paraId="77476C4C"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Воспитание терпения, усидчивости, аккуратности, бережливости и взаимопомощи;</w:t>
      </w:r>
    </w:p>
    <w:p w14:paraId="0A12A5BC" w14:textId="77777777" w:rsidR="000829C6" w:rsidRPr="000829C6" w:rsidRDefault="000829C6" w:rsidP="000829C6">
      <w:pPr>
        <w:numPr>
          <w:ilvl w:val="0"/>
          <w:numId w:val="3"/>
        </w:numPr>
        <w:tabs>
          <w:tab w:val="num" w:pos="284"/>
        </w:tabs>
        <w:spacing w:after="0" w:line="240" w:lineRule="auto"/>
        <w:ind w:left="284" w:hanging="284"/>
        <w:jc w:val="both"/>
        <w:rPr>
          <w:rFonts w:ascii="Times New Roman" w:eastAsia="Times New Roman" w:hAnsi="Times New Roman" w:cs="Times New Roman"/>
          <w:sz w:val="28"/>
          <w:szCs w:val="28"/>
          <w:lang w:eastAsia="ru-RU"/>
        </w:rPr>
      </w:pPr>
      <w:r w:rsidRPr="000829C6">
        <w:rPr>
          <w:rFonts w:ascii="Times New Roman" w:eastAsia="Times New Roman" w:hAnsi="Times New Roman" w:cs="Times New Roman"/>
          <w:sz w:val="28"/>
          <w:szCs w:val="28"/>
          <w:lang w:eastAsia="ru-RU"/>
        </w:rPr>
        <w:t>Формирование общей культуры личности ребенка, способной адаптироваться в современном обществе.</w:t>
      </w:r>
    </w:p>
    <w:p w14:paraId="0FBF07DF" w14:textId="74A10202" w:rsidR="00E27F3F" w:rsidRDefault="00E27F3F" w:rsidP="00E27F3F">
      <w:pPr>
        <w:spacing w:after="0" w:line="240" w:lineRule="auto"/>
        <w:jc w:val="both"/>
        <w:rPr>
          <w:rFonts w:ascii="Times New Roman" w:eastAsia="Times New Roman" w:hAnsi="Times New Roman" w:cs="Times New Roman"/>
          <w:sz w:val="24"/>
          <w:szCs w:val="24"/>
          <w:lang w:eastAsia="ru-RU"/>
        </w:rPr>
      </w:pPr>
    </w:p>
    <w:p w14:paraId="5333E6C5" w14:textId="61555EAA" w:rsidR="000829C6" w:rsidRDefault="000829C6" w:rsidP="000829C6">
      <w:pPr>
        <w:spacing w:after="0" w:line="240" w:lineRule="auto"/>
        <w:jc w:val="center"/>
        <w:rPr>
          <w:rFonts w:ascii="Times New Roman" w:hAnsi="Times New Roman" w:cs="Times New Roman"/>
          <w:b/>
          <w:sz w:val="28"/>
          <w:szCs w:val="28"/>
        </w:rPr>
      </w:pPr>
      <w:r w:rsidRPr="000829C6">
        <w:rPr>
          <w:rFonts w:ascii="Times New Roman" w:hAnsi="Times New Roman" w:cs="Times New Roman"/>
          <w:b/>
          <w:sz w:val="28"/>
          <w:szCs w:val="28"/>
        </w:rPr>
        <w:t>3.Планируемые результаты по окончанию обучения.</w:t>
      </w:r>
    </w:p>
    <w:p w14:paraId="231D7B19" w14:textId="77777777" w:rsidR="000829C6" w:rsidRDefault="000829C6" w:rsidP="000829C6">
      <w:pPr>
        <w:spacing w:after="0" w:line="240" w:lineRule="auto"/>
        <w:jc w:val="center"/>
        <w:rPr>
          <w:rFonts w:ascii="Times New Roman" w:hAnsi="Times New Roman" w:cs="Times New Roman"/>
          <w:b/>
          <w:sz w:val="28"/>
          <w:szCs w:val="28"/>
        </w:rPr>
      </w:pPr>
    </w:p>
    <w:p w14:paraId="6BC2DCAF" w14:textId="3D0831AB" w:rsidR="000829C6" w:rsidRPr="000829C6" w:rsidRDefault="000829C6" w:rsidP="000829C6">
      <w:pPr>
        <w:ind w:firstLine="454"/>
        <w:jc w:val="both"/>
        <w:rPr>
          <w:rFonts w:ascii="Times New Roman" w:hAnsi="Times New Roman" w:cs="Times New Roman"/>
          <w:color w:val="FF0000"/>
          <w:sz w:val="28"/>
          <w:szCs w:val="28"/>
        </w:rPr>
      </w:pPr>
      <w:r w:rsidRPr="000829C6">
        <w:rPr>
          <w:rFonts w:ascii="Times New Roman" w:hAnsi="Times New Roman" w:cs="Times New Roman"/>
          <w:sz w:val="28"/>
          <w:szCs w:val="28"/>
        </w:rPr>
        <w:t xml:space="preserve">Наряду с учебной работой, огромное значение для успешной деятельности коллектива имеет воспитательная работа, которая ведётся через реализацию компетентностного подхода.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79"/>
        <w:gridCol w:w="3035"/>
      </w:tblGrid>
      <w:tr w:rsidR="000829C6" w:rsidRPr="00E27F3F" w14:paraId="539258F2" w14:textId="77777777" w:rsidTr="00543C60">
        <w:tc>
          <w:tcPr>
            <w:tcW w:w="3284" w:type="dxa"/>
            <w:tcBorders>
              <w:top w:val="single" w:sz="4" w:space="0" w:color="auto"/>
              <w:left w:val="single" w:sz="4" w:space="0" w:color="auto"/>
              <w:bottom w:val="single" w:sz="4" w:space="0" w:color="auto"/>
              <w:right w:val="single" w:sz="4" w:space="0" w:color="auto"/>
            </w:tcBorders>
            <w:hideMark/>
          </w:tcPr>
          <w:p w14:paraId="2D99172B" w14:textId="77777777" w:rsidR="000829C6" w:rsidRPr="00E27F3F" w:rsidRDefault="000829C6" w:rsidP="00543C60">
            <w:pPr>
              <w:spacing w:after="0" w:line="240" w:lineRule="auto"/>
              <w:jc w:val="center"/>
              <w:rPr>
                <w:rFonts w:ascii="Times New Roman" w:eastAsia="Times New Roman" w:hAnsi="Times New Roman" w:cs="Times New Roman"/>
                <w:bCs/>
                <w:sz w:val="24"/>
                <w:szCs w:val="24"/>
                <w:lang w:eastAsia="ru-RU"/>
              </w:rPr>
            </w:pPr>
            <w:r w:rsidRPr="00E27F3F">
              <w:rPr>
                <w:rFonts w:ascii="Times New Roman" w:eastAsia="Times New Roman" w:hAnsi="Times New Roman" w:cs="Times New Roman"/>
                <w:bCs/>
                <w:sz w:val="24"/>
                <w:szCs w:val="24"/>
                <w:lang w:eastAsia="ru-RU"/>
              </w:rPr>
              <w:t>Компетенции</w:t>
            </w:r>
          </w:p>
        </w:tc>
        <w:tc>
          <w:tcPr>
            <w:tcW w:w="3284" w:type="dxa"/>
            <w:tcBorders>
              <w:top w:val="single" w:sz="4" w:space="0" w:color="auto"/>
              <w:left w:val="single" w:sz="4" w:space="0" w:color="auto"/>
              <w:bottom w:val="single" w:sz="4" w:space="0" w:color="auto"/>
              <w:right w:val="single" w:sz="4" w:space="0" w:color="auto"/>
            </w:tcBorders>
            <w:hideMark/>
          </w:tcPr>
          <w:p w14:paraId="651A8E2E" w14:textId="77777777" w:rsidR="000829C6" w:rsidRPr="00E27F3F" w:rsidRDefault="000829C6" w:rsidP="00543C60">
            <w:pPr>
              <w:spacing w:after="0" w:line="240" w:lineRule="auto"/>
              <w:jc w:val="center"/>
              <w:rPr>
                <w:rFonts w:ascii="Times New Roman" w:eastAsia="Times New Roman" w:hAnsi="Times New Roman" w:cs="Times New Roman"/>
                <w:bCs/>
                <w:sz w:val="24"/>
                <w:szCs w:val="24"/>
                <w:lang w:eastAsia="ru-RU"/>
              </w:rPr>
            </w:pPr>
            <w:r w:rsidRPr="00E27F3F">
              <w:rPr>
                <w:rFonts w:ascii="Times New Roman" w:eastAsia="Times New Roman" w:hAnsi="Times New Roman" w:cs="Times New Roman"/>
                <w:bCs/>
                <w:sz w:val="24"/>
                <w:szCs w:val="24"/>
                <w:lang w:eastAsia="ru-RU"/>
              </w:rPr>
              <w:t>Содержание действий</w:t>
            </w:r>
          </w:p>
        </w:tc>
        <w:tc>
          <w:tcPr>
            <w:tcW w:w="3285" w:type="dxa"/>
            <w:tcBorders>
              <w:top w:val="single" w:sz="4" w:space="0" w:color="auto"/>
              <w:left w:val="single" w:sz="4" w:space="0" w:color="auto"/>
              <w:bottom w:val="single" w:sz="4" w:space="0" w:color="auto"/>
              <w:right w:val="single" w:sz="4" w:space="0" w:color="auto"/>
            </w:tcBorders>
            <w:hideMark/>
          </w:tcPr>
          <w:p w14:paraId="46CD7871" w14:textId="77777777" w:rsidR="000829C6" w:rsidRPr="00E27F3F" w:rsidRDefault="000829C6" w:rsidP="00543C60">
            <w:pPr>
              <w:spacing w:after="0" w:line="240" w:lineRule="auto"/>
              <w:jc w:val="center"/>
              <w:rPr>
                <w:rFonts w:ascii="Times New Roman" w:eastAsia="Times New Roman" w:hAnsi="Times New Roman" w:cs="Times New Roman"/>
                <w:bCs/>
                <w:sz w:val="24"/>
                <w:szCs w:val="24"/>
                <w:lang w:eastAsia="ru-RU"/>
              </w:rPr>
            </w:pPr>
            <w:r w:rsidRPr="00E27F3F">
              <w:rPr>
                <w:rFonts w:ascii="Times New Roman" w:eastAsia="Times New Roman" w:hAnsi="Times New Roman" w:cs="Times New Roman"/>
                <w:bCs/>
                <w:sz w:val="24"/>
                <w:szCs w:val="24"/>
                <w:lang w:eastAsia="ru-RU"/>
              </w:rPr>
              <w:t>Уровень</w:t>
            </w:r>
          </w:p>
        </w:tc>
      </w:tr>
      <w:tr w:rsidR="000829C6" w:rsidRPr="000829C6" w14:paraId="6FB7F7B9" w14:textId="77777777" w:rsidTr="00543C60">
        <w:trPr>
          <w:trHeight w:val="630"/>
        </w:trPr>
        <w:tc>
          <w:tcPr>
            <w:tcW w:w="3284" w:type="dxa"/>
            <w:vMerge w:val="restart"/>
            <w:tcBorders>
              <w:top w:val="single" w:sz="4" w:space="0" w:color="auto"/>
              <w:left w:val="single" w:sz="4" w:space="0" w:color="auto"/>
              <w:bottom w:val="single" w:sz="4" w:space="0" w:color="auto"/>
              <w:right w:val="single" w:sz="4" w:space="0" w:color="auto"/>
            </w:tcBorders>
            <w:hideMark/>
          </w:tcPr>
          <w:p w14:paraId="306B2A3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Аналитическая</w:t>
            </w:r>
          </w:p>
        </w:tc>
        <w:tc>
          <w:tcPr>
            <w:tcW w:w="3284" w:type="dxa"/>
            <w:tcBorders>
              <w:top w:val="single" w:sz="4" w:space="0" w:color="auto"/>
              <w:left w:val="single" w:sz="4" w:space="0" w:color="auto"/>
              <w:bottom w:val="single" w:sz="4" w:space="0" w:color="auto"/>
              <w:right w:val="single" w:sz="4" w:space="0" w:color="auto"/>
            </w:tcBorders>
            <w:hideMark/>
          </w:tcPr>
          <w:p w14:paraId="1A3F1B7B"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Выделяет и описывает компоненты объекта</w:t>
            </w:r>
          </w:p>
        </w:tc>
        <w:tc>
          <w:tcPr>
            <w:tcW w:w="3285" w:type="dxa"/>
            <w:tcBorders>
              <w:top w:val="single" w:sz="4" w:space="0" w:color="auto"/>
              <w:left w:val="single" w:sz="4" w:space="0" w:color="auto"/>
              <w:bottom w:val="single" w:sz="4" w:space="0" w:color="auto"/>
              <w:right w:val="single" w:sz="4" w:space="0" w:color="auto"/>
            </w:tcBorders>
            <w:hideMark/>
          </w:tcPr>
          <w:p w14:paraId="020E0A90"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 xml:space="preserve">Базовый </w:t>
            </w:r>
          </w:p>
        </w:tc>
      </w:tr>
      <w:tr w:rsidR="000829C6" w:rsidRPr="000829C6" w14:paraId="60613370" w14:textId="77777777" w:rsidTr="00543C6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76400"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53B44537"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Объясняет причинно-следственные связи при подборе материалов</w:t>
            </w:r>
          </w:p>
        </w:tc>
        <w:tc>
          <w:tcPr>
            <w:tcW w:w="3285" w:type="dxa"/>
            <w:tcBorders>
              <w:top w:val="single" w:sz="4" w:space="0" w:color="auto"/>
              <w:left w:val="single" w:sz="4" w:space="0" w:color="auto"/>
              <w:bottom w:val="single" w:sz="4" w:space="0" w:color="auto"/>
              <w:right w:val="single" w:sz="4" w:space="0" w:color="auto"/>
            </w:tcBorders>
            <w:hideMark/>
          </w:tcPr>
          <w:p w14:paraId="45D03A81"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 xml:space="preserve">Повышенный </w:t>
            </w:r>
          </w:p>
        </w:tc>
      </w:tr>
      <w:tr w:rsidR="000829C6" w:rsidRPr="000829C6" w14:paraId="2C0DA557" w14:textId="77777777" w:rsidTr="00543C6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F41F5"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5A92078E"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Выстраивает аналитическую модель объекта</w:t>
            </w:r>
          </w:p>
        </w:tc>
        <w:tc>
          <w:tcPr>
            <w:tcW w:w="3285" w:type="dxa"/>
            <w:tcBorders>
              <w:top w:val="single" w:sz="4" w:space="0" w:color="auto"/>
              <w:left w:val="single" w:sz="4" w:space="0" w:color="auto"/>
              <w:bottom w:val="single" w:sz="4" w:space="0" w:color="auto"/>
              <w:right w:val="single" w:sz="4" w:space="0" w:color="auto"/>
            </w:tcBorders>
            <w:hideMark/>
          </w:tcPr>
          <w:p w14:paraId="2F38AB3A"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Высокий</w:t>
            </w:r>
          </w:p>
        </w:tc>
      </w:tr>
      <w:tr w:rsidR="000829C6" w:rsidRPr="000829C6" w14:paraId="13C96C6C" w14:textId="77777777" w:rsidTr="00543C60">
        <w:trPr>
          <w:trHeight w:val="209"/>
        </w:trPr>
        <w:tc>
          <w:tcPr>
            <w:tcW w:w="3284" w:type="dxa"/>
            <w:vMerge w:val="restart"/>
            <w:tcBorders>
              <w:top w:val="single" w:sz="4" w:space="0" w:color="auto"/>
              <w:left w:val="single" w:sz="4" w:space="0" w:color="auto"/>
              <w:bottom w:val="single" w:sz="4" w:space="0" w:color="auto"/>
              <w:right w:val="single" w:sz="4" w:space="0" w:color="auto"/>
            </w:tcBorders>
          </w:tcPr>
          <w:p w14:paraId="228CC935"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 xml:space="preserve">Информационная </w:t>
            </w:r>
          </w:p>
          <w:p w14:paraId="0E0FBE7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0D0B78C9"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Умеет определить информационную проблему и идентифицировать необходимую для неё информацию</w:t>
            </w:r>
          </w:p>
        </w:tc>
        <w:tc>
          <w:tcPr>
            <w:tcW w:w="3285" w:type="dxa"/>
            <w:tcBorders>
              <w:top w:val="single" w:sz="4" w:space="0" w:color="auto"/>
              <w:left w:val="single" w:sz="4" w:space="0" w:color="auto"/>
              <w:bottom w:val="single" w:sz="4" w:space="0" w:color="auto"/>
              <w:right w:val="single" w:sz="4" w:space="0" w:color="auto"/>
            </w:tcBorders>
            <w:hideMark/>
          </w:tcPr>
          <w:p w14:paraId="0C25736A"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Базовый</w:t>
            </w:r>
          </w:p>
        </w:tc>
      </w:tr>
      <w:tr w:rsidR="000829C6" w:rsidRPr="000829C6" w14:paraId="5F0FEA72" w14:textId="77777777" w:rsidTr="00543C60">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12694"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1141D037"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Выявляет все возможные источники информации, и выбирает наилучший из них</w:t>
            </w:r>
          </w:p>
        </w:tc>
        <w:tc>
          <w:tcPr>
            <w:tcW w:w="3285" w:type="dxa"/>
            <w:tcBorders>
              <w:top w:val="single" w:sz="4" w:space="0" w:color="auto"/>
              <w:left w:val="single" w:sz="4" w:space="0" w:color="auto"/>
              <w:bottom w:val="single" w:sz="4" w:space="0" w:color="auto"/>
              <w:right w:val="single" w:sz="4" w:space="0" w:color="auto"/>
            </w:tcBorders>
            <w:hideMark/>
          </w:tcPr>
          <w:p w14:paraId="24DD764B"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Повышенный</w:t>
            </w:r>
          </w:p>
        </w:tc>
      </w:tr>
      <w:tr w:rsidR="000829C6" w:rsidRPr="000829C6" w14:paraId="387FD4BA" w14:textId="77777777" w:rsidTr="00543C6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1F108"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5FA87CAC"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Оценивает информацию, извлекает и перерабатывает её в новый продукт, передаёт информацию</w:t>
            </w:r>
          </w:p>
        </w:tc>
        <w:tc>
          <w:tcPr>
            <w:tcW w:w="3285" w:type="dxa"/>
            <w:tcBorders>
              <w:top w:val="single" w:sz="4" w:space="0" w:color="auto"/>
              <w:left w:val="single" w:sz="4" w:space="0" w:color="auto"/>
              <w:bottom w:val="single" w:sz="4" w:space="0" w:color="auto"/>
              <w:right w:val="single" w:sz="4" w:space="0" w:color="auto"/>
            </w:tcBorders>
            <w:hideMark/>
          </w:tcPr>
          <w:p w14:paraId="5DC3B83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Высший</w:t>
            </w:r>
          </w:p>
        </w:tc>
      </w:tr>
      <w:tr w:rsidR="000829C6" w:rsidRPr="000829C6" w14:paraId="7F1DB76C" w14:textId="77777777" w:rsidTr="00543C60">
        <w:trPr>
          <w:trHeight w:val="112"/>
        </w:trPr>
        <w:tc>
          <w:tcPr>
            <w:tcW w:w="3284" w:type="dxa"/>
            <w:vMerge w:val="restart"/>
            <w:tcBorders>
              <w:top w:val="single" w:sz="4" w:space="0" w:color="auto"/>
              <w:left w:val="single" w:sz="4" w:space="0" w:color="auto"/>
              <w:bottom w:val="single" w:sz="4" w:space="0" w:color="auto"/>
              <w:right w:val="single" w:sz="4" w:space="0" w:color="auto"/>
            </w:tcBorders>
            <w:hideMark/>
          </w:tcPr>
          <w:p w14:paraId="1B10B1DF"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Проектировочная</w:t>
            </w:r>
          </w:p>
        </w:tc>
        <w:tc>
          <w:tcPr>
            <w:tcW w:w="3284" w:type="dxa"/>
            <w:tcBorders>
              <w:top w:val="single" w:sz="4" w:space="0" w:color="auto"/>
              <w:left w:val="single" w:sz="4" w:space="0" w:color="auto"/>
              <w:bottom w:val="single" w:sz="4" w:space="0" w:color="auto"/>
              <w:right w:val="single" w:sz="4" w:space="0" w:color="auto"/>
            </w:tcBorders>
            <w:hideMark/>
          </w:tcPr>
          <w:p w14:paraId="6A848ABB"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Предлагает способ решения поставленной задачи, опираясь на собственный опыт</w:t>
            </w:r>
          </w:p>
        </w:tc>
        <w:tc>
          <w:tcPr>
            <w:tcW w:w="3285" w:type="dxa"/>
            <w:tcBorders>
              <w:top w:val="single" w:sz="4" w:space="0" w:color="auto"/>
              <w:left w:val="single" w:sz="4" w:space="0" w:color="auto"/>
              <w:bottom w:val="single" w:sz="4" w:space="0" w:color="auto"/>
              <w:right w:val="single" w:sz="4" w:space="0" w:color="auto"/>
            </w:tcBorders>
            <w:hideMark/>
          </w:tcPr>
          <w:p w14:paraId="79CB162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Базовый</w:t>
            </w:r>
          </w:p>
        </w:tc>
      </w:tr>
      <w:tr w:rsidR="000829C6" w:rsidRPr="000829C6" w14:paraId="0FB42229" w14:textId="77777777" w:rsidTr="00543C6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2A1BF"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0FD3EB70"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Обосновывает предложенные им решения</w:t>
            </w:r>
          </w:p>
        </w:tc>
        <w:tc>
          <w:tcPr>
            <w:tcW w:w="3285" w:type="dxa"/>
            <w:tcBorders>
              <w:top w:val="single" w:sz="4" w:space="0" w:color="auto"/>
              <w:left w:val="single" w:sz="4" w:space="0" w:color="auto"/>
              <w:bottom w:val="single" w:sz="4" w:space="0" w:color="auto"/>
              <w:right w:val="single" w:sz="4" w:space="0" w:color="auto"/>
            </w:tcBorders>
            <w:hideMark/>
          </w:tcPr>
          <w:p w14:paraId="4FFBF35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Повышенный</w:t>
            </w:r>
          </w:p>
        </w:tc>
      </w:tr>
      <w:tr w:rsidR="000829C6" w:rsidRPr="000829C6" w14:paraId="580B1DD1" w14:textId="77777777" w:rsidTr="00543C60">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F3D8A"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6E3884E9"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Удерживает проектную логику: проблема, цели-результат, адекватные способы достижения целей</w:t>
            </w:r>
          </w:p>
        </w:tc>
        <w:tc>
          <w:tcPr>
            <w:tcW w:w="3285" w:type="dxa"/>
            <w:tcBorders>
              <w:top w:val="single" w:sz="4" w:space="0" w:color="auto"/>
              <w:left w:val="single" w:sz="4" w:space="0" w:color="auto"/>
              <w:bottom w:val="single" w:sz="4" w:space="0" w:color="auto"/>
              <w:right w:val="single" w:sz="4" w:space="0" w:color="auto"/>
            </w:tcBorders>
            <w:hideMark/>
          </w:tcPr>
          <w:p w14:paraId="094FDE2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Высокий</w:t>
            </w:r>
          </w:p>
        </w:tc>
      </w:tr>
      <w:tr w:rsidR="000829C6" w:rsidRPr="000829C6" w14:paraId="361BF47C" w14:textId="77777777" w:rsidTr="00543C60">
        <w:trPr>
          <w:trHeight w:val="105"/>
        </w:trPr>
        <w:tc>
          <w:tcPr>
            <w:tcW w:w="3284" w:type="dxa"/>
            <w:vMerge w:val="restart"/>
            <w:tcBorders>
              <w:top w:val="single" w:sz="4" w:space="0" w:color="auto"/>
              <w:left w:val="single" w:sz="4" w:space="0" w:color="auto"/>
              <w:bottom w:val="single" w:sz="4" w:space="0" w:color="auto"/>
              <w:right w:val="single" w:sz="4" w:space="0" w:color="auto"/>
            </w:tcBorders>
            <w:hideMark/>
          </w:tcPr>
          <w:p w14:paraId="3D83C0FB"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Самоорганизация и соорганизации</w:t>
            </w:r>
          </w:p>
        </w:tc>
        <w:tc>
          <w:tcPr>
            <w:tcW w:w="3284" w:type="dxa"/>
            <w:tcBorders>
              <w:top w:val="single" w:sz="4" w:space="0" w:color="auto"/>
              <w:left w:val="single" w:sz="4" w:space="0" w:color="auto"/>
              <w:bottom w:val="single" w:sz="4" w:space="0" w:color="auto"/>
              <w:right w:val="single" w:sz="4" w:space="0" w:color="auto"/>
            </w:tcBorders>
            <w:hideMark/>
          </w:tcPr>
          <w:p w14:paraId="028F1FC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Удерживает свои цели, время и выполняет возложенную на него роль в команде</w:t>
            </w:r>
          </w:p>
        </w:tc>
        <w:tc>
          <w:tcPr>
            <w:tcW w:w="3285" w:type="dxa"/>
            <w:tcBorders>
              <w:top w:val="single" w:sz="4" w:space="0" w:color="auto"/>
              <w:left w:val="single" w:sz="4" w:space="0" w:color="auto"/>
              <w:bottom w:val="single" w:sz="4" w:space="0" w:color="auto"/>
              <w:right w:val="single" w:sz="4" w:space="0" w:color="auto"/>
            </w:tcBorders>
            <w:hideMark/>
          </w:tcPr>
          <w:p w14:paraId="47C39AF1"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Базовый</w:t>
            </w:r>
          </w:p>
        </w:tc>
      </w:tr>
      <w:tr w:rsidR="000829C6" w:rsidRPr="000829C6" w14:paraId="1005C634" w14:textId="77777777" w:rsidTr="00543C60">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EF6DC"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46D15081"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Умеет организовать группу на работу, конструктивно развивает идеи других, распределяет обязанности, анализирует ситуацию в группе</w:t>
            </w:r>
          </w:p>
        </w:tc>
        <w:tc>
          <w:tcPr>
            <w:tcW w:w="3285" w:type="dxa"/>
            <w:tcBorders>
              <w:top w:val="single" w:sz="4" w:space="0" w:color="auto"/>
              <w:left w:val="single" w:sz="4" w:space="0" w:color="auto"/>
              <w:bottom w:val="single" w:sz="4" w:space="0" w:color="auto"/>
              <w:right w:val="single" w:sz="4" w:space="0" w:color="auto"/>
            </w:tcBorders>
            <w:hideMark/>
          </w:tcPr>
          <w:p w14:paraId="670A44FF"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Повышенный</w:t>
            </w:r>
          </w:p>
        </w:tc>
      </w:tr>
      <w:tr w:rsidR="000829C6" w:rsidRPr="000829C6" w14:paraId="5BCA25C9" w14:textId="77777777" w:rsidTr="00543C6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16B04"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0DC36627"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Берёт на себя ответственность за результаты работы группы</w:t>
            </w:r>
          </w:p>
        </w:tc>
        <w:tc>
          <w:tcPr>
            <w:tcW w:w="3285" w:type="dxa"/>
            <w:tcBorders>
              <w:top w:val="single" w:sz="4" w:space="0" w:color="auto"/>
              <w:left w:val="single" w:sz="4" w:space="0" w:color="auto"/>
              <w:bottom w:val="single" w:sz="4" w:space="0" w:color="auto"/>
              <w:right w:val="single" w:sz="4" w:space="0" w:color="auto"/>
            </w:tcBorders>
            <w:hideMark/>
          </w:tcPr>
          <w:p w14:paraId="1C3296A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Высокий</w:t>
            </w:r>
          </w:p>
        </w:tc>
      </w:tr>
      <w:tr w:rsidR="000829C6" w:rsidRPr="000829C6" w14:paraId="2434EA81" w14:textId="77777777" w:rsidTr="00543C60">
        <w:trPr>
          <w:trHeight w:val="82"/>
        </w:trPr>
        <w:tc>
          <w:tcPr>
            <w:tcW w:w="3284" w:type="dxa"/>
            <w:vMerge w:val="restart"/>
            <w:tcBorders>
              <w:top w:val="single" w:sz="4" w:space="0" w:color="auto"/>
              <w:left w:val="single" w:sz="4" w:space="0" w:color="auto"/>
              <w:bottom w:val="single" w:sz="4" w:space="0" w:color="auto"/>
              <w:right w:val="single" w:sz="4" w:space="0" w:color="auto"/>
            </w:tcBorders>
            <w:hideMark/>
          </w:tcPr>
          <w:p w14:paraId="751874CC"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Коммуникативная</w:t>
            </w:r>
          </w:p>
        </w:tc>
        <w:tc>
          <w:tcPr>
            <w:tcW w:w="3284" w:type="dxa"/>
            <w:tcBorders>
              <w:top w:val="single" w:sz="4" w:space="0" w:color="auto"/>
              <w:left w:val="single" w:sz="4" w:space="0" w:color="auto"/>
              <w:bottom w:val="single" w:sz="4" w:space="0" w:color="auto"/>
              <w:right w:val="single" w:sz="4" w:space="0" w:color="auto"/>
            </w:tcBorders>
            <w:hideMark/>
          </w:tcPr>
          <w:p w14:paraId="46459BB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Формулирует и высказывает, понятно и аргументированно, свою позицию в диалоге</w:t>
            </w:r>
          </w:p>
        </w:tc>
        <w:tc>
          <w:tcPr>
            <w:tcW w:w="3285" w:type="dxa"/>
            <w:tcBorders>
              <w:top w:val="single" w:sz="4" w:space="0" w:color="auto"/>
              <w:left w:val="single" w:sz="4" w:space="0" w:color="auto"/>
              <w:bottom w:val="single" w:sz="4" w:space="0" w:color="auto"/>
              <w:right w:val="single" w:sz="4" w:space="0" w:color="auto"/>
            </w:tcBorders>
            <w:hideMark/>
          </w:tcPr>
          <w:p w14:paraId="77737AA4"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Базовый</w:t>
            </w:r>
          </w:p>
        </w:tc>
      </w:tr>
      <w:tr w:rsidR="000829C6" w:rsidRPr="000829C6" w14:paraId="7D24FFA1" w14:textId="77777777" w:rsidTr="00543C6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51355"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4C936DC2"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Ищет единомышленников и привлекает из к своему делу</w:t>
            </w:r>
          </w:p>
        </w:tc>
        <w:tc>
          <w:tcPr>
            <w:tcW w:w="3285" w:type="dxa"/>
            <w:tcBorders>
              <w:top w:val="single" w:sz="4" w:space="0" w:color="auto"/>
              <w:left w:val="single" w:sz="4" w:space="0" w:color="auto"/>
              <w:bottom w:val="single" w:sz="4" w:space="0" w:color="auto"/>
              <w:right w:val="single" w:sz="4" w:space="0" w:color="auto"/>
            </w:tcBorders>
            <w:hideMark/>
          </w:tcPr>
          <w:p w14:paraId="4EE68910"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Повышенный</w:t>
            </w:r>
          </w:p>
        </w:tc>
      </w:tr>
      <w:tr w:rsidR="000829C6" w:rsidRPr="000829C6" w14:paraId="72FA5834" w14:textId="77777777" w:rsidTr="00543C60">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FB502"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4B7FC865"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Вовлекает незаинтересованных (относительно его делу) участников, убеждает тех, у кого есть важные для него ресурсы, выделить их для своего проекта</w:t>
            </w:r>
          </w:p>
        </w:tc>
        <w:tc>
          <w:tcPr>
            <w:tcW w:w="3285" w:type="dxa"/>
            <w:tcBorders>
              <w:top w:val="single" w:sz="4" w:space="0" w:color="auto"/>
              <w:left w:val="single" w:sz="4" w:space="0" w:color="auto"/>
              <w:bottom w:val="single" w:sz="4" w:space="0" w:color="auto"/>
              <w:right w:val="single" w:sz="4" w:space="0" w:color="auto"/>
            </w:tcBorders>
            <w:hideMark/>
          </w:tcPr>
          <w:p w14:paraId="0037AD27"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Высокий</w:t>
            </w:r>
          </w:p>
        </w:tc>
      </w:tr>
      <w:tr w:rsidR="000829C6" w:rsidRPr="000829C6" w14:paraId="04E2A02A" w14:textId="77777777" w:rsidTr="00543C60">
        <w:trPr>
          <w:trHeight w:val="150"/>
        </w:trPr>
        <w:tc>
          <w:tcPr>
            <w:tcW w:w="3284" w:type="dxa"/>
            <w:vMerge w:val="restart"/>
            <w:tcBorders>
              <w:top w:val="single" w:sz="4" w:space="0" w:color="auto"/>
              <w:left w:val="single" w:sz="4" w:space="0" w:color="auto"/>
              <w:bottom w:val="single" w:sz="4" w:space="0" w:color="auto"/>
              <w:right w:val="single" w:sz="4" w:space="0" w:color="auto"/>
            </w:tcBorders>
            <w:hideMark/>
          </w:tcPr>
          <w:p w14:paraId="0916B51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Креативная</w:t>
            </w:r>
          </w:p>
        </w:tc>
        <w:tc>
          <w:tcPr>
            <w:tcW w:w="3284" w:type="dxa"/>
            <w:tcBorders>
              <w:top w:val="single" w:sz="4" w:space="0" w:color="auto"/>
              <w:left w:val="single" w:sz="4" w:space="0" w:color="auto"/>
              <w:bottom w:val="single" w:sz="4" w:space="0" w:color="auto"/>
              <w:right w:val="single" w:sz="4" w:space="0" w:color="auto"/>
            </w:tcBorders>
            <w:hideMark/>
          </w:tcPr>
          <w:p w14:paraId="472DC7F6"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Предлагает нестандартные идеи, подходящие для выполнения заданий в группе</w:t>
            </w:r>
          </w:p>
        </w:tc>
        <w:tc>
          <w:tcPr>
            <w:tcW w:w="3285" w:type="dxa"/>
            <w:tcBorders>
              <w:top w:val="single" w:sz="4" w:space="0" w:color="auto"/>
              <w:left w:val="single" w:sz="4" w:space="0" w:color="auto"/>
              <w:bottom w:val="single" w:sz="4" w:space="0" w:color="auto"/>
              <w:right w:val="single" w:sz="4" w:space="0" w:color="auto"/>
            </w:tcBorders>
            <w:hideMark/>
          </w:tcPr>
          <w:p w14:paraId="425D0055"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Базовый</w:t>
            </w:r>
          </w:p>
        </w:tc>
      </w:tr>
      <w:tr w:rsidR="000829C6" w:rsidRPr="000829C6" w14:paraId="7E1F6368" w14:textId="77777777" w:rsidTr="00543C6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71239"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46F2D991"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Предлагает креативные обоснованные решения, опираясь на существующие образцы</w:t>
            </w:r>
          </w:p>
        </w:tc>
        <w:tc>
          <w:tcPr>
            <w:tcW w:w="3285" w:type="dxa"/>
            <w:tcBorders>
              <w:top w:val="single" w:sz="4" w:space="0" w:color="auto"/>
              <w:left w:val="single" w:sz="4" w:space="0" w:color="auto"/>
              <w:bottom w:val="single" w:sz="4" w:space="0" w:color="auto"/>
              <w:right w:val="single" w:sz="4" w:space="0" w:color="auto"/>
            </w:tcBorders>
            <w:hideMark/>
          </w:tcPr>
          <w:p w14:paraId="6D9166BD"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Повышенный</w:t>
            </w:r>
          </w:p>
        </w:tc>
      </w:tr>
      <w:tr w:rsidR="000829C6" w:rsidRPr="000829C6" w14:paraId="4CFAA2C3" w14:textId="77777777" w:rsidTr="00543C6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58BA3"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p>
        </w:tc>
        <w:tc>
          <w:tcPr>
            <w:tcW w:w="3284" w:type="dxa"/>
            <w:tcBorders>
              <w:top w:val="single" w:sz="4" w:space="0" w:color="auto"/>
              <w:left w:val="single" w:sz="4" w:space="0" w:color="auto"/>
              <w:bottom w:val="single" w:sz="4" w:space="0" w:color="auto"/>
              <w:right w:val="single" w:sz="4" w:space="0" w:color="auto"/>
            </w:tcBorders>
            <w:hideMark/>
          </w:tcPr>
          <w:p w14:paraId="423AB39F"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Предлагает креативные обоснованные решения, не имеющие аналогов</w:t>
            </w:r>
          </w:p>
        </w:tc>
        <w:tc>
          <w:tcPr>
            <w:tcW w:w="3285" w:type="dxa"/>
            <w:tcBorders>
              <w:top w:val="single" w:sz="4" w:space="0" w:color="auto"/>
              <w:left w:val="single" w:sz="4" w:space="0" w:color="auto"/>
              <w:bottom w:val="single" w:sz="4" w:space="0" w:color="auto"/>
              <w:right w:val="single" w:sz="4" w:space="0" w:color="auto"/>
            </w:tcBorders>
            <w:hideMark/>
          </w:tcPr>
          <w:p w14:paraId="6109B892" w14:textId="77777777" w:rsidR="000829C6" w:rsidRPr="000829C6" w:rsidRDefault="000829C6" w:rsidP="00543C60">
            <w:pPr>
              <w:spacing w:after="0" w:line="240" w:lineRule="auto"/>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высокий</w:t>
            </w:r>
          </w:p>
        </w:tc>
      </w:tr>
    </w:tbl>
    <w:p w14:paraId="4642F7FE" w14:textId="5A20AC06" w:rsidR="000829C6" w:rsidRDefault="000829C6" w:rsidP="000829C6">
      <w:pPr>
        <w:spacing w:after="0" w:line="240" w:lineRule="auto"/>
        <w:jc w:val="both"/>
        <w:rPr>
          <w:rFonts w:ascii="Times New Roman" w:eastAsia="Times New Roman" w:hAnsi="Times New Roman" w:cs="Times New Roman"/>
          <w:b/>
          <w:sz w:val="28"/>
          <w:szCs w:val="28"/>
          <w:lang w:eastAsia="ru-RU"/>
        </w:rPr>
      </w:pPr>
    </w:p>
    <w:p w14:paraId="2F9CC416" w14:textId="77777777" w:rsidR="000829C6" w:rsidRPr="00E354B5" w:rsidRDefault="000829C6" w:rsidP="000829C6">
      <w:pPr>
        <w:pStyle w:val="21"/>
        <w:ind w:left="360" w:firstLine="0"/>
        <w:rPr>
          <w:b/>
          <w:i/>
          <w:color w:val="auto"/>
          <w:spacing w:val="0"/>
          <w:szCs w:val="28"/>
        </w:rPr>
      </w:pPr>
      <w:r w:rsidRPr="00E354B5">
        <w:rPr>
          <w:b/>
          <w:i/>
          <w:color w:val="auto"/>
          <w:spacing w:val="0"/>
          <w:szCs w:val="28"/>
        </w:rPr>
        <w:t>Личностные, метапредметные и предметные результаты освоения программы:</w:t>
      </w:r>
    </w:p>
    <w:p w14:paraId="32743833" w14:textId="77777777" w:rsidR="000829C6" w:rsidRPr="000829C6" w:rsidRDefault="000829C6" w:rsidP="000829C6">
      <w:pPr>
        <w:spacing w:after="0" w:line="240" w:lineRule="auto"/>
        <w:jc w:val="both"/>
        <w:rPr>
          <w:rFonts w:ascii="Times New Roman" w:eastAsia="Times New Roman" w:hAnsi="Times New Roman" w:cs="Times New Roman"/>
          <w:b/>
          <w:sz w:val="28"/>
          <w:szCs w:val="28"/>
          <w:lang w:eastAsia="ru-RU"/>
        </w:rPr>
      </w:pPr>
    </w:p>
    <w:p w14:paraId="1230AD5C" w14:textId="77777777" w:rsidR="000829C6" w:rsidRPr="000829C6" w:rsidRDefault="000829C6" w:rsidP="000829C6">
      <w:pPr>
        <w:numPr>
          <w:ilvl w:val="0"/>
          <w:numId w:val="4"/>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 xml:space="preserve">Предметные </w:t>
      </w:r>
    </w:p>
    <w:p w14:paraId="70774CFB"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что такое рукоделие, это отдельная наука или симбиоз, виды рукоделий</w:t>
      </w:r>
    </w:p>
    <w:p w14:paraId="2BD1199E"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основные понятия в рукоделии</w:t>
      </w:r>
    </w:p>
    <w:p w14:paraId="0FD0938D"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вязание крючком, основные приёмы</w:t>
      </w:r>
    </w:p>
    <w:p w14:paraId="4FB930D5"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декорирование кукол, декорирование интерьера, основные приёмы и способы</w:t>
      </w:r>
    </w:p>
    <w:p w14:paraId="0E934674"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ручные швы, виды ручных швов</w:t>
      </w:r>
    </w:p>
    <w:p w14:paraId="43029945" w14:textId="77777777" w:rsidR="000829C6" w:rsidRPr="000829C6" w:rsidRDefault="000829C6" w:rsidP="000829C6">
      <w:pPr>
        <w:numPr>
          <w:ilvl w:val="0"/>
          <w:numId w:val="5"/>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техника безопасности при работе с различными инструментами и приспособлениями</w:t>
      </w:r>
    </w:p>
    <w:p w14:paraId="55BED0B2" w14:textId="77777777" w:rsidR="000829C6" w:rsidRPr="000829C6" w:rsidRDefault="000829C6" w:rsidP="000829C6">
      <w:pPr>
        <w:spacing w:after="0" w:line="240" w:lineRule="auto"/>
        <w:ind w:left="360"/>
        <w:jc w:val="both"/>
        <w:rPr>
          <w:rFonts w:ascii="Times New Roman" w:eastAsia="Times New Roman" w:hAnsi="Times New Roman" w:cs="Times New Roman"/>
          <w:bCs/>
          <w:sz w:val="28"/>
          <w:szCs w:val="28"/>
          <w:lang w:eastAsia="ru-RU"/>
        </w:rPr>
      </w:pPr>
    </w:p>
    <w:p w14:paraId="14591455" w14:textId="77777777" w:rsidR="000829C6" w:rsidRPr="000829C6" w:rsidRDefault="000829C6" w:rsidP="000829C6">
      <w:pPr>
        <w:numPr>
          <w:ilvl w:val="0"/>
          <w:numId w:val="4"/>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Метапредметные</w:t>
      </w:r>
    </w:p>
    <w:p w14:paraId="386DC849" w14:textId="77777777" w:rsidR="000829C6" w:rsidRPr="000829C6" w:rsidRDefault="000829C6" w:rsidP="000829C6">
      <w:pPr>
        <w:numPr>
          <w:ilvl w:val="0"/>
          <w:numId w:val="6"/>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Понимать назначение инструментов и приспособлений</w:t>
      </w:r>
    </w:p>
    <w:p w14:paraId="66A97654" w14:textId="77777777" w:rsidR="000829C6" w:rsidRPr="000829C6" w:rsidRDefault="000829C6" w:rsidP="000829C6">
      <w:pPr>
        <w:numPr>
          <w:ilvl w:val="0"/>
          <w:numId w:val="6"/>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Применять на практике изученный теоретический материал</w:t>
      </w:r>
    </w:p>
    <w:p w14:paraId="0E2D5E3E" w14:textId="77777777" w:rsidR="000829C6" w:rsidRPr="000829C6" w:rsidRDefault="000829C6" w:rsidP="000829C6">
      <w:pPr>
        <w:numPr>
          <w:ilvl w:val="0"/>
          <w:numId w:val="6"/>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Определять взаимосвязь между умениями и знаниями из различных областей науки: (без математических расчетов не построишь выкройку, без математических знаний не свяжешь игрушку, без наброска не создашь изделие и т.д.)</w:t>
      </w:r>
    </w:p>
    <w:p w14:paraId="7D852F4F" w14:textId="77777777" w:rsidR="000829C6" w:rsidRPr="000829C6" w:rsidRDefault="000829C6" w:rsidP="000829C6">
      <w:pPr>
        <w:numPr>
          <w:ilvl w:val="0"/>
          <w:numId w:val="6"/>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Cs/>
          <w:sz w:val="28"/>
          <w:szCs w:val="28"/>
          <w:lang w:eastAsia="ru-RU"/>
        </w:rPr>
        <w:t>Планировать и организовывать исследовательскую деятельность</w:t>
      </w:r>
    </w:p>
    <w:p w14:paraId="7974F224" w14:textId="77777777" w:rsidR="000829C6" w:rsidRPr="000829C6" w:rsidRDefault="000829C6" w:rsidP="000829C6">
      <w:pPr>
        <w:spacing w:after="0" w:line="240" w:lineRule="auto"/>
        <w:ind w:left="720"/>
        <w:jc w:val="both"/>
        <w:rPr>
          <w:rFonts w:ascii="Times New Roman" w:eastAsia="Times New Roman" w:hAnsi="Times New Roman" w:cs="Times New Roman"/>
          <w:b/>
          <w:sz w:val="28"/>
          <w:szCs w:val="28"/>
          <w:lang w:eastAsia="ru-RU"/>
        </w:rPr>
      </w:pPr>
    </w:p>
    <w:p w14:paraId="167A4671" w14:textId="77777777" w:rsidR="000829C6" w:rsidRPr="000829C6" w:rsidRDefault="000829C6" w:rsidP="000829C6">
      <w:pPr>
        <w:numPr>
          <w:ilvl w:val="0"/>
          <w:numId w:val="4"/>
        </w:numPr>
        <w:spacing w:after="0" w:line="240" w:lineRule="auto"/>
        <w:jc w:val="both"/>
        <w:rPr>
          <w:rFonts w:ascii="Times New Roman" w:eastAsia="Times New Roman" w:hAnsi="Times New Roman" w:cs="Times New Roman"/>
          <w:b/>
          <w:sz w:val="28"/>
          <w:szCs w:val="28"/>
          <w:lang w:eastAsia="ru-RU"/>
        </w:rPr>
      </w:pPr>
      <w:r w:rsidRPr="000829C6">
        <w:rPr>
          <w:rFonts w:ascii="Times New Roman" w:eastAsia="Times New Roman" w:hAnsi="Times New Roman" w:cs="Times New Roman"/>
          <w:b/>
          <w:sz w:val="28"/>
          <w:szCs w:val="28"/>
          <w:lang w:eastAsia="ru-RU"/>
        </w:rPr>
        <w:t>Личностные</w:t>
      </w:r>
    </w:p>
    <w:p w14:paraId="6BED1E29" w14:textId="77777777" w:rsidR="000829C6" w:rsidRPr="000829C6" w:rsidRDefault="000829C6" w:rsidP="000829C6">
      <w:pPr>
        <w:numPr>
          <w:ilvl w:val="0"/>
          <w:numId w:val="7"/>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Чувство гордости за свою Родину, осознание своей этнической и национальной принадлежности</w:t>
      </w:r>
    </w:p>
    <w:p w14:paraId="02AB052E" w14:textId="77777777" w:rsidR="000829C6" w:rsidRPr="000829C6" w:rsidRDefault="000829C6" w:rsidP="000829C6">
      <w:pPr>
        <w:numPr>
          <w:ilvl w:val="0"/>
          <w:numId w:val="7"/>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 xml:space="preserve">Целостный, социально-ориентированный взгляд на мир, </w:t>
      </w:r>
    </w:p>
    <w:p w14:paraId="75F279F8" w14:textId="77777777" w:rsidR="000829C6" w:rsidRPr="000829C6" w:rsidRDefault="000829C6" w:rsidP="000829C6">
      <w:pPr>
        <w:numPr>
          <w:ilvl w:val="0"/>
          <w:numId w:val="7"/>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Понимание изучения народных традиций, ремёсел, декоративно-прикладного творчества</w:t>
      </w:r>
    </w:p>
    <w:p w14:paraId="723E0B24" w14:textId="77777777" w:rsidR="000829C6" w:rsidRPr="000829C6" w:rsidRDefault="000829C6" w:rsidP="000829C6">
      <w:pPr>
        <w:numPr>
          <w:ilvl w:val="0"/>
          <w:numId w:val="7"/>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Развитие самостоятельности и личной ответственности за свои поступки</w:t>
      </w:r>
    </w:p>
    <w:p w14:paraId="513E5226" w14:textId="77777777" w:rsidR="000829C6" w:rsidRPr="000829C6" w:rsidRDefault="000829C6" w:rsidP="000829C6">
      <w:pPr>
        <w:numPr>
          <w:ilvl w:val="0"/>
          <w:numId w:val="7"/>
        </w:numPr>
        <w:spacing w:after="0" w:line="240" w:lineRule="auto"/>
        <w:jc w:val="both"/>
        <w:rPr>
          <w:rFonts w:ascii="Times New Roman" w:eastAsia="Times New Roman" w:hAnsi="Times New Roman" w:cs="Times New Roman"/>
          <w:bCs/>
          <w:sz w:val="28"/>
          <w:szCs w:val="28"/>
          <w:lang w:eastAsia="ru-RU"/>
        </w:rPr>
      </w:pPr>
      <w:r w:rsidRPr="000829C6">
        <w:rPr>
          <w:rFonts w:ascii="Times New Roman" w:eastAsia="Times New Roman" w:hAnsi="Times New Roman" w:cs="Times New Roman"/>
          <w:bCs/>
          <w:sz w:val="28"/>
          <w:szCs w:val="28"/>
          <w:lang w:eastAsia="ru-RU"/>
        </w:rPr>
        <w:t>Умение работать в коллективе</w:t>
      </w:r>
    </w:p>
    <w:p w14:paraId="3680AD69" w14:textId="7892229E" w:rsidR="006228D6" w:rsidRPr="006228D6" w:rsidRDefault="006228D6" w:rsidP="006228D6">
      <w:pPr>
        <w:rPr>
          <w:rFonts w:ascii="Times New Roman" w:hAnsi="Times New Roman" w:cs="Times New Roman"/>
          <w:sz w:val="28"/>
          <w:szCs w:val="28"/>
        </w:rPr>
      </w:pPr>
      <w:r w:rsidRPr="006228D6">
        <w:rPr>
          <w:rFonts w:ascii="Times New Roman" w:hAnsi="Times New Roman" w:cs="Times New Roman"/>
          <w:sz w:val="28"/>
          <w:szCs w:val="28"/>
        </w:rPr>
        <w:t xml:space="preserve">По окончании обучения по программе «Сундучок идей» учащиеся должны </w:t>
      </w:r>
      <w:r w:rsidRPr="006228D6">
        <w:rPr>
          <w:rFonts w:ascii="Times New Roman" w:hAnsi="Times New Roman" w:cs="Times New Roman"/>
          <w:b/>
          <w:sz w:val="28"/>
          <w:szCs w:val="28"/>
        </w:rPr>
        <w:t>знать</w:t>
      </w:r>
      <w:r w:rsidRPr="006228D6">
        <w:rPr>
          <w:rFonts w:ascii="Times New Roman" w:hAnsi="Times New Roman" w:cs="Times New Roman"/>
          <w:sz w:val="28"/>
          <w:szCs w:val="28"/>
        </w:rPr>
        <w:t>:</w:t>
      </w:r>
    </w:p>
    <w:p w14:paraId="01896E33" w14:textId="634250EA"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Принципы безопасной работы с ножницами, клеем, крючком, иглами</w:t>
      </w:r>
      <w:r>
        <w:rPr>
          <w:rFonts w:ascii="Times New Roman" w:hAnsi="Times New Roman" w:cs="Times New Roman"/>
          <w:sz w:val="28"/>
          <w:szCs w:val="28"/>
        </w:rPr>
        <w:t>,</w:t>
      </w:r>
    </w:p>
    <w:p w14:paraId="10555C9E" w14:textId="0DC8967F"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Историю возникновения рукоделия и его видов</w:t>
      </w:r>
      <w:r>
        <w:rPr>
          <w:rFonts w:ascii="Times New Roman" w:hAnsi="Times New Roman" w:cs="Times New Roman"/>
          <w:sz w:val="28"/>
          <w:szCs w:val="28"/>
        </w:rPr>
        <w:t>,</w:t>
      </w:r>
    </w:p>
    <w:p w14:paraId="35CED4D2" w14:textId="77777777"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 xml:space="preserve">Виды пряжи, </w:t>
      </w:r>
      <w:proofErr w:type="gramStart"/>
      <w:r w:rsidRPr="006228D6">
        <w:rPr>
          <w:rFonts w:ascii="Times New Roman" w:hAnsi="Times New Roman" w:cs="Times New Roman"/>
          <w:sz w:val="28"/>
          <w:szCs w:val="28"/>
        </w:rPr>
        <w:t>бумаги  и</w:t>
      </w:r>
      <w:proofErr w:type="gramEnd"/>
      <w:r w:rsidRPr="006228D6">
        <w:rPr>
          <w:rFonts w:ascii="Times New Roman" w:hAnsi="Times New Roman" w:cs="Times New Roman"/>
          <w:sz w:val="28"/>
          <w:szCs w:val="28"/>
        </w:rPr>
        <w:t xml:space="preserve"> их свойства</w:t>
      </w:r>
    </w:p>
    <w:p w14:paraId="5AC73CD7" w14:textId="041DFEE7"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Приемы вязания крюком</w:t>
      </w:r>
      <w:r>
        <w:rPr>
          <w:rFonts w:ascii="Times New Roman" w:hAnsi="Times New Roman" w:cs="Times New Roman"/>
          <w:sz w:val="28"/>
          <w:szCs w:val="28"/>
        </w:rPr>
        <w:t>,</w:t>
      </w:r>
    </w:p>
    <w:p w14:paraId="2875DD46" w14:textId="794FC3F8"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Понятие аппликации</w:t>
      </w:r>
      <w:r>
        <w:rPr>
          <w:rFonts w:ascii="Times New Roman" w:hAnsi="Times New Roman" w:cs="Times New Roman"/>
          <w:sz w:val="28"/>
          <w:szCs w:val="28"/>
        </w:rPr>
        <w:t>,</w:t>
      </w:r>
    </w:p>
    <w:p w14:paraId="4CB67FC0" w14:textId="5BA8E46B"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Принцип изготовления плоских и объемных поделок из бумаги</w:t>
      </w:r>
      <w:r>
        <w:rPr>
          <w:rFonts w:ascii="Times New Roman" w:hAnsi="Times New Roman" w:cs="Times New Roman"/>
          <w:sz w:val="28"/>
          <w:szCs w:val="28"/>
        </w:rPr>
        <w:t>,</w:t>
      </w:r>
    </w:p>
    <w:p w14:paraId="104FC0DE" w14:textId="1B670EA1"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Принцип изготовления игрушек из пряжи</w:t>
      </w:r>
      <w:r>
        <w:rPr>
          <w:rFonts w:ascii="Times New Roman" w:hAnsi="Times New Roman" w:cs="Times New Roman"/>
          <w:sz w:val="28"/>
          <w:szCs w:val="28"/>
        </w:rPr>
        <w:t>,</w:t>
      </w:r>
    </w:p>
    <w:p w14:paraId="5EA6CF80" w14:textId="144AFA0A" w:rsidR="006228D6" w:rsidRPr="006228D6" w:rsidRDefault="006228D6" w:rsidP="006228D6">
      <w:pPr>
        <w:numPr>
          <w:ilvl w:val="0"/>
          <w:numId w:val="24"/>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Принцип изготовления открыток</w:t>
      </w:r>
      <w:r>
        <w:rPr>
          <w:rFonts w:ascii="Times New Roman" w:hAnsi="Times New Roman" w:cs="Times New Roman"/>
          <w:sz w:val="28"/>
          <w:szCs w:val="28"/>
        </w:rPr>
        <w:t>,</w:t>
      </w:r>
    </w:p>
    <w:p w14:paraId="225BCBE3" w14:textId="77777777" w:rsidR="006228D6" w:rsidRPr="006228D6" w:rsidRDefault="006228D6" w:rsidP="006228D6">
      <w:pPr>
        <w:rPr>
          <w:rFonts w:ascii="Times New Roman" w:hAnsi="Times New Roman" w:cs="Times New Roman"/>
          <w:sz w:val="28"/>
          <w:szCs w:val="28"/>
        </w:rPr>
      </w:pPr>
      <w:r w:rsidRPr="006228D6">
        <w:rPr>
          <w:rFonts w:ascii="Times New Roman" w:hAnsi="Times New Roman" w:cs="Times New Roman"/>
          <w:b/>
          <w:sz w:val="28"/>
          <w:szCs w:val="28"/>
        </w:rPr>
        <w:t>уметь</w:t>
      </w:r>
      <w:r w:rsidRPr="006228D6">
        <w:rPr>
          <w:rFonts w:ascii="Times New Roman" w:hAnsi="Times New Roman" w:cs="Times New Roman"/>
          <w:sz w:val="28"/>
          <w:szCs w:val="28"/>
        </w:rPr>
        <w:t>:</w:t>
      </w:r>
    </w:p>
    <w:p w14:paraId="36A9937D" w14:textId="16DC162A" w:rsidR="006228D6" w:rsidRPr="006228D6" w:rsidRDefault="006228D6" w:rsidP="006228D6">
      <w:pPr>
        <w:numPr>
          <w:ilvl w:val="0"/>
          <w:numId w:val="25"/>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Пользоваться различными инструментами (ножницами, иглой, крючком, пинцетом)</w:t>
      </w:r>
      <w:r>
        <w:rPr>
          <w:rFonts w:ascii="Times New Roman" w:hAnsi="Times New Roman" w:cs="Times New Roman"/>
          <w:sz w:val="28"/>
          <w:szCs w:val="28"/>
        </w:rPr>
        <w:t>,</w:t>
      </w:r>
    </w:p>
    <w:p w14:paraId="228BFBF4" w14:textId="056F38A0" w:rsidR="006228D6" w:rsidRPr="006228D6" w:rsidRDefault="006228D6" w:rsidP="006228D6">
      <w:pPr>
        <w:numPr>
          <w:ilvl w:val="0"/>
          <w:numId w:val="25"/>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Выполнять элементарные элементы вязания крючком</w:t>
      </w:r>
      <w:r>
        <w:rPr>
          <w:rFonts w:ascii="Times New Roman" w:hAnsi="Times New Roman" w:cs="Times New Roman"/>
          <w:sz w:val="28"/>
          <w:szCs w:val="28"/>
        </w:rPr>
        <w:t>,</w:t>
      </w:r>
    </w:p>
    <w:p w14:paraId="6F4D7570" w14:textId="35CFF177" w:rsidR="006228D6" w:rsidRPr="006228D6" w:rsidRDefault="006228D6" w:rsidP="006228D6">
      <w:pPr>
        <w:numPr>
          <w:ilvl w:val="0"/>
          <w:numId w:val="25"/>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Выполнять поделки из бумаги</w:t>
      </w:r>
      <w:r>
        <w:rPr>
          <w:rFonts w:ascii="Times New Roman" w:hAnsi="Times New Roman" w:cs="Times New Roman"/>
          <w:sz w:val="28"/>
          <w:szCs w:val="28"/>
        </w:rPr>
        <w:t>,</w:t>
      </w:r>
    </w:p>
    <w:p w14:paraId="099F3391" w14:textId="530D06EF" w:rsidR="006228D6" w:rsidRPr="006228D6" w:rsidRDefault="006228D6" w:rsidP="006228D6">
      <w:pPr>
        <w:numPr>
          <w:ilvl w:val="0"/>
          <w:numId w:val="25"/>
        </w:numPr>
        <w:spacing w:after="0" w:line="240" w:lineRule="auto"/>
        <w:rPr>
          <w:rFonts w:ascii="Times New Roman" w:hAnsi="Times New Roman" w:cs="Times New Roman"/>
          <w:sz w:val="28"/>
          <w:szCs w:val="28"/>
        </w:rPr>
      </w:pPr>
      <w:r w:rsidRPr="006228D6">
        <w:rPr>
          <w:rFonts w:ascii="Times New Roman" w:hAnsi="Times New Roman" w:cs="Times New Roman"/>
          <w:sz w:val="28"/>
          <w:szCs w:val="28"/>
        </w:rPr>
        <w:t>Выполнять    игрушки    из пряжи, предусмотренные программой</w:t>
      </w:r>
      <w:r>
        <w:rPr>
          <w:rFonts w:ascii="Times New Roman" w:hAnsi="Times New Roman" w:cs="Times New Roman"/>
          <w:sz w:val="28"/>
          <w:szCs w:val="28"/>
        </w:rPr>
        <w:t>,</w:t>
      </w:r>
    </w:p>
    <w:p w14:paraId="3B89E81D" w14:textId="1946FAB7" w:rsidR="006228D6" w:rsidRPr="006228D6" w:rsidRDefault="006228D6" w:rsidP="006228D6">
      <w:pPr>
        <w:numPr>
          <w:ilvl w:val="0"/>
          <w:numId w:val="25"/>
        </w:numPr>
        <w:spacing w:after="0" w:line="240" w:lineRule="auto"/>
        <w:rPr>
          <w:rFonts w:ascii="Times New Roman" w:hAnsi="Times New Roman" w:cs="Times New Roman"/>
          <w:sz w:val="28"/>
          <w:szCs w:val="28"/>
        </w:rPr>
      </w:pPr>
      <w:proofErr w:type="gramStart"/>
      <w:r w:rsidRPr="006228D6">
        <w:rPr>
          <w:rFonts w:ascii="Times New Roman" w:hAnsi="Times New Roman" w:cs="Times New Roman"/>
          <w:sz w:val="28"/>
          <w:szCs w:val="28"/>
        </w:rPr>
        <w:t>Выполнять  и</w:t>
      </w:r>
      <w:proofErr w:type="gramEnd"/>
      <w:r w:rsidRPr="006228D6">
        <w:rPr>
          <w:rFonts w:ascii="Times New Roman" w:hAnsi="Times New Roman" w:cs="Times New Roman"/>
          <w:sz w:val="28"/>
          <w:szCs w:val="28"/>
        </w:rPr>
        <w:t xml:space="preserve"> декорировать открытки</w:t>
      </w:r>
      <w:r>
        <w:rPr>
          <w:rFonts w:ascii="Times New Roman" w:hAnsi="Times New Roman" w:cs="Times New Roman"/>
          <w:sz w:val="28"/>
          <w:szCs w:val="28"/>
        </w:rPr>
        <w:t>.</w:t>
      </w:r>
      <w:r w:rsidRPr="006228D6">
        <w:rPr>
          <w:rFonts w:ascii="Times New Roman" w:hAnsi="Times New Roman" w:cs="Times New Roman"/>
          <w:sz w:val="28"/>
          <w:szCs w:val="28"/>
        </w:rPr>
        <w:t xml:space="preserve"> </w:t>
      </w:r>
    </w:p>
    <w:p w14:paraId="5EE24F33" w14:textId="77777777" w:rsidR="000829C6" w:rsidRPr="006228D6" w:rsidRDefault="000829C6" w:rsidP="000829C6">
      <w:pPr>
        <w:spacing w:after="0" w:line="240" w:lineRule="auto"/>
        <w:jc w:val="both"/>
        <w:rPr>
          <w:rFonts w:ascii="Times New Roman" w:eastAsia="Times New Roman" w:hAnsi="Times New Roman" w:cs="Times New Roman"/>
          <w:b/>
          <w:sz w:val="24"/>
          <w:szCs w:val="24"/>
          <w:lang w:eastAsia="ru-RU"/>
        </w:rPr>
      </w:pPr>
    </w:p>
    <w:p w14:paraId="2E0A5624" w14:textId="7A62D99A" w:rsidR="006228D6" w:rsidRDefault="006228D6" w:rsidP="006228D6">
      <w:pPr>
        <w:numPr>
          <w:ilvl w:val="0"/>
          <w:numId w:val="26"/>
        </w:numPr>
        <w:spacing w:after="0" w:line="240" w:lineRule="auto"/>
        <w:rPr>
          <w:rFonts w:ascii="Times New Roman" w:hAnsi="Times New Roman" w:cs="Times New Roman"/>
          <w:b/>
          <w:sz w:val="28"/>
          <w:szCs w:val="28"/>
        </w:rPr>
      </w:pPr>
      <w:r w:rsidRPr="006228D6">
        <w:rPr>
          <w:rFonts w:ascii="Times New Roman" w:hAnsi="Times New Roman" w:cs="Times New Roman"/>
          <w:b/>
          <w:sz w:val="28"/>
          <w:szCs w:val="28"/>
        </w:rPr>
        <w:t>Учебный пла</w:t>
      </w:r>
      <w:r>
        <w:rPr>
          <w:rFonts w:ascii="Times New Roman" w:hAnsi="Times New Roman" w:cs="Times New Roman"/>
          <w:b/>
          <w:sz w:val="28"/>
          <w:szCs w:val="28"/>
        </w:rPr>
        <w:t>н</w:t>
      </w:r>
    </w:p>
    <w:p w14:paraId="3D42F450" w14:textId="77777777" w:rsidR="006228D6" w:rsidRPr="006228D6" w:rsidRDefault="006228D6" w:rsidP="006228D6">
      <w:pPr>
        <w:spacing w:after="0" w:line="240" w:lineRule="auto"/>
        <w:ind w:left="2070"/>
        <w:rPr>
          <w:rFonts w:ascii="Times New Roman" w:hAnsi="Times New Roman" w:cs="Times New Roman"/>
          <w:b/>
          <w:sz w:val="28"/>
          <w:szCs w:val="28"/>
        </w:rPr>
      </w:pPr>
    </w:p>
    <w:p w14:paraId="482E213E" w14:textId="109C83F9" w:rsidR="006228D6" w:rsidRDefault="006228D6" w:rsidP="006228D6">
      <w:pPr>
        <w:spacing w:after="0" w:line="240" w:lineRule="auto"/>
        <w:rPr>
          <w:rFonts w:ascii="Times New Roman" w:eastAsia="Times New Roman" w:hAnsi="Times New Roman" w:cs="Times New Roman"/>
          <w:b/>
          <w:i/>
          <w:sz w:val="24"/>
          <w:szCs w:val="24"/>
          <w:lang w:eastAsia="ru-RU"/>
        </w:rPr>
      </w:pPr>
      <w:bookmarkStart w:id="2" w:name="_Hlk71022174"/>
      <w:r w:rsidRPr="006228D6">
        <w:rPr>
          <w:rFonts w:ascii="Times New Roman" w:eastAsia="Times New Roman" w:hAnsi="Times New Roman" w:cs="Times New Roman"/>
          <w:b/>
          <w:i/>
          <w:sz w:val="24"/>
          <w:szCs w:val="24"/>
          <w:lang w:eastAsia="ru-RU"/>
        </w:rPr>
        <w:t>Начальный уровень 1 год обучения</w:t>
      </w:r>
    </w:p>
    <w:p w14:paraId="5F7FAD37" w14:textId="77777777" w:rsidR="006228D6" w:rsidRPr="006228D6" w:rsidRDefault="006228D6" w:rsidP="006228D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039"/>
        <w:gridCol w:w="1182"/>
        <w:gridCol w:w="1133"/>
        <w:gridCol w:w="1342"/>
      </w:tblGrid>
      <w:tr w:rsidR="006228D6" w:rsidRPr="00E27F3F" w14:paraId="61A98F3E" w14:textId="77777777" w:rsidTr="00543C60">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2CBE1753"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w:t>
            </w:r>
          </w:p>
        </w:tc>
        <w:tc>
          <w:tcPr>
            <w:tcW w:w="5039" w:type="dxa"/>
            <w:vMerge w:val="restart"/>
            <w:tcBorders>
              <w:top w:val="single" w:sz="4" w:space="0" w:color="auto"/>
              <w:left w:val="single" w:sz="4" w:space="0" w:color="auto"/>
              <w:bottom w:val="single" w:sz="4" w:space="0" w:color="auto"/>
              <w:right w:val="single" w:sz="4" w:space="0" w:color="auto"/>
            </w:tcBorders>
            <w:vAlign w:val="center"/>
            <w:hideMark/>
          </w:tcPr>
          <w:p w14:paraId="13918FCA"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Наименование темы</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14:paraId="5245FA8B"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Количество часов</w:t>
            </w:r>
          </w:p>
        </w:tc>
      </w:tr>
      <w:tr w:rsidR="006228D6" w:rsidRPr="00E27F3F" w14:paraId="4F75CF75" w14:textId="77777777" w:rsidTr="00543C60">
        <w:tc>
          <w:tcPr>
            <w:tcW w:w="0" w:type="auto"/>
            <w:vMerge/>
            <w:tcBorders>
              <w:top w:val="single" w:sz="4" w:space="0" w:color="auto"/>
              <w:left w:val="single" w:sz="4" w:space="0" w:color="auto"/>
              <w:bottom w:val="single" w:sz="4" w:space="0" w:color="auto"/>
              <w:right w:val="single" w:sz="4" w:space="0" w:color="auto"/>
            </w:tcBorders>
            <w:vAlign w:val="center"/>
            <w:hideMark/>
          </w:tcPr>
          <w:p w14:paraId="40E93B2E"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01EA3"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vAlign w:val="center"/>
            <w:hideMark/>
          </w:tcPr>
          <w:p w14:paraId="09F445A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Всего</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B201956"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Теория</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978EF0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Практика</w:t>
            </w:r>
          </w:p>
        </w:tc>
      </w:tr>
      <w:tr w:rsidR="006228D6" w:rsidRPr="00E27F3F" w14:paraId="4D31B0E1" w14:textId="77777777" w:rsidTr="00543C60">
        <w:tc>
          <w:tcPr>
            <w:tcW w:w="649" w:type="dxa"/>
            <w:tcBorders>
              <w:top w:val="single" w:sz="4" w:space="0" w:color="auto"/>
              <w:left w:val="single" w:sz="4" w:space="0" w:color="auto"/>
              <w:bottom w:val="nil"/>
              <w:right w:val="single" w:sz="4" w:space="0" w:color="auto"/>
            </w:tcBorders>
            <w:vAlign w:val="center"/>
            <w:hideMark/>
          </w:tcPr>
          <w:p w14:paraId="75A48A07"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w:t>
            </w:r>
            <w:r w:rsidRPr="00E27F3F">
              <w:rPr>
                <w:rFonts w:ascii="Times New Roman" w:eastAsia="Times New Roman" w:hAnsi="Times New Roman" w:cs="Times New Roman"/>
                <w:b/>
                <w:i/>
                <w:sz w:val="24"/>
                <w:szCs w:val="24"/>
                <w:lang w:eastAsia="ru-RU"/>
              </w:rPr>
              <w:t>.</w:t>
            </w:r>
          </w:p>
        </w:tc>
        <w:tc>
          <w:tcPr>
            <w:tcW w:w="5039" w:type="dxa"/>
            <w:tcBorders>
              <w:top w:val="single" w:sz="4" w:space="0" w:color="auto"/>
              <w:left w:val="single" w:sz="4" w:space="0" w:color="auto"/>
              <w:bottom w:val="nil"/>
              <w:right w:val="single" w:sz="4" w:space="0" w:color="auto"/>
            </w:tcBorders>
            <w:vAlign w:val="center"/>
            <w:hideMark/>
          </w:tcPr>
          <w:p w14:paraId="4450162B"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Организация трудового процесса</w:t>
            </w:r>
          </w:p>
        </w:tc>
        <w:tc>
          <w:tcPr>
            <w:tcW w:w="1182" w:type="dxa"/>
            <w:tcBorders>
              <w:top w:val="single" w:sz="4" w:space="0" w:color="auto"/>
              <w:left w:val="single" w:sz="4" w:space="0" w:color="auto"/>
              <w:bottom w:val="nil"/>
              <w:right w:val="single" w:sz="4" w:space="0" w:color="auto"/>
            </w:tcBorders>
            <w:vAlign w:val="center"/>
            <w:hideMark/>
          </w:tcPr>
          <w:p w14:paraId="4F6F518D"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133" w:type="dxa"/>
            <w:tcBorders>
              <w:top w:val="single" w:sz="4" w:space="0" w:color="auto"/>
              <w:left w:val="single" w:sz="4" w:space="0" w:color="auto"/>
              <w:bottom w:val="nil"/>
              <w:right w:val="single" w:sz="4" w:space="0" w:color="auto"/>
            </w:tcBorders>
            <w:vAlign w:val="center"/>
            <w:hideMark/>
          </w:tcPr>
          <w:p w14:paraId="7C987792"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1</w:t>
            </w:r>
          </w:p>
        </w:tc>
        <w:tc>
          <w:tcPr>
            <w:tcW w:w="1342" w:type="dxa"/>
            <w:tcBorders>
              <w:top w:val="single" w:sz="4" w:space="0" w:color="auto"/>
              <w:left w:val="single" w:sz="4" w:space="0" w:color="auto"/>
              <w:bottom w:val="nil"/>
              <w:right w:val="single" w:sz="4" w:space="0" w:color="auto"/>
            </w:tcBorders>
            <w:vAlign w:val="center"/>
            <w:hideMark/>
          </w:tcPr>
          <w:p w14:paraId="003004B8"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1</w:t>
            </w:r>
          </w:p>
        </w:tc>
      </w:tr>
      <w:tr w:rsidR="006228D6" w:rsidRPr="00E27F3F" w14:paraId="02A5814C" w14:textId="77777777" w:rsidTr="00543C60">
        <w:tc>
          <w:tcPr>
            <w:tcW w:w="649" w:type="dxa"/>
            <w:tcBorders>
              <w:top w:val="nil"/>
              <w:left w:val="single" w:sz="4" w:space="0" w:color="auto"/>
              <w:bottom w:val="nil"/>
              <w:right w:val="single" w:sz="4" w:space="0" w:color="auto"/>
            </w:tcBorders>
            <w:vAlign w:val="center"/>
            <w:hideMark/>
          </w:tcPr>
          <w:p w14:paraId="065B7DC3"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1.1</w:t>
            </w:r>
          </w:p>
        </w:tc>
        <w:tc>
          <w:tcPr>
            <w:tcW w:w="5039" w:type="dxa"/>
            <w:tcBorders>
              <w:top w:val="nil"/>
              <w:left w:val="single" w:sz="4" w:space="0" w:color="auto"/>
              <w:bottom w:val="nil"/>
              <w:right w:val="single" w:sz="4" w:space="0" w:color="auto"/>
            </w:tcBorders>
            <w:vAlign w:val="center"/>
            <w:hideMark/>
          </w:tcPr>
          <w:p w14:paraId="7EF4516A"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Материаловедение, инструменты и приспособления</w:t>
            </w:r>
          </w:p>
        </w:tc>
        <w:tc>
          <w:tcPr>
            <w:tcW w:w="1182" w:type="dxa"/>
            <w:tcBorders>
              <w:top w:val="nil"/>
              <w:left w:val="single" w:sz="4" w:space="0" w:color="auto"/>
              <w:bottom w:val="nil"/>
              <w:right w:val="single" w:sz="4" w:space="0" w:color="auto"/>
            </w:tcBorders>
            <w:vAlign w:val="center"/>
            <w:hideMark/>
          </w:tcPr>
          <w:p w14:paraId="7DE45CD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3CC9D44F"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25E2A375"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64CDBE82" w14:textId="77777777" w:rsidTr="00543C60">
        <w:tc>
          <w:tcPr>
            <w:tcW w:w="649" w:type="dxa"/>
            <w:tcBorders>
              <w:top w:val="nil"/>
              <w:left w:val="single" w:sz="4" w:space="0" w:color="auto"/>
              <w:bottom w:val="nil"/>
              <w:right w:val="single" w:sz="4" w:space="0" w:color="auto"/>
            </w:tcBorders>
            <w:vAlign w:val="center"/>
            <w:hideMark/>
          </w:tcPr>
          <w:p w14:paraId="225DE028"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II</w:t>
            </w:r>
            <w:r w:rsidRPr="00E27F3F">
              <w:rPr>
                <w:rFonts w:ascii="Times New Roman" w:eastAsia="Times New Roman" w:hAnsi="Times New Roman" w:cs="Times New Roman"/>
                <w:b/>
                <w:i/>
                <w:sz w:val="24"/>
                <w:szCs w:val="24"/>
                <w:lang w:eastAsia="ru-RU"/>
              </w:rPr>
              <w:t>.</w:t>
            </w:r>
          </w:p>
        </w:tc>
        <w:tc>
          <w:tcPr>
            <w:tcW w:w="5039" w:type="dxa"/>
            <w:tcBorders>
              <w:top w:val="nil"/>
              <w:left w:val="single" w:sz="4" w:space="0" w:color="auto"/>
              <w:bottom w:val="nil"/>
              <w:right w:val="single" w:sz="4" w:space="0" w:color="auto"/>
            </w:tcBorders>
            <w:vAlign w:val="center"/>
            <w:hideMark/>
          </w:tcPr>
          <w:p w14:paraId="066D2412"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Ленты, пряжа, ткань и другое</w:t>
            </w:r>
          </w:p>
        </w:tc>
        <w:tc>
          <w:tcPr>
            <w:tcW w:w="1182" w:type="dxa"/>
            <w:tcBorders>
              <w:top w:val="nil"/>
              <w:left w:val="single" w:sz="4" w:space="0" w:color="auto"/>
              <w:bottom w:val="nil"/>
              <w:right w:val="single" w:sz="4" w:space="0" w:color="auto"/>
            </w:tcBorders>
            <w:vAlign w:val="center"/>
            <w:hideMark/>
          </w:tcPr>
          <w:p w14:paraId="240D803C"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70</w:t>
            </w:r>
          </w:p>
        </w:tc>
        <w:tc>
          <w:tcPr>
            <w:tcW w:w="1133" w:type="dxa"/>
            <w:tcBorders>
              <w:top w:val="nil"/>
              <w:left w:val="single" w:sz="4" w:space="0" w:color="auto"/>
              <w:bottom w:val="nil"/>
              <w:right w:val="single" w:sz="4" w:space="0" w:color="auto"/>
            </w:tcBorders>
            <w:vAlign w:val="center"/>
            <w:hideMark/>
          </w:tcPr>
          <w:p w14:paraId="34FD5264"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754EA2F0"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68</w:t>
            </w:r>
          </w:p>
        </w:tc>
      </w:tr>
      <w:tr w:rsidR="006228D6" w:rsidRPr="00E27F3F" w14:paraId="56FAD711" w14:textId="77777777" w:rsidTr="00543C60">
        <w:tc>
          <w:tcPr>
            <w:tcW w:w="649" w:type="dxa"/>
            <w:tcBorders>
              <w:top w:val="nil"/>
              <w:left w:val="single" w:sz="4" w:space="0" w:color="auto"/>
              <w:bottom w:val="nil"/>
              <w:right w:val="single" w:sz="4" w:space="0" w:color="auto"/>
            </w:tcBorders>
            <w:vAlign w:val="center"/>
            <w:hideMark/>
          </w:tcPr>
          <w:p w14:paraId="44125BAA"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2.1</w:t>
            </w:r>
          </w:p>
        </w:tc>
        <w:tc>
          <w:tcPr>
            <w:tcW w:w="5039" w:type="dxa"/>
            <w:tcBorders>
              <w:top w:val="nil"/>
              <w:left w:val="single" w:sz="4" w:space="0" w:color="auto"/>
              <w:bottom w:val="nil"/>
              <w:right w:val="single" w:sz="4" w:space="0" w:color="auto"/>
            </w:tcBorders>
            <w:vAlign w:val="center"/>
            <w:hideMark/>
          </w:tcPr>
          <w:p w14:paraId="0F536BD1"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Ленты, пряжа, ткань и другое </w:t>
            </w:r>
          </w:p>
        </w:tc>
        <w:tc>
          <w:tcPr>
            <w:tcW w:w="1182" w:type="dxa"/>
            <w:tcBorders>
              <w:top w:val="nil"/>
              <w:left w:val="single" w:sz="4" w:space="0" w:color="auto"/>
              <w:bottom w:val="nil"/>
              <w:right w:val="single" w:sz="4" w:space="0" w:color="auto"/>
            </w:tcBorders>
            <w:vAlign w:val="center"/>
            <w:hideMark/>
          </w:tcPr>
          <w:p w14:paraId="0E5BE95A"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7713CC8D"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4D9B3987"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0A52CAC8" w14:textId="77777777" w:rsidTr="00543C60">
        <w:tc>
          <w:tcPr>
            <w:tcW w:w="649" w:type="dxa"/>
            <w:tcBorders>
              <w:top w:val="nil"/>
              <w:left w:val="single" w:sz="4" w:space="0" w:color="auto"/>
              <w:bottom w:val="nil"/>
              <w:right w:val="single" w:sz="4" w:space="0" w:color="auto"/>
            </w:tcBorders>
            <w:vAlign w:val="center"/>
            <w:hideMark/>
          </w:tcPr>
          <w:p w14:paraId="70199E02" w14:textId="77777777" w:rsidR="006228D6" w:rsidRPr="00E27F3F" w:rsidRDefault="006228D6" w:rsidP="00543C60">
            <w:pPr>
              <w:spacing w:after="0" w:line="240" w:lineRule="auto"/>
              <w:rPr>
                <w:rFonts w:ascii="Times New Roman" w:eastAsia="Times New Roman" w:hAnsi="Times New Roman" w:cs="Times New Roman"/>
                <w:b/>
                <w:bCs/>
                <w:i/>
                <w:iCs/>
                <w:sz w:val="24"/>
                <w:szCs w:val="24"/>
                <w:lang w:val="en-US" w:eastAsia="ru-RU"/>
              </w:rPr>
            </w:pPr>
            <w:r w:rsidRPr="00E27F3F">
              <w:rPr>
                <w:rFonts w:ascii="Times New Roman" w:eastAsia="Times New Roman" w:hAnsi="Times New Roman" w:cs="Times New Roman"/>
                <w:b/>
                <w:bCs/>
                <w:i/>
                <w:iCs/>
                <w:sz w:val="24"/>
                <w:szCs w:val="24"/>
                <w:lang w:val="en-US" w:eastAsia="ru-RU"/>
              </w:rPr>
              <w:t>III</w:t>
            </w:r>
          </w:p>
        </w:tc>
        <w:tc>
          <w:tcPr>
            <w:tcW w:w="5039" w:type="dxa"/>
            <w:tcBorders>
              <w:top w:val="nil"/>
              <w:left w:val="single" w:sz="4" w:space="0" w:color="auto"/>
              <w:bottom w:val="nil"/>
              <w:right w:val="single" w:sz="4" w:space="0" w:color="auto"/>
            </w:tcBorders>
            <w:vAlign w:val="center"/>
            <w:hideMark/>
          </w:tcPr>
          <w:p w14:paraId="21CFB614"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Текстильная кукла</w:t>
            </w:r>
          </w:p>
        </w:tc>
        <w:tc>
          <w:tcPr>
            <w:tcW w:w="1182" w:type="dxa"/>
            <w:tcBorders>
              <w:top w:val="nil"/>
              <w:left w:val="single" w:sz="4" w:space="0" w:color="auto"/>
              <w:bottom w:val="nil"/>
              <w:right w:val="single" w:sz="4" w:space="0" w:color="auto"/>
            </w:tcBorders>
            <w:vAlign w:val="center"/>
            <w:hideMark/>
          </w:tcPr>
          <w:p w14:paraId="3888E0C7"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70</w:t>
            </w:r>
          </w:p>
        </w:tc>
        <w:tc>
          <w:tcPr>
            <w:tcW w:w="1133" w:type="dxa"/>
            <w:tcBorders>
              <w:top w:val="nil"/>
              <w:left w:val="single" w:sz="4" w:space="0" w:color="auto"/>
              <w:bottom w:val="nil"/>
              <w:right w:val="single" w:sz="4" w:space="0" w:color="auto"/>
            </w:tcBorders>
            <w:vAlign w:val="center"/>
            <w:hideMark/>
          </w:tcPr>
          <w:p w14:paraId="7623FF04"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5DFB3CA7"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68</w:t>
            </w:r>
          </w:p>
        </w:tc>
      </w:tr>
      <w:tr w:rsidR="006228D6" w:rsidRPr="00E27F3F" w14:paraId="4E58BF57" w14:textId="77777777" w:rsidTr="00543C60">
        <w:tc>
          <w:tcPr>
            <w:tcW w:w="649" w:type="dxa"/>
            <w:tcBorders>
              <w:top w:val="nil"/>
              <w:left w:val="single" w:sz="4" w:space="0" w:color="auto"/>
              <w:bottom w:val="nil"/>
              <w:right w:val="single" w:sz="4" w:space="0" w:color="auto"/>
            </w:tcBorders>
            <w:vAlign w:val="center"/>
            <w:hideMark/>
          </w:tcPr>
          <w:p w14:paraId="253A14A7"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3.1</w:t>
            </w:r>
          </w:p>
        </w:tc>
        <w:tc>
          <w:tcPr>
            <w:tcW w:w="5039" w:type="dxa"/>
            <w:tcBorders>
              <w:top w:val="nil"/>
              <w:left w:val="single" w:sz="4" w:space="0" w:color="auto"/>
              <w:bottom w:val="nil"/>
              <w:right w:val="single" w:sz="4" w:space="0" w:color="auto"/>
            </w:tcBorders>
            <w:vAlign w:val="center"/>
            <w:hideMark/>
          </w:tcPr>
          <w:p w14:paraId="403714C6"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Текстильная кукла</w:t>
            </w:r>
          </w:p>
        </w:tc>
        <w:tc>
          <w:tcPr>
            <w:tcW w:w="1182" w:type="dxa"/>
            <w:tcBorders>
              <w:top w:val="nil"/>
              <w:left w:val="single" w:sz="4" w:space="0" w:color="auto"/>
              <w:bottom w:val="nil"/>
              <w:right w:val="single" w:sz="4" w:space="0" w:color="auto"/>
            </w:tcBorders>
            <w:vAlign w:val="center"/>
            <w:hideMark/>
          </w:tcPr>
          <w:p w14:paraId="1C24BC0F"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484F53E8"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2652B78F"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7DF9A6DD" w14:textId="77777777" w:rsidTr="00543C60">
        <w:tc>
          <w:tcPr>
            <w:tcW w:w="649" w:type="dxa"/>
            <w:tcBorders>
              <w:top w:val="nil"/>
              <w:left w:val="single" w:sz="4" w:space="0" w:color="auto"/>
              <w:bottom w:val="nil"/>
              <w:right w:val="single" w:sz="4" w:space="0" w:color="auto"/>
            </w:tcBorders>
            <w:vAlign w:val="center"/>
            <w:hideMark/>
          </w:tcPr>
          <w:p w14:paraId="3DB15701"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IV.</w:t>
            </w:r>
          </w:p>
        </w:tc>
        <w:tc>
          <w:tcPr>
            <w:tcW w:w="5039" w:type="dxa"/>
            <w:tcBorders>
              <w:top w:val="nil"/>
              <w:left w:val="single" w:sz="4" w:space="0" w:color="auto"/>
              <w:bottom w:val="nil"/>
              <w:right w:val="single" w:sz="4" w:space="0" w:color="auto"/>
            </w:tcBorders>
            <w:vAlign w:val="center"/>
            <w:hideMark/>
          </w:tcPr>
          <w:p w14:paraId="57639881" w14:textId="77777777" w:rsidR="006228D6" w:rsidRPr="00E27F3F" w:rsidRDefault="006228D6" w:rsidP="00543C60">
            <w:pPr>
              <w:spacing w:after="0" w:line="240" w:lineRule="auto"/>
              <w:rPr>
                <w:rFonts w:ascii="Times New Roman" w:eastAsia="Times New Roman" w:hAnsi="Times New Roman" w:cs="Times New Roman"/>
                <w:i/>
                <w:sz w:val="24"/>
                <w:szCs w:val="24"/>
                <w:lang w:eastAsia="ru-RU"/>
              </w:rPr>
            </w:pPr>
            <w:r w:rsidRPr="00E27F3F">
              <w:rPr>
                <w:rFonts w:ascii="Times New Roman" w:eastAsia="Times New Roman" w:hAnsi="Times New Roman" w:cs="Times New Roman"/>
                <w:b/>
                <w:i/>
                <w:sz w:val="24"/>
                <w:szCs w:val="24"/>
                <w:lang w:eastAsia="ru-RU"/>
              </w:rPr>
              <w:t>Декоративное вязание крючком</w:t>
            </w:r>
          </w:p>
        </w:tc>
        <w:tc>
          <w:tcPr>
            <w:tcW w:w="1182" w:type="dxa"/>
            <w:tcBorders>
              <w:top w:val="nil"/>
              <w:left w:val="single" w:sz="4" w:space="0" w:color="auto"/>
              <w:bottom w:val="nil"/>
              <w:right w:val="single" w:sz="4" w:space="0" w:color="auto"/>
            </w:tcBorders>
            <w:vAlign w:val="center"/>
            <w:hideMark/>
          </w:tcPr>
          <w:p w14:paraId="22DE7038"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74</w:t>
            </w:r>
          </w:p>
        </w:tc>
        <w:tc>
          <w:tcPr>
            <w:tcW w:w="1133" w:type="dxa"/>
            <w:tcBorders>
              <w:top w:val="nil"/>
              <w:left w:val="single" w:sz="4" w:space="0" w:color="auto"/>
              <w:bottom w:val="nil"/>
              <w:right w:val="single" w:sz="4" w:space="0" w:color="auto"/>
            </w:tcBorders>
            <w:vAlign w:val="center"/>
            <w:hideMark/>
          </w:tcPr>
          <w:p w14:paraId="4A83E8A3"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41809C51"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r w:rsidR="006228D6" w:rsidRPr="00E27F3F" w14:paraId="2105C9E3" w14:textId="77777777" w:rsidTr="00543C60">
        <w:tc>
          <w:tcPr>
            <w:tcW w:w="649" w:type="dxa"/>
            <w:tcBorders>
              <w:top w:val="nil"/>
              <w:left w:val="single" w:sz="4" w:space="0" w:color="auto"/>
              <w:bottom w:val="nil"/>
              <w:right w:val="single" w:sz="4" w:space="0" w:color="auto"/>
            </w:tcBorders>
            <w:vAlign w:val="center"/>
            <w:hideMark/>
          </w:tcPr>
          <w:p w14:paraId="6D836B83"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4.1</w:t>
            </w:r>
          </w:p>
        </w:tc>
        <w:tc>
          <w:tcPr>
            <w:tcW w:w="5039" w:type="dxa"/>
            <w:tcBorders>
              <w:top w:val="nil"/>
              <w:left w:val="single" w:sz="4" w:space="0" w:color="auto"/>
              <w:bottom w:val="nil"/>
              <w:right w:val="single" w:sz="4" w:space="0" w:color="auto"/>
            </w:tcBorders>
            <w:vAlign w:val="center"/>
            <w:hideMark/>
          </w:tcPr>
          <w:p w14:paraId="65C06AE9"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Вязание крючком куклы амигуруми</w:t>
            </w:r>
          </w:p>
        </w:tc>
        <w:tc>
          <w:tcPr>
            <w:tcW w:w="1182" w:type="dxa"/>
            <w:tcBorders>
              <w:top w:val="nil"/>
              <w:left w:val="single" w:sz="4" w:space="0" w:color="auto"/>
              <w:bottom w:val="nil"/>
              <w:right w:val="single" w:sz="4" w:space="0" w:color="auto"/>
            </w:tcBorders>
            <w:vAlign w:val="center"/>
            <w:hideMark/>
          </w:tcPr>
          <w:p w14:paraId="21D2634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1F36A30F"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0E1A4640"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5C43B62F" w14:textId="77777777" w:rsidTr="00543C60">
        <w:tc>
          <w:tcPr>
            <w:tcW w:w="649" w:type="dxa"/>
            <w:tcBorders>
              <w:top w:val="single" w:sz="4" w:space="0" w:color="auto"/>
              <w:left w:val="single" w:sz="4" w:space="0" w:color="auto"/>
              <w:bottom w:val="single" w:sz="4" w:space="0" w:color="auto"/>
              <w:right w:val="single" w:sz="4" w:space="0" w:color="auto"/>
            </w:tcBorders>
            <w:vAlign w:val="center"/>
          </w:tcPr>
          <w:p w14:paraId="761ECBA0" w14:textId="77777777" w:rsidR="006228D6" w:rsidRPr="00E27F3F" w:rsidRDefault="006228D6" w:rsidP="00543C60">
            <w:pPr>
              <w:spacing w:after="0" w:line="240" w:lineRule="auto"/>
              <w:rPr>
                <w:rFonts w:ascii="Times New Roman" w:eastAsia="Times New Roman" w:hAnsi="Times New Roman" w:cs="Times New Roman"/>
                <w:b/>
                <w:sz w:val="24"/>
                <w:szCs w:val="24"/>
                <w:lang w:eastAsia="ru-RU"/>
              </w:rPr>
            </w:pPr>
          </w:p>
        </w:tc>
        <w:tc>
          <w:tcPr>
            <w:tcW w:w="5039" w:type="dxa"/>
            <w:tcBorders>
              <w:top w:val="single" w:sz="4" w:space="0" w:color="auto"/>
              <w:left w:val="single" w:sz="4" w:space="0" w:color="auto"/>
              <w:bottom w:val="single" w:sz="4" w:space="0" w:color="auto"/>
              <w:right w:val="single" w:sz="4" w:space="0" w:color="auto"/>
            </w:tcBorders>
            <w:vAlign w:val="center"/>
            <w:hideMark/>
          </w:tcPr>
          <w:p w14:paraId="1676A1E1" w14:textId="77777777" w:rsidR="006228D6" w:rsidRPr="00E27F3F" w:rsidRDefault="006228D6" w:rsidP="00543C60">
            <w:pPr>
              <w:spacing w:after="0" w:line="240" w:lineRule="auto"/>
              <w:jc w:val="right"/>
              <w:rPr>
                <w:rFonts w:ascii="Times New Roman" w:eastAsia="Times New Roman" w:hAnsi="Times New Roman" w:cs="Times New Roman"/>
                <w:b/>
                <w:sz w:val="24"/>
                <w:szCs w:val="24"/>
                <w:lang w:eastAsia="ru-RU"/>
              </w:rPr>
            </w:pPr>
            <w:r w:rsidRPr="00E27F3F">
              <w:rPr>
                <w:rFonts w:ascii="Times New Roman" w:eastAsia="Times New Roman" w:hAnsi="Times New Roman" w:cs="Times New Roman"/>
                <w:b/>
                <w:sz w:val="24"/>
                <w:szCs w:val="24"/>
                <w:lang w:eastAsia="ru-RU"/>
              </w:rPr>
              <w:t>ИТОГО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2CE5D1"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5795BCB"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BC33E8F"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209</w:t>
            </w:r>
          </w:p>
        </w:tc>
      </w:tr>
    </w:tbl>
    <w:bookmarkEnd w:id="2"/>
    <w:p w14:paraId="2CB118CB" w14:textId="77777777" w:rsidR="006228D6" w:rsidRPr="006228D6" w:rsidRDefault="006228D6" w:rsidP="006228D6">
      <w:pPr>
        <w:pStyle w:val="a8"/>
        <w:spacing w:after="0" w:line="240" w:lineRule="auto"/>
        <w:ind w:left="2070"/>
        <w:rPr>
          <w:rFonts w:ascii="Times New Roman" w:eastAsia="Times New Roman" w:hAnsi="Times New Roman" w:cs="Times New Roman"/>
          <w:sz w:val="24"/>
          <w:szCs w:val="24"/>
          <w:lang w:val="en-US" w:eastAsia="ru-RU"/>
        </w:rPr>
      </w:pPr>
      <w:r w:rsidRPr="006228D6">
        <w:rPr>
          <w:rFonts w:ascii="Times New Roman" w:eastAsia="Times New Roman" w:hAnsi="Times New Roman" w:cs="Times New Roman"/>
          <w:sz w:val="24"/>
          <w:szCs w:val="24"/>
          <w:lang w:val="en-US" w:eastAsia="ru-RU"/>
        </w:rPr>
        <w:t xml:space="preserve">                                                 </w:t>
      </w:r>
    </w:p>
    <w:p w14:paraId="64D592D9" w14:textId="7D853ADA" w:rsidR="006228D6" w:rsidRDefault="006228D6" w:rsidP="006228D6">
      <w:pPr>
        <w:spacing w:after="0" w:line="240" w:lineRule="auto"/>
        <w:rPr>
          <w:rFonts w:ascii="Times New Roman" w:eastAsia="Times New Roman" w:hAnsi="Times New Roman" w:cs="Times New Roman"/>
          <w:b/>
          <w:i/>
          <w:sz w:val="24"/>
          <w:szCs w:val="24"/>
          <w:lang w:eastAsia="ru-RU"/>
        </w:rPr>
      </w:pPr>
      <w:r w:rsidRPr="006228D6">
        <w:rPr>
          <w:rFonts w:ascii="Times New Roman" w:eastAsia="Times New Roman" w:hAnsi="Times New Roman" w:cs="Times New Roman"/>
          <w:b/>
          <w:i/>
          <w:sz w:val="24"/>
          <w:szCs w:val="24"/>
          <w:lang w:eastAsia="ru-RU"/>
        </w:rPr>
        <w:t xml:space="preserve">Начальный уровень </w:t>
      </w:r>
      <w:r>
        <w:rPr>
          <w:rFonts w:ascii="Times New Roman" w:eastAsia="Times New Roman" w:hAnsi="Times New Roman" w:cs="Times New Roman"/>
          <w:b/>
          <w:i/>
          <w:sz w:val="24"/>
          <w:szCs w:val="24"/>
          <w:lang w:eastAsia="ru-RU"/>
        </w:rPr>
        <w:t>2</w:t>
      </w:r>
      <w:r w:rsidRPr="006228D6">
        <w:rPr>
          <w:rFonts w:ascii="Times New Roman" w:eastAsia="Times New Roman" w:hAnsi="Times New Roman" w:cs="Times New Roman"/>
          <w:b/>
          <w:i/>
          <w:sz w:val="24"/>
          <w:szCs w:val="24"/>
          <w:lang w:eastAsia="ru-RU"/>
        </w:rPr>
        <w:t xml:space="preserve"> год обучения</w:t>
      </w:r>
    </w:p>
    <w:p w14:paraId="22DD60AD" w14:textId="77777777" w:rsidR="006228D6" w:rsidRPr="006228D6" w:rsidRDefault="006228D6" w:rsidP="006228D6">
      <w:pPr>
        <w:pStyle w:val="a8"/>
        <w:spacing w:after="0" w:line="240" w:lineRule="auto"/>
        <w:ind w:left="2070"/>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039"/>
        <w:gridCol w:w="1182"/>
        <w:gridCol w:w="1133"/>
        <w:gridCol w:w="1342"/>
      </w:tblGrid>
      <w:tr w:rsidR="006228D6" w:rsidRPr="00E27F3F" w14:paraId="3AB79E33" w14:textId="77777777" w:rsidTr="00543C60">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21D29561"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w:t>
            </w:r>
          </w:p>
        </w:tc>
        <w:tc>
          <w:tcPr>
            <w:tcW w:w="5039" w:type="dxa"/>
            <w:vMerge w:val="restart"/>
            <w:tcBorders>
              <w:top w:val="single" w:sz="4" w:space="0" w:color="auto"/>
              <w:left w:val="single" w:sz="4" w:space="0" w:color="auto"/>
              <w:bottom w:val="single" w:sz="4" w:space="0" w:color="auto"/>
              <w:right w:val="single" w:sz="4" w:space="0" w:color="auto"/>
            </w:tcBorders>
            <w:vAlign w:val="center"/>
            <w:hideMark/>
          </w:tcPr>
          <w:p w14:paraId="26B97D7C"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Наименование темы</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14:paraId="350FD05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Количество часов</w:t>
            </w:r>
          </w:p>
        </w:tc>
      </w:tr>
      <w:tr w:rsidR="006228D6" w:rsidRPr="00E27F3F" w14:paraId="472CB6CB" w14:textId="77777777" w:rsidTr="00543C60">
        <w:tc>
          <w:tcPr>
            <w:tcW w:w="0" w:type="auto"/>
            <w:vMerge/>
            <w:tcBorders>
              <w:top w:val="single" w:sz="4" w:space="0" w:color="auto"/>
              <w:left w:val="single" w:sz="4" w:space="0" w:color="auto"/>
              <w:bottom w:val="single" w:sz="4" w:space="0" w:color="auto"/>
              <w:right w:val="single" w:sz="4" w:space="0" w:color="auto"/>
            </w:tcBorders>
            <w:vAlign w:val="center"/>
            <w:hideMark/>
          </w:tcPr>
          <w:p w14:paraId="313CDE26"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3268F"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vAlign w:val="center"/>
            <w:hideMark/>
          </w:tcPr>
          <w:p w14:paraId="6A8AEBC0"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Всего</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E83209B"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Теория</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86BDD0"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Практика</w:t>
            </w:r>
          </w:p>
        </w:tc>
      </w:tr>
      <w:tr w:rsidR="006228D6" w:rsidRPr="00E27F3F" w14:paraId="757AD19A" w14:textId="77777777" w:rsidTr="00543C60">
        <w:tc>
          <w:tcPr>
            <w:tcW w:w="649" w:type="dxa"/>
            <w:tcBorders>
              <w:top w:val="single" w:sz="4" w:space="0" w:color="auto"/>
              <w:left w:val="single" w:sz="4" w:space="0" w:color="auto"/>
              <w:bottom w:val="nil"/>
              <w:right w:val="single" w:sz="4" w:space="0" w:color="auto"/>
            </w:tcBorders>
            <w:vAlign w:val="center"/>
            <w:hideMark/>
          </w:tcPr>
          <w:p w14:paraId="196D689C"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w:t>
            </w:r>
            <w:r w:rsidRPr="00E27F3F">
              <w:rPr>
                <w:rFonts w:ascii="Times New Roman" w:eastAsia="Times New Roman" w:hAnsi="Times New Roman" w:cs="Times New Roman"/>
                <w:b/>
                <w:i/>
                <w:sz w:val="24"/>
                <w:szCs w:val="24"/>
                <w:lang w:eastAsia="ru-RU"/>
              </w:rPr>
              <w:t>.</w:t>
            </w:r>
          </w:p>
        </w:tc>
        <w:tc>
          <w:tcPr>
            <w:tcW w:w="5039" w:type="dxa"/>
            <w:tcBorders>
              <w:top w:val="single" w:sz="4" w:space="0" w:color="auto"/>
              <w:left w:val="single" w:sz="4" w:space="0" w:color="auto"/>
              <w:bottom w:val="nil"/>
              <w:right w:val="single" w:sz="4" w:space="0" w:color="auto"/>
            </w:tcBorders>
            <w:vAlign w:val="center"/>
            <w:hideMark/>
          </w:tcPr>
          <w:p w14:paraId="1552DA81"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Организация трудового процесса</w:t>
            </w:r>
          </w:p>
        </w:tc>
        <w:tc>
          <w:tcPr>
            <w:tcW w:w="1182" w:type="dxa"/>
            <w:tcBorders>
              <w:top w:val="single" w:sz="4" w:space="0" w:color="auto"/>
              <w:left w:val="single" w:sz="4" w:space="0" w:color="auto"/>
              <w:bottom w:val="nil"/>
              <w:right w:val="single" w:sz="4" w:space="0" w:color="auto"/>
            </w:tcBorders>
            <w:vAlign w:val="center"/>
            <w:hideMark/>
          </w:tcPr>
          <w:p w14:paraId="26953253"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133" w:type="dxa"/>
            <w:tcBorders>
              <w:top w:val="single" w:sz="4" w:space="0" w:color="auto"/>
              <w:left w:val="single" w:sz="4" w:space="0" w:color="auto"/>
              <w:bottom w:val="nil"/>
              <w:right w:val="single" w:sz="4" w:space="0" w:color="auto"/>
            </w:tcBorders>
            <w:vAlign w:val="center"/>
            <w:hideMark/>
          </w:tcPr>
          <w:p w14:paraId="44B85B1D"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1</w:t>
            </w:r>
          </w:p>
        </w:tc>
        <w:tc>
          <w:tcPr>
            <w:tcW w:w="1342" w:type="dxa"/>
            <w:tcBorders>
              <w:top w:val="single" w:sz="4" w:space="0" w:color="auto"/>
              <w:left w:val="single" w:sz="4" w:space="0" w:color="auto"/>
              <w:bottom w:val="nil"/>
              <w:right w:val="single" w:sz="4" w:space="0" w:color="auto"/>
            </w:tcBorders>
            <w:vAlign w:val="center"/>
            <w:hideMark/>
          </w:tcPr>
          <w:p w14:paraId="6F8C53E1"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1</w:t>
            </w:r>
          </w:p>
        </w:tc>
      </w:tr>
      <w:tr w:rsidR="006228D6" w:rsidRPr="00E27F3F" w14:paraId="13C51C91" w14:textId="77777777" w:rsidTr="00543C60">
        <w:tc>
          <w:tcPr>
            <w:tcW w:w="649" w:type="dxa"/>
            <w:tcBorders>
              <w:top w:val="nil"/>
              <w:left w:val="single" w:sz="4" w:space="0" w:color="auto"/>
              <w:bottom w:val="nil"/>
              <w:right w:val="single" w:sz="4" w:space="0" w:color="auto"/>
            </w:tcBorders>
            <w:vAlign w:val="center"/>
            <w:hideMark/>
          </w:tcPr>
          <w:p w14:paraId="03C7EC52"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1.1</w:t>
            </w:r>
          </w:p>
        </w:tc>
        <w:tc>
          <w:tcPr>
            <w:tcW w:w="5039" w:type="dxa"/>
            <w:tcBorders>
              <w:top w:val="nil"/>
              <w:left w:val="single" w:sz="4" w:space="0" w:color="auto"/>
              <w:bottom w:val="nil"/>
              <w:right w:val="single" w:sz="4" w:space="0" w:color="auto"/>
            </w:tcBorders>
            <w:vAlign w:val="center"/>
            <w:hideMark/>
          </w:tcPr>
          <w:p w14:paraId="27C1C481"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Материаловедение, инструменты и приспособления</w:t>
            </w:r>
          </w:p>
        </w:tc>
        <w:tc>
          <w:tcPr>
            <w:tcW w:w="1182" w:type="dxa"/>
            <w:tcBorders>
              <w:top w:val="nil"/>
              <w:left w:val="single" w:sz="4" w:space="0" w:color="auto"/>
              <w:bottom w:val="nil"/>
              <w:right w:val="single" w:sz="4" w:space="0" w:color="auto"/>
            </w:tcBorders>
            <w:vAlign w:val="center"/>
            <w:hideMark/>
          </w:tcPr>
          <w:p w14:paraId="4F9C63FA"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3DB442DD"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4775F858"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25DC72F3" w14:textId="77777777" w:rsidTr="00543C60">
        <w:tc>
          <w:tcPr>
            <w:tcW w:w="649" w:type="dxa"/>
            <w:tcBorders>
              <w:top w:val="nil"/>
              <w:left w:val="single" w:sz="4" w:space="0" w:color="auto"/>
              <w:bottom w:val="nil"/>
              <w:right w:val="single" w:sz="4" w:space="0" w:color="auto"/>
            </w:tcBorders>
            <w:vAlign w:val="center"/>
            <w:hideMark/>
          </w:tcPr>
          <w:p w14:paraId="0BE59CED"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II</w:t>
            </w:r>
            <w:r w:rsidRPr="00E27F3F">
              <w:rPr>
                <w:rFonts w:ascii="Times New Roman" w:eastAsia="Times New Roman" w:hAnsi="Times New Roman" w:cs="Times New Roman"/>
                <w:b/>
                <w:i/>
                <w:sz w:val="24"/>
                <w:szCs w:val="24"/>
                <w:lang w:eastAsia="ru-RU"/>
              </w:rPr>
              <w:t>.</w:t>
            </w:r>
          </w:p>
        </w:tc>
        <w:tc>
          <w:tcPr>
            <w:tcW w:w="5039" w:type="dxa"/>
            <w:tcBorders>
              <w:top w:val="nil"/>
              <w:left w:val="single" w:sz="4" w:space="0" w:color="auto"/>
              <w:bottom w:val="nil"/>
              <w:right w:val="single" w:sz="4" w:space="0" w:color="auto"/>
            </w:tcBorders>
            <w:vAlign w:val="center"/>
            <w:hideMark/>
          </w:tcPr>
          <w:p w14:paraId="02C1F70F"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Ленты, пряжа, ткань и другое</w:t>
            </w:r>
          </w:p>
        </w:tc>
        <w:tc>
          <w:tcPr>
            <w:tcW w:w="1182" w:type="dxa"/>
            <w:tcBorders>
              <w:top w:val="nil"/>
              <w:left w:val="single" w:sz="4" w:space="0" w:color="auto"/>
              <w:bottom w:val="nil"/>
              <w:right w:val="single" w:sz="4" w:space="0" w:color="auto"/>
            </w:tcBorders>
            <w:vAlign w:val="center"/>
            <w:hideMark/>
          </w:tcPr>
          <w:p w14:paraId="662FAE73"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70</w:t>
            </w:r>
          </w:p>
        </w:tc>
        <w:tc>
          <w:tcPr>
            <w:tcW w:w="1133" w:type="dxa"/>
            <w:tcBorders>
              <w:top w:val="nil"/>
              <w:left w:val="single" w:sz="4" w:space="0" w:color="auto"/>
              <w:bottom w:val="nil"/>
              <w:right w:val="single" w:sz="4" w:space="0" w:color="auto"/>
            </w:tcBorders>
            <w:vAlign w:val="center"/>
            <w:hideMark/>
          </w:tcPr>
          <w:p w14:paraId="4E444DDE"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2D6C1132"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68</w:t>
            </w:r>
          </w:p>
        </w:tc>
      </w:tr>
      <w:tr w:rsidR="006228D6" w:rsidRPr="00E27F3F" w14:paraId="116EAFDD" w14:textId="77777777" w:rsidTr="00543C60">
        <w:tc>
          <w:tcPr>
            <w:tcW w:w="649" w:type="dxa"/>
            <w:tcBorders>
              <w:top w:val="nil"/>
              <w:left w:val="single" w:sz="4" w:space="0" w:color="auto"/>
              <w:bottom w:val="nil"/>
              <w:right w:val="single" w:sz="4" w:space="0" w:color="auto"/>
            </w:tcBorders>
            <w:vAlign w:val="center"/>
            <w:hideMark/>
          </w:tcPr>
          <w:p w14:paraId="15328835"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2.1</w:t>
            </w:r>
          </w:p>
        </w:tc>
        <w:tc>
          <w:tcPr>
            <w:tcW w:w="5039" w:type="dxa"/>
            <w:tcBorders>
              <w:top w:val="nil"/>
              <w:left w:val="single" w:sz="4" w:space="0" w:color="auto"/>
              <w:bottom w:val="nil"/>
              <w:right w:val="single" w:sz="4" w:space="0" w:color="auto"/>
            </w:tcBorders>
            <w:vAlign w:val="center"/>
            <w:hideMark/>
          </w:tcPr>
          <w:p w14:paraId="4EA00802"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 xml:space="preserve">Ленты, пряжа, ткань и другое </w:t>
            </w:r>
          </w:p>
        </w:tc>
        <w:tc>
          <w:tcPr>
            <w:tcW w:w="1182" w:type="dxa"/>
            <w:tcBorders>
              <w:top w:val="nil"/>
              <w:left w:val="single" w:sz="4" w:space="0" w:color="auto"/>
              <w:bottom w:val="nil"/>
              <w:right w:val="single" w:sz="4" w:space="0" w:color="auto"/>
            </w:tcBorders>
            <w:vAlign w:val="center"/>
            <w:hideMark/>
          </w:tcPr>
          <w:p w14:paraId="6C601BC0"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3E158B96"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5B98D6A0"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34E276FF" w14:textId="77777777" w:rsidTr="00543C60">
        <w:tc>
          <w:tcPr>
            <w:tcW w:w="649" w:type="dxa"/>
            <w:tcBorders>
              <w:top w:val="nil"/>
              <w:left w:val="single" w:sz="4" w:space="0" w:color="auto"/>
              <w:bottom w:val="nil"/>
              <w:right w:val="single" w:sz="4" w:space="0" w:color="auto"/>
            </w:tcBorders>
            <w:vAlign w:val="center"/>
            <w:hideMark/>
          </w:tcPr>
          <w:p w14:paraId="5E5D6ECD" w14:textId="77777777" w:rsidR="006228D6" w:rsidRPr="00E27F3F" w:rsidRDefault="006228D6" w:rsidP="00543C60">
            <w:pPr>
              <w:spacing w:after="0" w:line="240" w:lineRule="auto"/>
              <w:rPr>
                <w:rFonts w:ascii="Times New Roman" w:eastAsia="Times New Roman" w:hAnsi="Times New Roman" w:cs="Times New Roman"/>
                <w:b/>
                <w:bCs/>
                <w:i/>
                <w:iCs/>
                <w:sz w:val="24"/>
                <w:szCs w:val="24"/>
                <w:lang w:val="en-US" w:eastAsia="ru-RU"/>
              </w:rPr>
            </w:pPr>
            <w:r w:rsidRPr="00E27F3F">
              <w:rPr>
                <w:rFonts w:ascii="Times New Roman" w:eastAsia="Times New Roman" w:hAnsi="Times New Roman" w:cs="Times New Roman"/>
                <w:b/>
                <w:bCs/>
                <w:i/>
                <w:iCs/>
                <w:sz w:val="24"/>
                <w:szCs w:val="24"/>
                <w:lang w:val="en-US" w:eastAsia="ru-RU"/>
              </w:rPr>
              <w:t>III</w:t>
            </w:r>
          </w:p>
        </w:tc>
        <w:tc>
          <w:tcPr>
            <w:tcW w:w="5039" w:type="dxa"/>
            <w:tcBorders>
              <w:top w:val="nil"/>
              <w:left w:val="single" w:sz="4" w:space="0" w:color="auto"/>
              <w:bottom w:val="nil"/>
              <w:right w:val="single" w:sz="4" w:space="0" w:color="auto"/>
            </w:tcBorders>
            <w:vAlign w:val="center"/>
            <w:hideMark/>
          </w:tcPr>
          <w:p w14:paraId="41708D2F"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Текстильная кукла</w:t>
            </w:r>
          </w:p>
        </w:tc>
        <w:tc>
          <w:tcPr>
            <w:tcW w:w="1182" w:type="dxa"/>
            <w:tcBorders>
              <w:top w:val="nil"/>
              <w:left w:val="single" w:sz="4" w:space="0" w:color="auto"/>
              <w:bottom w:val="nil"/>
              <w:right w:val="single" w:sz="4" w:space="0" w:color="auto"/>
            </w:tcBorders>
            <w:vAlign w:val="center"/>
            <w:hideMark/>
          </w:tcPr>
          <w:p w14:paraId="15E50E55"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70</w:t>
            </w:r>
          </w:p>
        </w:tc>
        <w:tc>
          <w:tcPr>
            <w:tcW w:w="1133" w:type="dxa"/>
            <w:tcBorders>
              <w:top w:val="nil"/>
              <w:left w:val="single" w:sz="4" w:space="0" w:color="auto"/>
              <w:bottom w:val="nil"/>
              <w:right w:val="single" w:sz="4" w:space="0" w:color="auto"/>
            </w:tcBorders>
            <w:vAlign w:val="center"/>
            <w:hideMark/>
          </w:tcPr>
          <w:p w14:paraId="0F638695"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782EC257"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68</w:t>
            </w:r>
          </w:p>
        </w:tc>
      </w:tr>
      <w:tr w:rsidR="006228D6" w:rsidRPr="00E27F3F" w14:paraId="1F571D33" w14:textId="77777777" w:rsidTr="00543C60">
        <w:tc>
          <w:tcPr>
            <w:tcW w:w="649" w:type="dxa"/>
            <w:tcBorders>
              <w:top w:val="nil"/>
              <w:left w:val="single" w:sz="4" w:space="0" w:color="auto"/>
              <w:bottom w:val="nil"/>
              <w:right w:val="single" w:sz="4" w:space="0" w:color="auto"/>
            </w:tcBorders>
            <w:vAlign w:val="center"/>
            <w:hideMark/>
          </w:tcPr>
          <w:p w14:paraId="6EFBE3FC"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3.1</w:t>
            </w:r>
          </w:p>
        </w:tc>
        <w:tc>
          <w:tcPr>
            <w:tcW w:w="5039" w:type="dxa"/>
            <w:tcBorders>
              <w:top w:val="nil"/>
              <w:left w:val="single" w:sz="4" w:space="0" w:color="auto"/>
              <w:bottom w:val="nil"/>
              <w:right w:val="single" w:sz="4" w:space="0" w:color="auto"/>
            </w:tcBorders>
            <w:vAlign w:val="center"/>
            <w:hideMark/>
          </w:tcPr>
          <w:p w14:paraId="50662219"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Текстильная кукла</w:t>
            </w:r>
          </w:p>
        </w:tc>
        <w:tc>
          <w:tcPr>
            <w:tcW w:w="1182" w:type="dxa"/>
            <w:tcBorders>
              <w:top w:val="nil"/>
              <w:left w:val="single" w:sz="4" w:space="0" w:color="auto"/>
              <w:bottom w:val="nil"/>
              <w:right w:val="single" w:sz="4" w:space="0" w:color="auto"/>
            </w:tcBorders>
            <w:vAlign w:val="center"/>
            <w:hideMark/>
          </w:tcPr>
          <w:p w14:paraId="7936F41E"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4C401756"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51CC2292"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7F2F335C" w14:textId="77777777" w:rsidTr="00543C60">
        <w:tc>
          <w:tcPr>
            <w:tcW w:w="649" w:type="dxa"/>
            <w:tcBorders>
              <w:top w:val="nil"/>
              <w:left w:val="single" w:sz="4" w:space="0" w:color="auto"/>
              <w:bottom w:val="nil"/>
              <w:right w:val="single" w:sz="4" w:space="0" w:color="auto"/>
            </w:tcBorders>
            <w:vAlign w:val="center"/>
            <w:hideMark/>
          </w:tcPr>
          <w:p w14:paraId="6C07DF0D" w14:textId="77777777" w:rsidR="006228D6" w:rsidRPr="00E27F3F" w:rsidRDefault="006228D6" w:rsidP="00543C60">
            <w:pPr>
              <w:spacing w:after="0" w:line="240" w:lineRule="auto"/>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val="en-US" w:eastAsia="ru-RU"/>
              </w:rPr>
              <w:t>IV.</w:t>
            </w:r>
          </w:p>
        </w:tc>
        <w:tc>
          <w:tcPr>
            <w:tcW w:w="5039" w:type="dxa"/>
            <w:tcBorders>
              <w:top w:val="nil"/>
              <w:left w:val="single" w:sz="4" w:space="0" w:color="auto"/>
              <w:bottom w:val="nil"/>
              <w:right w:val="single" w:sz="4" w:space="0" w:color="auto"/>
            </w:tcBorders>
            <w:vAlign w:val="center"/>
            <w:hideMark/>
          </w:tcPr>
          <w:p w14:paraId="0504F867" w14:textId="77777777" w:rsidR="006228D6" w:rsidRPr="00E27F3F" w:rsidRDefault="006228D6" w:rsidP="00543C60">
            <w:pPr>
              <w:spacing w:after="0" w:line="240" w:lineRule="auto"/>
              <w:rPr>
                <w:rFonts w:ascii="Times New Roman" w:eastAsia="Times New Roman" w:hAnsi="Times New Roman" w:cs="Times New Roman"/>
                <w:i/>
                <w:sz w:val="24"/>
                <w:szCs w:val="24"/>
                <w:lang w:eastAsia="ru-RU"/>
              </w:rPr>
            </w:pPr>
            <w:r w:rsidRPr="00E27F3F">
              <w:rPr>
                <w:rFonts w:ascii="Times New Roman" w:eastAsia="Times New Roman" w:hAnsi="Times New Roman" w:cs="Times New Roman"/>
                <w:b/>
                <w:i/>
                <w:sz w:val="24"/>
                <w:szCs w:val="24"/>
                <w:lang w:eastAsia="ru-RU"/>
              </w:rPr>
              <w:t>Декоративное вязание крючком</w:t>
            </w:r>
          </w:p>
        </w:tc>
        <w:tc>
          <w:tcPr>
            <w:tcW w:w="1182" w:type="dxa"/>
            <w:tcBorders>
              <w:top w:val="nil"/>
              <w:left w:val="single" w:sz="4" w:space="0" w:color="auto"/>
              <w:bottom w:val="nil"/>
              <w:right w:val="single" w:sz="4" w:space="0" w:color="auto"/>
            </w:tcBorders>
            <w:vAlign w:val="center"/>
            <w:hideMark/>
          </w:tcPr>
          <w:p w14:paraId="2ABA3281"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74</w:t>
            </w:r>
          </w:p>
        </w:tc>
        <w:tc>
          <w:tcPr>
            <w:tcW w:w="1133" w:type="dxa"/>
            <w:tcBorders>
              <w:top w:val="nil"/>
              <w:left w:val="single" w:sz="4" w:space="0" w:color="auto"/>
              <w:bottom w:val="nil"/>
              <w:right w:val="single" w:sz="4" w:space="0" w:color="auto"/>
            </w:tcBorders>
            <w:vAlign w:val="center"/>
            <w:hideMark/>
          </w:tcPr>
          <w:p w14:paraId="44304359"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sidRPr="00E27F3F">
              <w:rPr>
                <w:rFonts w:ascii="Times New Roman" w:eastAsia="Times New Roman" w:hAnsi="Times New Roman" w:cs="Times New Roman"/>
                <w:b/>
                <w:i/>
                <w:sz w:val="24"/>
                <w:szCs w:val="24"/>
                <w:lang w:eastAsia="ru-RU"/>
              </w:rPr>
              <w:t>2</w:t>
            </w:r>
          </w:p>
        </w:tc>
        <w:tc>
          <w:tcPr>
            <w:tcW w:w="1342" w:type="dxa"/>
            <w:tcBorders>
              <w:top w:val="nil"/>
              <w:left w:val="single" w:sz="4" w:space="0" w:color="auto"/>
              <w:bottom w:val="nil"/>
              <w:right w:val="single" w:sz="4" w:space="0" w:color="auto"/>
            </w:tcBorders>
            <w:vAlign w:val="center"/>
            <w:hideMark/>
          </w:tcPr>
          <w:p w14:paraId="0A9487ED" w14:textId="77777777" w:rsidR="006228D6" w:rsidRPr="00E27F3F" w:rsidRDefault="006228D6" w:rsidP="00543C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r w:rsidR="006228D6" w:rsidRPr="00E27F3F" w14:paraId="2513709E" w14:textId="77777777" w:rsidTr="00543C60">
        <w:tc>
          <w:tcPr>
            <w:tcW w:w="649" w:type="dxa"/>
            <w:tcBorders>
              <w:top w:val="nil"/>
              <w:left w:val="single" w:sz="4" w:space="0" w:color="auto"/>
              <w:bottom w:val="nil"/>
              <w:right w:val="single" w:sz="4" w:space="0" w:color="auto"/>
            </w:tcBorders>
            <w:vAlign w:val="center"/>
            <w:hideMark/>
          </w:tcPr>
          <w:p w14:paraId="50D24D54"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4.1</w:t>
            </w:r>
          </w:p>
        </w:tc>
        <w:tc>
          <w:tcPr>
            <w:tcW w:w="5039" w:type="dxa"/>
            <w:tcBorders>
              <w:top w:val="nil"/>
              <w:left w:val="single" w:sz="4" w:space="0" w:color="auto"/>
              <w:bottom w:val="nil"/>
              <w:right w:val="single" w:sz="4" w:space="0" w:color="auto"/>
            </w:tcBorders>
            <w:vAlign w:val="center"/>
            <w:hideMark/>
          </w:tcPr>
          <w:p w14:paraId="2EED6190" w14:textId="77777777" w:rsidR="006228D6" w:rsidRPr="00E27F3F" w:rsidRDefault="006228D6" w:rsidP="00543C60">
            <w:pPr>
              <w:spacing w:after="0" w:line="240" w:lineRule="auto"/>
              <w:rPr>
                <w:rFonts w:ascii="Times New Roman" w:eastAsia="Times New Roman" w:hAnsi="Times New Roman" w:cs="Times New Roman"/>
                <w:sz w:val="24"/>
                <w:szCs w:val="24"/>
                <w:lang w:eastAsia="ru-RU"/>
              </w:rPr>
            </w:pPr>
            <w:r w:rsidRPr="00E27F3F">
              <w:rPr>
                <w:rFonts w:ascii="Times New Roman" w:eastAsia="Times New Roman" w:hAnsi="Times New Roman" w:cs="Times New Roman"/>
                <w:sz w:val="24"/>
                <w:szCs w:val="24"/>
                <w:lang w:eastAsia="ru-RU"/>
              </w:rPr>
              <w:t>Вязание крючком куклы амигуруми</w:t>
            </w:r>
          </w:p>
        </w:tc>
        <w:tc>
          <w:tcPr>
            <w:tcW w:w="1182" w:type="dxa"/>
            <w:tcBorders>
              <w:top w:val="nil"/>
              <w:left w:val="single" w:sz="4" w:space="0" w:color="auto"/>
              <w:bottom w:val="nil"/>
              <w:right w:val="single" w:sz="4" w:space="0" w:color="auto"/>
            </w:tcBorders>
            <w:vAlign w:val="center"/>
            <w:hideMark/>
          </w:tcPr>
          <w:p w14:paraId="63C4A72E"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133" w:type="dxa"/>
            <w:tcBorders>
              <w:top w:val="nil"/>
              <w:left w:val="single" w:sz="4" w:space="0" w:color="auto"/>
              <w:bottom w:val="nil"/>
              <w:right w:val="single" w:sz="4" w:space="0" w:color="auto"/>
            </w:tcBorders>
            <w:vAlign w:val="center"/>
            <w:hideMark/>
          </w:tcPr>
          <w:p w14:paraId="0A4E6FB3"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c>
          <w:tcPr>
            <w:tcW w:w="1342" w:type="dxa"/>
            <w:tcBorders>
              <w:top w:val="nil"/>
              <w:left w:val="single" w:sz="4" w:space="0" w:color="auto"/>
              <w:bottom w:val="nil"/>
              <w:right w:val="single" w:sz="4" w:space="0" w:color="auto"/>
            </w:tcBorders>
            <w:vAlign w:val="center"/>
            <w:hideMark/>
          </w:tcPr>
          <w:p w14:paraId="7E1FCD49" w14:textId="77777777" w:rsidR="006228D6" w:rsidRPr="00E27F3F" w:rsidRDefault="006228D6" w:rsidP="00543C60">
            <w:pPr>
              <w:spacing w:after="0" w:line="240" w:lineRule="auto"/>
              <w:jc w:val="center"/>
              <w:rPr>
                <w:rFonts w:ascii="Times New Roman" w:eastAsia="Times New Roman" w:hAnsi="Times New Roman" w:cs="Times New Roman"/>
                <w:sz w:val="24"/>
                <w:szCs w:val="24"/>
                <w:lang w:eastAsia="ru-RU"/>
              </w:rPr>
            </w:pPr>
          </w:p>
        </w:tc>
      </w:tr>
      <w:tr w:rsidR="006228D6" w:rsidRPr="00E27F3F" w14:paraId="742F9CD5" w14:textId="77777777" w:rsidTr="00543C60">
        <w:tc>
          <w:tcPr>
            <w:tcW w:w="649" w:type="dxa"/>
            <w:tcBorders>
              <w:top w:val="single" w:sz="4" w:space="0" w:color="auto"/>
              <w:left w:val="single" w:sz="4" w:space="0" w:color="auto"/>
              <w:bottom w:val="single" w:sz="4" w:space="0" w:color="auto"/>
              <w:right w:val="single" w:sz="4" w:space="0" w:color="auto"/>
            </w:tcBorders>
            <w:vAlign w:val="center"/>
          </w:tcPr>
          <w:p w14:paraId="75D4240E" w14:textId="77777777" w:rsidR="006228D6" w:rsidRPr="00E27F3F" w:rsidRDefault="006228D6" w:rsidP="00543C60">
            <w:pPr>
              <w:spacing w:after="0" w:line="240" w:lineRule="auto"/>
              <w:rPr>
                <w:rFonts w:ascii="Times New Roman" w:eastAsia="Times New Roman" w:hAnsi="Times New Roman" w:cs="Times New Roman"/>
                <w:b/>
                <w:sz w:val="24"/>
                <w:szCs w:val="24"/>
                <w:lang w:eastAsia="ru-RU"/>
              </w:rPr>
            </w:pPr>
          </w:p>
        </w:tc>
        <w:tc>
          <w:tcPr>
            <w:tcW w:w="5039" w:type="dxa"/>
            <w:tcBorders>
              <w:top w:val="single" w:sz="4" w:space="0" w:color="auto"/>
              <w:left w:val="single" w:sz="4" w:space="0" w:color="auto"/>
              <w:bottom w:val="single" w:sz="4" w:space="0" w:color="auto"/>
              <w:right w:val="single" w:sz="4" w:space="0" w:color="auto"/>
            </w:tcBorders>
            <w:vAlign w:val="center"/>
            <w:hideMark/>
          </w:tcPr>
          <w:p w14:paraId="667811F0" w14:textId="77777777" w:rsidR="006228D6" w:rsidRPr="00E27F3F" w:rsidRDefault="006228D6" w:rsidP="00543C60">
            <w:pPr>
              <w:spacing w:after="0" w:line="240" w:lineRule="auto"/>
              <w:jc w:val="right"/>
              <w:rPr>
                <w:rFonts w:ascii="Times New Roman" w:eastAsia="Times New Roman" w:hAnsi="Times New Roman" w:cs="Times New Roman"/>
                <w:b/>
                <w:sz w:val="24"/>
                <w:szCs w:val="24"/>
                <w:lang w:eastAsia="ru-RU"/>
              </w:rPr>
            </w:pPr>
            <w:r w:rsidRPr="00E27F3F">
              <w:rPr>
                <w:rFonts w:ascii="Times New Roman" w:eastAsia="Times New Roman" w:hAnsi="Times New Roman" w:cs="Times New Roman"/>
                <w:b/>
                <w:sz w:val="24"/>
                <w:szCs w:val="24"/>
                <w:lang w:eastAsia="ru-RU"/>
              </w:rPr>
              <w:t>ИТОГО</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75510E9"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57683A1"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EA467D2" w14:textId="77777777" w:rsidR="006228D6" w:rsidRPr="00E27F3F" w:rsidRDefault="006228D6" w:rsidP="00543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209</w:t>
            </w:r>
          </w:p>
        </w:tc>
      </w:tr>
    </w:tbl>
    <w:p w14:paraId="61A08466" w14:textId="279A42E3" w:rsidR="006228D6" w:rsidRDefault="006228D6" w:rsidP="006228D6">
      <w:pPr>
        <w:pStyle w:val="a8"/>
        <w:spacing w:after="0" w:line="240" w:lineRule="auto"/>
        <w:ind w:left="2070"/>
        <w:rPr>
          <w:rFonts w:ascii="Times New Roman" w:eastAsia="Times New Roman" w:hAnsi="Times New Roman" w:cs="Times New Roman"/>
          <w:sz w:val="24"/>
          <w:szCs w:val="24"/>
          <w:lang w:val="en-US" w:eastAsia="ru-RU"/>
        </w:rPr>
      </w:pPr>
    </w:p>
    <w:p w14:paraId="6404D48E" w14:textId="241A7237" w:rsidR="00543C60" w:rsidRPr="00543C60" w:rsidRDefault="00543C60" w:rsidP="00543C60">
      <w:pPr>
        <w:pStyle w:val="a8"/>
        <w:numPr>
          <w:ilvl w:val="0"/>
          <w:numId w:val="26"/>
        </w:numPr>
        <w:rPr>
          <w:rFonts w:ascii="Times New Roman" w:hAnsi="Times New Roman" w:cs="Times New Roman"/>
          <w:b/>
          <w:sz w:val="28"/>
          <w:szCs w:val="28"/>
        </w:rPr>
      </w:pPr>
      <w:r w:rsidRPr="00543C60">
        <w:rPr>
          <w:rFonts w:ascii="Times New Roman" w:hAnsi="Times New Roman" w:cs="Times New Roman"/>
          <w:b/>
          <w:sz w:val="28"/>
          <w:szCs w:val="28"/>
        </w:rPr>
        <w:t>Содержание учебного плана программы</w:t>
      </w:r>
    </w:p>
    <w:p w14:paraId="75DEE9F3" w14:textId="25747821" w:rsidR="00543C60" w:rsidRPr="00543C60" w:rsidRDefault="00543C60" w:rsidP="00543C60">
      <w:pPr>
        <w:spacing w:after="0" w:line="240" w:lineRule="auto"/>
        <w:rPr>
          <w:rFonts w:ascii="Times New Roman" w:eastAsia="Times New Roman" w:hAnsi="Times New Roman" w:cs="Times New Roman"/>
          <w:bCs/>
          <w:sz w:val="28"/>
          <w:szCs w:val="28"/>
          <w:lang w:eastAsia="ru-RU"/>
        </w:rPr>
      </w:pPr>
      <w:r w:rsidRPr="00543C60">
        <w:rPr>
          <w:rFonts w:ascii="Times New Roman" w:eastAsia="Times New Roman" w:hAnsi="Times New Roman" w:cs="Times New Roman"/>
          <w:bCs/>
          <w:sz w:val="28"/>
          <w:szCs w:val="28"/>
          <w:lang w:eastAsia="ru-RU"/>
        </w:rPr>
        <w:t xml:space="preserve">      Содержание программы начального уровня 1 год обучения</w:t>
      </w:r>
    </w:p>
    <w:p w14:paraId="03C1F303"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Организация трудового процесса (2ч.)</w:t>
      </w:r>
    </w:p>
    <w:p w14:paraId="42946493" w14:textId="77777777" w:rsidR="00543C60" w:rsidRPr="00543C60" w:rsidRDefault="00543C60" w:rsidP="00543C60">
      <w:pPr>
        <w:spacing w:after="0" w:line="240" w:lineRule="auto"/>
        <w:jc w:val="both"/>
        <w:rPr>
          <w:rFonts w:ascii="Times New Roman" w:eastAsia="Times New Roman" w:hAnsi="Times New Roman" w:cs="Times New Roman"/>
          <w:i/>
          <w:sz w:val="28"/>
          <w:szCs w:val="28"/>
          <w:lang w:eastAsia="ru-RU"/>
        </w:rPr>
      </w:pPr>
      <w:r w:rsidRPr="00543C60">
        <w:rPr>
          <w:rFonts w:ascii="Times New Roman" w:eastAsia="Times New Roman" w:hAnsi="Times New Roman" w:cs="Times New Roman"/>
          <w:sz w:val="28"/>
          <w:szCs w:val="28"/>
          <w:lang w:eastAsia="ru-RU"/>
        </w:rPr>
        <w:t>Вводное занятие. План работы и задачи на учебный год. Просмотр игрушек, выполненных учащимися творческого объединения. Оборудование кабинета, организация рабочего места. Другие   организационные   моменты. Правила техники безопасности.</w:t>
      </w:r>
      <w:r w:rsidRPr="00543C60">
        <w:rPr>
          <w:rFonts w:ascii="Times New Roman" w:eastAsia="Times New Roman" w:hAnsi="Times New Roman" w:cs="Times New Roman"/>
          <w:i/>
          <w:sz w:val="28"/>
          <w:szCs w:val="28"/>
          <w:lang w:eastAsia="ru-RU"/>
        </w:rPr>
        <w:t xml:space="preserve"> </w:t>
      </w:r>
      <w:r w:rsidRPr="00543C60">
        <w:rPr>
          <w:rFonts w:ascii="Times New Roman" w:eastAsia="Times New Roman" w:hAnsi="Times New Roman" w:cs="Times New Roman"/>
          <w:sz w:val="28"/>
          <w:szCs w:val="28"/>
          <w:lang w:eastAsia="ru-RU"/>
        </w:rPr>
        <w:t>Запись правил техники безопасности.</w:t>
      </w:r>
    </w:p>
    <w:p w14:paraId="51E334DE"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Расширение знаний о различных видах материалов, применяемых в декорировании, вязании, ковровой вышивке, кинусайге, текстильной кукле, их название и свойства. Применение этих материалов для конкретных видов изделий. Технология обработки материалов.</w:t>
      </w:r>
    </w:p>
    <w:p w14:paraId="146FFDD8"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Подбор материалов для декоративного вязания, текстильной куклы. Знакомство с инструментами и приспособлениями. </w:t>
      </w:r>
    </w:p>
    <w:p w14:paraId="276A0F1A"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eastAsia="ru-RU"/>
        </w:rPr>
        <w:t>I</w:t>
      </w: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Ленты, пряжа, ткань и другое. (70 часов)</w:t>
      </w:r>
    </w:p>
    <w:p w14:paraId="2AD224CD"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Блок предполагает изучение изготовления сувениров в различных техниках с применением различных материалов.</w:t>
      </w:r>
    </w:p>
    <w:p w14:paraId="5ADA8378"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обучение изготовлению сувениров для дома и семьи из различных материалов и в различных техниках.</w:t>
      </w:r>
    </w:p>
    <w:p w14:paraId="0BF278E0"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III</w:t>
      </w:r>
      <w:r w:rsidRPr="00543C60">
        <w:rPr>
          <w:rFonts w:ascii="Times New Roman" w:eastAsia="Times New Roman" w:hAnsi="Times New Roman" w:cs="Times New Roman"/>
          <w:b/>
          <w:i/>
          <w:sz w:val="28"/>
          <w:szCs w:val="28"/>
          <w:lang w:eastAsia="ru-RU"/>
        </w:rPr>
        <w:t>. Текстильная кукла (70 часов)</w:t>
      </w:r>
    </w:p>
    <w:p w14:paraId="7013DA86"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На занятиях дети знакомятся с видами текстильной куклы, их особенностями. Способами изготовления. Особенностями прорисовки лица, строения кукольного тела. Набивка игрушки и ее особенности. Перевод выкройки на ткань, раскрой деталей игрушки, сшивание деталей. Ручные швы.</w:t>
      </w:r>
    </w:p>
    <w:p w14:paraId="44B34CE0"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w:t>
      </w:r>
      <w:r w:rsidRPr="00543C60">
        <w:rPr>
          <w:rFonts w:ascii="Times New Roman" w:eastAsia="Times New Roman" w:hAnsi="Times New Roman" w:cs="Times New Roman"/>
          <w:sz w:val="28"/>
          <w:szCs w:val="28"/>
          <w:u w:val="wave"/>
          <w:lang w:eastAsia="ru-RU"/>
        </w:rPr>
        <w:t>Обучение ручным швам, раскрою деталей выкройки, сшивание деталей. Набивка и сборка игрушки.</w:t>
      </w:r>
    </w:p>
    <w:p w14:paraId="2D991381"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IV</w:t>
      </w:r>
      <w:r w:rsidRPr="00543C60">
        <w:rPr>
          <w:rFonts w:ascii="Times New Roman" w:eastAsia="Times New Roman" w:hAnsi="Times New Roman" w:cs="Times New Roman"/>
          <w:b/>
          <w:i/>
          <w:sz w:val="28"/>
          <w:szCs w:val="28"/>
          <w:lang w:eastAsia="ru-RU"/>
        </w:rPr>
        <w:t xml:space="preserve">. Декоративное вязание крючком </w:t>
      </w:r>
      <w:r w:rsidRPr="00543C60">
        <w:rPr>
          <w:rFonts w:ascii="Times New Roman" w:eastAsia="Times New Roman" w:hAnsi="Times New Roman" w:cs="Times New Roman"/>
          <w:b/>
          <w:sz w:val="28"/>
          <w:szCs w:val="28"/>
          <w:lang w:eastAsia="ru-RU"/>
        </w:rPr>
        <w:t>(</w:t>
      </w:r>
      <w:r w:rsidRPr="00543C60">
        <w:rPr>
          <w:rFonts w:ascii="Times New Roman" w:eastAsia="Times New Roman" w:hAnsi="Times New Roman" w:cs="Times New Roman"/>
          <w:b/>
          <w:i/>
          <w:sz w:val="28"/>
          <w:szCs w:val="28"/>
          <w:lang w:eastAsia="ru-RU"/>
        </w:rPr>
        <w:t>74 часа)</w:t>
      </w:r>
    </w:p>
    <w:p w14:paraId="648E0571"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Технология вязания крючком игрушек, игрушек амигуруми. Особенности соединения частей игрушки. </w:t>
      </w:r>
    </w:p>
    <w:p w14:paraId="6B05B8ED" w14:textId="259C5E75"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Выполнение различных игрушек в технике вязания крючком.</w:t>
      </w:r>
    </w:p>
    <w:p w14:paraId="55944C1D" w14:textId="77777777" w:rsidR="00543C60" w:rsidRPr="00543C60" w:rsidRDefault="00543C60" w:rsidP="00543C60">
      <w:pPr>
        <w:spacing w:after="0" w:line="240" w:lineRule="auto"/>
        <w:rPr>
          <w:rFonts w:ascii="Times New Roman" w:eastAsia="Times New Roman" w:hAnsi="Times New Roman" w:cs="Times New Roman"/>
          <w:bCs/>
          <w:sz w:val="28"/>
          <w:szCs w:val="28"/>
          <w:lang w:eastAsia="ru-RU"/>
        </w:rPr>
      </w:pPr>
      <w:r w:rsidRPr="00543C60">
        <w:rPr>
          <w:rFonts w:ascii="Times New Roman" w:eastAsia="Times New Roman" w:hAnsi="Times New Roman" w:cs="Times New Roman"/>
          <w:bCs/>
          <w:sz w:val="28"/>
          <w:szCs w:val="28"/>
          <w:lang w:eastAsia="ru-RU"/>
        </w:rPr>
        <w:t>1.2 Содержание программы 2 год обучения</w:t>
      </w:r>
    </w:p>
    <w:p w14:paraId="3538E3A8"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Организация трудового процесса (2ч.)</w:t>
      </w:r>
    </w:p>
    <w:p w14:paraId="628265D1" w14:textId="77777777" w:rsidR="00543C60" w:rsidRPr="00543C60" w:rsidRDefault="00543C60" w:rsidP="00543C60">
      <w:pPr>
        <w:spacing w:after="0" w:line="240" w:lineRule="auto"/>
        <w:jc w:val="both"/>
        <w:rPr>
          <w:rFonts w:ascii="Times New Roman" w:eastAsia="Times New Roman" w:hAnsi="Times New Roman" w:cs="Times New Roman"/>
          <w:i/>
          <w:sz w:val="28"/>
          <w:szCs w:val="28"/>
          <w:lang w:eastAsia="ru-RU"/>
        </w:rPr>
      </w:pPr>
      <w:r w:rsidRPr="00543C60">
        <w:rPr>
          <w:rFonts w:ascii="Times New Roman" w:eastAsia="Times New Roman" w:hAnsi="Times New Roman" w:cs="Times New Roman"/>
          <w:sz w:val="28"/>
          <w:szCs w:val="28"/>
          <w:lang w:eastAsia="ru-RU"/>
        </w:rPr>
        <w:t>Вводное занятие. План работы и задачи на учебный год. Просмотр игрушек, выполненных учащимися творческого объединения. Оборудование кабинета, организация рабочего места. Другие   организационные   моменты. Правила техники безопасности.</w:t>
      </w:r>
      <w:r w:rsidRPr="00543C60">
        <w:rPr>
          <w:rFonts w:ascii="Times New Roman" w:eastAsia="Times New Roman" w:hAnsi="Times New Roman" w:cs="Times New Roman"/>
          <w:i/>
          <w:sz w:val="28"/>
          <w:szCs w:val="28"/>
          <w:lang w:eastAsia="ru-RU"/>
        </w:rPr>
        <w:t xml:space="preserve"> </w:t>
      </w:r>
      <w:r w:rsidRPr="00543C60">
        <w:rPr>
          <w:rFonts w:ascii="Times New Roman" w:eastAsia="Times New Roman" w:hAnsi="Times New Roman" w:cs="Times New Roman"/>
          <w:sz w:val="28"/>
          <w:szCs w:val="28"/>
          <w:lang w:eastAsia="ru-RU"/>
        </w:rPr>
        <w:t>Запись правил техники безопасности.</w:t>
      </w:r>
    </w:p>
    <w:p w14:paraId="3F88EF33"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Расширение знаний о различных видах материалов, применяемых в декорировании, вязании, ковровой вышивке, кинусайге, текстильной кукле, их название и свойства. Применение этих материалов для конкретных видов изделий. Технология обработки материалов.</w:t>
      </w:r>
    </w:p>
    <w:p w14:paraId="034D3D11"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Подбор материалов для декоративного вязания, текстильной куклы. Знакомство с инструментами и приспособлениями. </w:t>
      </w:r>
    </w:p>
    <w:p w14:paraId="452C57DE"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eastAsia="ru-RU"/>
        </w:rPr>
        <w:t>I</w:t>
      </w: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Ленты, пряжа, ткань и другое. (70 часов)</w:t>
      </w:r>
    </w:p>
    <w:p w14:paraId="5133BD4F"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Блок предполагает изучение изготовления сувениров в различных техниках с применением различных материалов.</w:t>
      </w:r>
    </w:p>
    <w:p w14:paraId="48F2727D"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обучение изготовлению сувениров для дома и семьи из различных материалов и в различных техниках.</w:t>
      </w:r>
    </w:p>
    <w:p w14:paraId="181F09BE"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III</w:t>
      </w:r>
      <w:r w:rsidRPr="00543C60">
        <w:rPr>
          <w:rFonts w:ascii="Times New Roman" w:eastAsia="Times New Roman" w:hAnsi="Times New Roman" w:cs="Times New Roman"/>
          <w:b/>
          <w:i/>
          <w:sz w:val="28"/>
          <w:szCs w:val="28"/>
          <w:lang w:eastAsia="ru-RU"/>
        </w:rPr>
        <w:t>. Текстильная кукла (70 часов)</w:t>
      </w:r>
    </w:p>
    <w:p w14:paraId="79C579D0"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На занятиях дети знакомятся с видами текстильной куклы, их особенностями. Способами изготовления. Особенностями прорисовки лица, строения кукольного тела. Набивка игрушки и ее особенности. Перевод выкройки на ткань, раскрой деталей игрушки, сшивание деталей. Ручные швы.</w:t>
      </w:r>
    </w:p>
    <w:p w14:paraId="27DF1ED2"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w:t>
      </w:r>
      <w:r w:rsidRPr="00543C60">
        <w:rPr>
          <w:rFonts w:ascii="Times New Roman" w:eastAsia="Times New Roman" w:hAnsi="Times New Roman" w:cs="Times New Roman"/>
          <w:sz w:val="28"/>
          <w:szCs w:val="28"/>
          <w:u w:val="wave"/>
          <w:lang w:eastAsia="ru-RU"/>
        </w:rPr>
        <w:t>Обучение ручным швам, раскрою деталей выкройки, сшивание деталей. Набивка и сборка игрушки.</w:t>
      </w:r>
    </w:p>
    <w:p w14:paraId="35AE1450"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IV</w:t>
      </w:r>
      <w:r w:rsidRPr="00543C60">
        <w:rPr>
          <w:rFonts w:ascii="Times New Roman" w:eastAsia="Times New Roman" w:hAnsi="Times New Roman" w:cs="Times New Roman"/>
          <w:b/>
          <w:i/>
          <w:sz w:val="28"/>
          <w:szCs w:val="28"/>
          <w:lang w:eastAsia="ru-RU"/>
        </w:rPr>
        <w:t xml:space="preserve">. Декоративное вязание крючком </w:t>
      </w:r>
      <w:r w:rsidRPr="00543C60">
        <w:rPr>
          <w:rFonts w:ascii="Times New Roman" w:eastAsia="Times New Roman" w:hAnsi="Times New Roman" w:cs="Times New Roman"/>
          <w:b/>
          <w:sz w:val="28"/>
          <w:szCs w:val="28"/>
          <w:lang w:eastAsia="ru-RU"/>
        </w:rPr>
        <w:t>(</w:t>
      </w:r>
      <w:r w:rsidRPr="00543C60">
        <w:rPr>
          <w:rFonts w:ascii="Times New Roman" w:eastAsia="Times New Roman" w:hAnsi="Times New Roman" w:cs="Times New Roman"/>
          <w:b/>
          <w:i/>
          <w:sz w:val="28"/>
          <w:szCs w:val="28"/>
          <w:lang w:eastAsia="ru-RU"/>
        </w:rPr>
        <w:t>74 часа)</w:t>
      </w:r>
    </w:p>
    <w:p w14:paraId="724E197A"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Технология вязания крючком игрушек, игрушек амигуруми. Особенности соединения частей игрушки. </w:t>
      </w:r>
    </w:p>
    <w:p w14:paraId="3934440C" w14:textId="22D437EA" w:rsid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Выполнение различных игрушек в технике вязания крючком.</w:t>
      </w:r>
    </w:p>
    <w:p w14:paraId="4271D54A"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p>
    <w:p w14:paraId="2F02C93C" w14:textId="1A06FF44" w:rsidR="00543C60" w:rsidRPr="00543C60" w:rsidRDefault="00543C60" w:rsidP="00543C60">
      <w:pPr>
        <w:spacing w:after="0" w:line="240" w:lineRule="auto"/>
        <w:rPr>
          <w:rFonts w:ascii="Times New Roman" w:eastAsia="Times New Roman" w:hAnsi="Times New Roman" w:cs="Times New Roman"/>
          <w:bCs/>
          <w:sz w:val="28"/>
          <w:szCs w:val="28"/>
          <w:lang w:eastAsia="ru-RU"/>
        </w:rPr>
      </w:pPr>
      <w:r w:rsidRPr="00543C60">
        <w:rPr>
          <w:rFonts w:ascii="Times New Roman" w:eastAsia="Times New Roman" w:hAnsi="Times New Roman" w:cs="Times New Roman"/>
          <w:bCs/>
          <w:sz w:val="28"/>
          <w:szCs w:val="28"/>
          <w:lang w:eastAsia="ru-RU"/>
        </w:rPr>
        <w:t xml:space="preserve">      Содержание программы начального уровня </w:t>
      </w:r>
      <w:r>
        <w:rPr>
          <w:rFonts w:ascii="Times New Roman" w:eastAsia="Times New Roman" w:hAnsi="Times New Roman" w:cs="Times New Roman"/>
          <w:bCs/>
          <w:sz w:val="28"/>
          <w:szCs w:val="28"/>
          <w:lang w:eastAsia="ru-RU"/>
        </w:rPr>
        <w:t>2</w:t>
      </w:r>
      <w:r w:rsidRPr="00543C60">
        <w:rPr>
          <w:rFonts w:ascii="Times New Roman" w:eastAsia="Times New Roman" w:hAnsi="Times New Roman" w:cs="Times New Roman"/>
          <w:bCs/>
          <w:sz w:val="28"/>
          <w:szCs w:val="28"/>
          <w:lang w:eastAsia="ru-RU"/>
        </w:rPr>
        <w:t xml:space="preserve"> год обучения</w:t>
      </w:r>
    </w:p>
    <w:p w14:paraId="2A63979A"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Организация трудового процесса (2ч.)</w:t>
      </w:r>
    </w:p>
    <w:p w14:paraId="49BBC975" w14:textId="77777777" w:rsidR="00543C60" w:rsidRPr="00543C60" w:rsidRDefault="00543C60" w:rsidP="00543C60">
      <w:pPr>
        <w:spacing w:after="0" w:line="240" w:lineRule="auto"/>
        <w:jc w:val="both"/>
        <w:rPr>
          <w:rFonts w:ascii="Times New Roman" w:eastAsia="Times New Roman" w:hAnsi="Times New Roman" w:cs="Times New Roman"/>
          <w:i/>
          <w:sz w:val="28"/>
          <w:szCs w:val="28"/>
          <w:lang w:eastAsia="ru-RU"/>
        </w:rPr>
      </w:pPr>
      <w:r w:rsidRPr="00543C60">
        <w:rPr>
          <w:rFonts w:ascii="Times New Roman" w:eastAsia="Times New Roman" w:hAnsi="Times New Roman" w:cs="Times New Roman"/>
          <w:sz w:val="28"/>
          <w:szCs w:val="28"/>
          <w:lang w:eastAsia="ru-RU"/>
        </w:rPr>
        <w:t>Вводное занятие. План работы и задачи на учебный год. Просмотр игрушек, выполненных учащимися творческого объединения. Оборудование кабинета, организация рабочего места. Другие   организационные   моменты. Правила техники безопасности.</w:t>
      </w:r>
      <w:r w:rsidRPr="00543C60">
        <w:rPr>
          <w:rFonts w:ascii="Times New Roman" w:eastAsia="Times New Roman" w:hAnsi="Times New Roman" w:cs="Times New Roman"/>
          <w:i/>
          <w:sz w:val="28"/>
          <w:szCs w:val="28"/>
          <w:lang w:eastAsia="ru-RU"/>
        </w:rPr>
        <w:t xml:space="preserve"> </w:t>
      </w:r>
      <w:r w:rsidRPr="00543C60">
        <w:rPr>
          <w:rFonts w:ascii="Times New Roman" w:eastAsia="Times New Roman" w:hAnsi="Times New Roman" w:cs="Times New Roman"/>
          <w:sz w:val="28"/>
          <w:szCs w:val="28"/>
          <w:lang w:eastAsia="ru-RU"/>
        </w:rPr>
        <w:t>Запись правил техники безопасности.</w:t>
      </w:r>
    </w:p>
    <w:p w14:paraId="442C7787"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Расширение знаний о различных видах материалов, применяемых в декорировании, вязании, ковровой вышивке, </w:t>
      </w:r>
      <w:proofErr w:type="spellStart"/>
      <w:r w:rsidRPr="00543C60">
        <w:rPr>
          <w:rFonts w:ascii="Times New Roman" w:eastAsia="Times New Roman" w:hAnsi="Times New Roman" w:cs="Times New Roman"/>
          <w:sz w:val="28"/>
          <w:szCs w:val="28"/>
          <w:lang w:eastAsia="ru-RU"/>
        </w:rPr>
        <w:t>кинусайге</w:t>
      </w:r>
      <w:proofErr w:type="spellEnd"/>
      <w:r w:rsidRPr="00543C60">
        <w:rPr>
          <w:rFonts w:ascii="Times New Roman" w:eastAsia="Times New Roman" w:hAnsi="Times New Roman" w:cs="Times New Roman"/>
          <w:sz w:val="28"/>
          <w:szCs w:val="28"/>
          <w:lang w:eastAsia="ru-RU"/>
        </w:rPr>
        <w:t>, текстильной кукле, их название и свойства. Применение этих материалов для конкретных видов изделий. Технология обработки материалов.</w:t>
      </w:r>
    </w:p>
    <w:p w14:paraId="78F250B4"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Подбор материалов для декоративного вязания, текстильной куклы. Знакомство с инструментами и приспособлениями. </w:t>
      </w:r>
    </w:p>
    <w:p w14:paraId="030F015B"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eastAsia="ru-RU"/>
        </w:rPr>
        <w:t>I</w:t>
      </w: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Ленты, пряжа, ткань и другое. (70 часов)</w:t>
      </w:r>
    </w:p>
    <w:p w14:paraId="71B3AC30"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Блок предполагает изучение изготовления сувениров в различных техниках с применением различных материалов.</w:t>
      </w:r>
    </w:p>
    <w:p w14:paraId="14E1AD1F"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обучение изготовлению сувениров для дома и семьи из различных материалов и в различных техниках.</w:t>
      </w:r>
    </w:p>
    <w:p w14:paraId="30BB363C"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III</w:t>
      </w:r>
      <w:r w:rsidRPr="00543C60">
        <w:rPr>
          <w:rFonts w:ascii="Times New Roman" w:eastAsia="Times New Roman" w:hAnsi="Times New Roman" w:cs="Times New Roman"/>
          <w:b/>
          <w:i/>
          <w:sz w:val="28"/>
          <w:szCs w:val="28"/>
          <w:lang w:eastAsia="ru-RU"/>
        </w:rPr>
        <w:t>. Текстильная кукла (70 часов)</w:t>
      </w:r>
    </w:p>
    <w:p w14:paraId="191C6993"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На занятиях дети знакомятся с видами текстильной куклы, их особенностями. Способами изготовления. Особенностями прорисовки лица, строения кукольного тела. Набивка игрушки и ее особенности. Перевод выкройки на ткань, раскрой деталей игрушки, сшивание деталей. Ручные швы.</w:t>
      </w:r>
    </w:p>
    <w:p w14:paraId="720AF4B5"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w:t>
      </w:r>
      <w:r w:rsidRPr="00543C60">
        <w:rPr>
          <w:rFonts w:ascii="Times New Roman" w:eastAsia="Times New Roman" w:hAnsi="Times New Roman" w:cs="Times New Roman"/>
          <w:sz w:val="28"/>
          <w:szCs w:val="28"/>
          <w:u w:val="wave"/>
          <w:lang w:eastAsia="ru-RU"/>
        </w:rPr>
        <w:t>Обучение ручным швам, раскрою деталей выкройки, сшивание деталей. Набивка и сборка игрушки.</w:t>
      </w:r>
    </w:p>
    <w:p w14:paraId="295AA876"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IV</w:t>
      </w:r>
      <w:r w:rsidRPr="00543C60">
        <w:rPr>
          <w:rFonts w:ascii="Times New Roman" w:eastAsia="Times New Roman" w:hAnsi="Times New Roman" w:cs="Times New Roman"/>
          <w:b/>
          <w:i/>
          <w:sz w:val="28"/>
          <w:szCs w:val="28"/>
          <w:lang w:eastAsia="ru-RU"/>
        </w:rPr>
        <w:t xml:space="preserve">. Декоративное вязание крючком </w:t>
      </w:r>
      <w:r w:rsidRPr="00543C60">
        <w:rPr>
          <w:rFonts w:ascii="Times New Roman" w:eastAsia="Times New Roman" w:hAnsi="Times New Roman" w:cs="Times New Roman"/>
          <w:b/>
          <w:sz w:val="28"/>
          <w:szCs w:val="28"/>
          <w:lang w:eastAsia="ru-RU"/>
        </w:rPr>
        <w:t>(</w:t>
      </w:r>
      <w:r w:rsidRPr="00543C60">
        <w:rPr>
          <w:rFonts w:ascii="Times New Roman" w:eastAsia="Times New Roman" w:hAnsi="Times New Roman" w:cs="Times New Roman"/>
          <w:b/>
          <w:i/>
          <w:sz w:val="28"/>
          <w:szCs w:val="28"/>
          <w:lang w:eastAsia="ru-RU"/>
        </w:rPr>
        <w:t>74 часа)</w:t>
      </w:r>
    </w:p>
    <w:p w14:paraId="15FD6F24"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Технология вязания крючком игрушек, игрушек </w:t>
      </w:r>
      <w:proofErr w:type="spellStart"/>
      <w:r w:rsidRPr="00543C60">
        <w:rPr>
          <w:rFonts w:ascii="Times New Roman" w:eastAsia="Times New Roman" w:hAnsi="Times New Roman" w:cs="Times New Roman"/>
          <w:sz w:val="28"/>
          <w:szCs w:val="28"/>
          <w:lang w:eastAsia="ru-RU"/>
        </w:rPr>
        <w:t>амигуруми</w:t>
      </w:r>
      <w:proofErr w:type="spellEnd"/>
      <w:r w:rsidRPr="00543C60">
        <w:rPr>
          <w:rFonts w:ascii="Times New Roman" w:eastAsia="Times New Roman" w:hAnsi="Times New Roman" w:cs="Times New Roman"/>
          <w:sz w:val="28"/>
          <w:szCs w:val="28"/>
          <w:lang w:eastAsia="ru-RU"/>
        </w:rPr>
        <w:t xml:space="preserve">. Особенности соединения частей игрушки. </w:t>
      </w:r>
    </w:p>
    <w:p w14:paraId="369D7B5D"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Выполнение различных игрушек в технике вязания крючком.</w:t>
      </w:r>
    </w:p>
    <w:p w14:paraId="52927CF8" w14:textId="77777777" w:rsidR="00543C60" w:rsidRPr="00543C60" w:rsidRDefault="00543C60" w:rsidP="00543C60">
      <w:pPr>
        <w:spacing w:after="0" w:line="240" w:lineRule="auto"/>
        <w:rPr>
          <w:rFonts w:ascii="Times New Roman" w:eastAsia="Times New Roman" w:hAnsi="Times New Roman" w:cs="Times New Roman"/>
          <w:bCs/>
          <w:sz w:val="28"/>
          <w:szCs w:val="28"/>
          <w:lang w:eastAsia="ru-RU"/>
        </w:rPr>
      </w:pPr>
      <w:r w:rsidRPr="00543C60">
        <w:rPr>
          <w:rFonts w:ascii="Times New Roman" w:eastAsia="Times New Roman" w:hAnsi="Times New Roman" w:cs="Times New Roman"/>
          <w:bCs/>
          <w:sz w:val="28"/>
          <w:szCs w:val="28"/>
          <w:lang w:eastAsia="ru-RU"/>
        </w:rPr>
        <w:t>1.2 Содержание программы 2 год обучения</w:t>
      </w:r>
    </w:p>
    <w:p w14:paraId="58D11C4B"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Организация трудового процесса (2ч.)</w:t>
      </w:r>
    </w:p>
    <w:p w14:paraId="69376028" w14:textId="77777777" w:rsidR="00543C60" w:rsidRPr="00543C60" w:rsidRDefault="00543C60" w:rsidP="00543C60">
      <w:pPr>
        <w:spacing w:after="0" w:line="240" w:lineRule="auto"/>
        <w:jc w:val="both"/>
        <w:rPr>
          <w:rFonts w:ascii="Times New Roman" w:eastAsia="Times New Roman" w:hAnsi="Times New Roman" w:cs="Times New Roman"/>
          <w:i/>
          <w:sz w:val="28"/>
          <w:szCs w:val="28"/>
          <w:lang w:eastAsia="ru-RU"/>
        </w:rPr>
      </w:pPr>
      <w:r w:rsidRPr="00543C60">
        <w:rPr>
          <w:rFonts w:ascii="Times New Roman" w:eastAsia="Times New Roman" w:hAnsi="Times New Roman" w:cs="Times New Roman"/>
          <w:sz w:val="28"/>
          <w:szCs w:val="28"/>
          <w:lang w:eastAsia="ru-RU"/>
        </w:rPr>
        <w:t>Вводное занятие. План работы и задачи на учебный год. Просмотр игрушек, выполненных учащимися творческого объединения. Оборудование кабинета, организация рабочего места. Другие   организационные   моменты. Правила техники безопасности.</w:t>
      </w:r>
      <w:r w:rsidRPr="00543C60">
        <w:rPr>
          <w:rFonts w:ascii="Times New Roman" w:eastAsia="Times New Roman" w:hAnsi="Times New Roman" w:cs="Times New Roman"/>
          <w:i/>
          <w:sz w:val="28"/>
          <w:szCs w:val="28"/>
          <w:lang w:eastAsia="ru-RU"/>
        </w:rPr>
        <w:t xml:space="preserve"> </w:t>
      </w:r>
      <w:r w:rsidRPr="00543C60">
        <w:rPr>
          <w:rFonts w:ascii="Times New Roman" w:eastAsia="Times New Roman" w:hAnsi="Times New Roman" w:cs="Times New Roman"/>
          <w:sz w:val="28"/>
          <w:szCs w:val="28"/>
          <w:lang w:eastAsia="ru-RU"/>
        </w:rPr>
        <w:t>Запись правил техники безопасности.</w:t>
      </w:r>
    </w:p>
    <w:p w14:paraId="0C70C27D"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Расширение знаний о различных видах материалов, применяемых в декорировании, вязании, ковровой вышивке, </w:t>
      </w:r>
      <w:proofErr w:type="spellStart"/>
      <w:r w:rsidRPr="00543C60">
        <w:rPr>
          <w:rFonts w:ascii="Times New Roman" w:eastAsia="Times New Roman" w:hAnsi="Times New Roman" w:cs="Times New Roman"/>
          <w:sz w:val="28"/>
          <w:szCs w:val="28"/>
          <w:lang w:eastAsia="ru-RU"/>
        </w:rPr>
        <w:t>кинусайге</w:t>
      </w:r>
      <w:proofErr w:type="spellEnd"/>
      <w:r w:rsidRPr="00543C60">
        <w:rPr>
          <w:rFonts w:ascii="Times New Roman" w:eastAsia="Times New Roman" w:hAnsi="Times New Roman" w:cs="Times New Roman"/>
          <w:sz w:val="28"/>
          <w:szCs w:val="28"/>
          <w:lang w:eastAsia="ru-RU"/>
        </w:rPr>
        <w:t>, текстильной кукле, их название и свойства. Применение этих материалов для конкретных видов изделий. Технология обработки материалов.</w:t>
      </w:r>
    </w:p>
    <w:p w14:paraId="5CE1F4B9"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Подбор материалов для декоративного вязания, текстильной куклы. Знакомство с инструментами и приспособлениями. </w:t>
      </w:r>
    </w:p>
    <w:p w14:paraId="637649B4"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eastAsia="ru-RU"/>
        </w:rPr>
        <w:t>I</w:t>
      </w:r>
      <w:r w:rsidRPr="00543C60">
        <w:rPr>
          <w:rFonts w:ascii="Times New Roman" w:eastAsia="Times New Roman" w:hAnsi="Times New Roman" w:cs="Times New Roman"/>
          <w:b/>
          <w:i/>
          <w:sz w:val="28"/>
          <w:szCs w:val="28"/>
          <w:lang w:val="en-US" w:eastAsia="ru-RU"/>
        </w:rPr>
        <w:t>I</w:t>
      </w:r>
      <w:r w:rsidRPr="00543C60">
        <w:rPr>
          <w:rFonts w:ascii="Times New Roman" w:eastAsia="Times New Roman" w:hAnsi="Times New Roman" w:cs="Times New Roman"/>
          <w:b/>
          <w:i/>
          <w:sz w:val="28"/>
          <w:szCs w:val="28"/>
          <w:lang w:eastAsia="ru-RU"/>
        </w:rPr>
        <w:t>.  Ленты, пряжа, ткань и другое. (70 часов)</w:t>
      </w:r>
    </w:p>
    <w:p w14:paraId="4BF658D4"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Блок предполагает изучение изготовления сувениров в различных техниках с применением различных материалов.</w:t>
      </w:r>
    </w:p>
    <w:p w14:paraId="44BAA012"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обучение изготовлению сувениров для дома и семьи из различных материалов и в различных техниках.</w:t>
      </w:r>
    </w:p>
    <w:p w14:paraId="469BB153"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III</w:t>
      </w:r>
      <w:r w:rsidRPr="00543C60">
        <w:rPr>
          <w:rFonts w:ascii="Times New Roman" w:eastAsia="Times New Roman" w:hAnsi="Times New Roman" w:cs="Times New Roman"/>
          <w:b/>
          <w:i/>
          <w:sz w:val="28"/>
          <w:szCs w:val="28"/>
          <w:lang w:eastAsia="ru-RU"/>
        </w:rPr>
        <w:t>. Текстильная кукла (70 часов)</w:t>
      </w:r>
    </w:p>
    <w:p w14:paraId="5DEE8E60"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На занятиях дети знакомятся с видами текстильной куклы, их особенностями. Способами изготовления. Особенностями прорисовки лица, строения кукольного тела. Набивка игрушки и ее особенности. Перевод выкройки на ткань, раскрой деталей игрушки, сшивание деталей. Ручные швы.</w:t>
      </w:r>
    </w:p>
    <w:p w14:paraId="23D8CED2" w14:textId="77777777" w:rsidR="00543C60" w:rsidRPr="00543C60" w:rsidRDefault="00543C60" w:rsidP="00543C60">
      <w:pPr>
        <w:spacing w:after="0" w:line="240" w:lineRule="auto"/>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Практические занятия. </w:t>
      </w:r>
      <w:r w:rsidRPr="00543C60">
        <w:rPr>
          <w:rFonts w:ascii="Times New Roman" w:eastAsia="Times New Roman" w:hAnsi="Times New Roman" w:cs="Times New Roman"/>
          <w:sz w:val="28"/>
          <w:szCs w:val="28"/>
          <w:u w:val="wave"/>
          <w:lang w:eastAsia="ru-RU"/>
        </w:rPr>
        <w:t>Обучение ручным швам, раскрою деталей выкройки, сшивание деталей. Набивка и сборка игрушки.</w:t>
      </w:r>
    </w:p>
    <w:p w14:paraId="4F830EE0" w14:textId="77777777" w:rsidR="00543C60" w:rsidRPr="00543C60" w:rsidRDefault="00543C60" w:rsidP="00543C60">
      <w:pPr>
        <w:spacing w:after="0" w:line="240" w:lineRule="auto"/>
        <w:jc w:val="both"/>
        <w:rPr>
          <w:rFonts w:ascii="Times New Roman" w:eastAsia="Times New Roman" w:hAnsi="Times New Roman" w:cs="Times New Roman"/>
          <w:b/>
          <w:i/>
          <w:sz w:val="28"/>
          <w:szCs w:val="28"/>
          <w:lang w:eastAsia="ru-RU"/>
        </w:rPr>
      </w:pPr>
      <w:r w:rsidRPr="00543C60">
        <w:rPr>
          <w:rFonts w:ascii="Times New Roman" w:eastAsia="Times New Roman" w:hAnsi="Times New Roman" w:cs="Times New Roman"/>
          <w:b/>
          <w:i/>
          <w:sz w:val="28"/>
          <w:szCs w:val="28"/>
          <w:lang w:val="en-US" w:eastAsia="ru-RU"/>
        </w:rPr>
        <w:t>IV</w:t>
      </w:r>
      <w:r w:rsidRPr="00543C60">
        <w:rPr>
          <w:rFonts w:ascii="Times New Roman" w:eastAsia="Times New Roman" w:hAnsi="Times New Roman" w:cs="Times New Roman"/>
          <w:b/>
          <w:i/>
          <w:sz w:val="28"/>
          <w:szCs w:val="28"/>
          <w:lang w:eastAsia="ru-RU"/>
        </w:rPr>
        <w:t xml:space="preserve">. Декоративное вязание крючком </w:t>
      </w:r>
      <w:r w:rsidRPr="00543C60">
        <w:rPr>
          <w:rFonts w:ascii="Times New Roman" w:eastAsia="Times New Roman" w:hAnsi="Times New Roman" w:cs="Times New Roman"/>
          <w:b/>
          <w:sz w:val="28"/>
          <w:szCs w:val="28"/>
          <w:lang w:eastAsia="ru-RU"/>
        </w:rPr>
        <w:t>(</w:t>
      </w:r>
      <w:r w:rsidRPr="00543C60">
        <w:rPr>
          <w:rFonts w:ascii="Times New Roman" w:eastAsia="Times New Roman" w:hAnsi="Times New Roman" w:cs="Times New Roman"/>
          <w:b/>
          <w:i/>
          <w:sz w:val="28"/>
          <w:szCs w:val="28"/>
          <w:lang w:eastAsia="ru-RU"/>
        </w:rPr>
        <w:t>74 часа)</w:t>
      </w:r>
    </w:p>
    <w:p w14:paraId="71DE973D" w14:textId="77777777" w:rsidR="00543C60" w:rsidRP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 xml:space="preserve">Технология вязания крючком игрушек, игрушек </w:t>
      </w:r>
      <w:proofErr w:type="spellStart"/>
      <w:r w:rsidRPr="00543C60">
        <w:rPr>
          <w:rFonts w:ascii="Times New Roman" w:eastAsia="Times New Roman" w:hAnsi="Times New Roman" w:cs="Times New Roman"/>
          <w:sz w:val="28"/>
          <w:szCs w:val="28"/>
          <w:lang w:eastAsia="ru-RU"/>
        </w:rPr>
        <w:t>амигуруми</w:t>
      </w:r>
      <w:proofErr w:type="spellEnd"/>
      <w:r w:rsidRPr="00543C60">
        <w:rPr>
          <w:rFonts w:ascii="Times New Roman" w:eastAsia="Times New Roman" w:hAnsi="Times New Roman" w:cs="Times New Roman"/>
          <w:sz w:val="28"/>
          <w:szCs w:val="28"/>
          <w:lang w:eastAsia="ru-RU"/>
        </w:rPr>
        <w:t xml:space="preserve">. Особенности соединения частей игрушки. </w:t>
      </w:r>
    </w:p>
    <w:p w14:paraId="035D06A2" w14:textId="76F4C7B1" w:rsidR="00543C60" w:rsidRDefault="00543C60" w:rsidP="00543C60">
      <w:pPr>
        <w:tabs>
          <w:tab w:val="left" w:pos="0"/>
        </w:tabs>
        <w:spacing w:after="0" w:line="240" w:lineRule="auto"/>
        <w:ind w:right="-5"/>
        <w:jc w:val="both"/>
        <w:rPr>
          <w:rFonts w:ascii="Times New Roman" w:eastAsia="Times New Roman" w:hAnsi="Times New Roman" w:cs="Times New Roman"/>
          <w:sz w:val="28"/>
          <w:szCs w:val="28"/>
          <w:lang w:eastAsia="ru-RU"/>
        </w:rPr>
      </w:pPr>
      <w:r w:rsidRPr="00543C60">
        <w:rPr>
          <w:rFonts w:ascii="Times New Roman" w:eastAsia="Times New Roman" w:hAnsi="Times New Roman" w:cs="Times New Roman"/>
          <w:sz w:val="28"/>
          <w:szCs w:val="28"/>
          <w:lang w:eastAsia="ru-RU"/>
        </w:rPr>
        <w:t>Практические занятия. Выполнение различных игрушек в технике вязания крючком.</w:t>
      </w:r>
    </w:p>
    <w:p w14:paraId="279DCD9C" w14:textId="6BE59A55" w:rsidR="00E93A03" w:rsidRDefault="00E93A03" w:rsidP="00543C60">
      <w:pPr>
        <w:tabs>
          <w:tab w:val="left" w:pos="0"/>
        </w:tabs>
        <w:spacing w:after="0" w:line="240" w:lineRule="auto"/>
        <w:ind w:right="-5"/>
        <w:jc w:val="both"/>
        <w:rPr>
          <w:rFonts w:ascii="Times New Roman" w:eastAsia="Times New Roman" w:hAnsi="Times New Roman" w:cs="Times New Roman"/>
          <w:sz w:val="28"/>
          <w:szCs w:val="28"/>
          <w:lang w:eastAsia="ru-RU"/>
        </w:rPr>
      </w:pPr>
    </w:p>
    <w:p w14:paraId="64083A9D" w14:textId="77777777" w:rsidR="00E93A03" w:rsidRPr="00E354B5" w:rsidRDefault="00E93A03" w:rsidP="00E93A03">
      <w:pPr>
        <w:pStyle w:val="a9"/>
        <w:jc w:val="center"/>
        <w:rPr>
          <w:b/>
          <w:sz w:val="28"/>
          <w:szCs w:val="28"/>
        </w:rPr>
      </w:pPr>
      <w:r>
        <w:rPr>
          <w:b/>
          <w:sz w:val="28"/>
          <w:szCs w:val="28"/>
          <w:lang w:val="en-US"/>
        </w:rPr>
        <w:t>II</w:t>
      </w:r>
      <w:r w:rsidRPr="00E354B5">
        <w:rPr>
          <w:b/>
          <w:sz w:val="28"/>
          <w:szCs w:val="28"/>
        </w:rPr>
        <w:t xml:space="preserve">. Комплекс организационно-педагогических условий, включающих формы аттестации   </w:t>
      </w:r>
    </w:p>
    <w:p w14:paraId="2ABD90C6" w14:textId="77777777" w:rsidR="00E93A03" w:rsidRPr="00E354B5" w:rsidRDefault="00E93A03" w:rsidP="00E93A03">
      <w:pPr>
        <w:pStyle w:val="a9"/>
        <w:numPr>
          <w:ilvl w:val="0"/>
          <w:numId w:val="27"/>
        </w:numPr>
        <w:jc w:val="center"/>
        <w:rPr>
          <w:b/>
          <w:sz w:val="28"/>
          <w:szCs w:val="28"/>
        </w:rPr>
      </w:pPr>
      <w:r w:rsidRPr="00E354B5">
        <w:rPr>
          <w:b/>
          <w:sz w:val="28"/>
          <w:szCs w:val="28"/>
        </w:rPr>
        <w:t xml:space="preserve">Календарный график </w:t>
      </w:r>
    </w:p>
    <w:p w14:paraId="4567B972" w14:textId="77777777" w:rsidR="00E93A03" w:rsidRPr="00E354B5" w:rsidRDefault="00E93A03" w:rsidP="00E93A03">
      <w:pPr>
        <w:pStyle w:val="a9"/>
        <w:numPr>
          <w:ilvl w:val="0"/>
          <w:numId w:val="28"/>
        </w:numPr>
        <w:spacing w:before="0" w:after="0"/>
        <w:rPr>
          <w:sz w:val="28"/>
          <w:szCs w:val="28"/>
        </w:rPr>
      </w:pPr>
      <w:r w:rsidRPr="00E354B5">
        <w:rPr>
          <w:sz w:val="28"/>
          <w:szCs w:val="28"/>
        </w:rPr>
        <w:t>Начало занятий по программе - 1 сентября 202</w:t>
      </w:r>
      <w:r>
        <w:rPr>
          <w:sz w:val="28"/>
          <w:szCs w:val="28"/>
        </w:rPr>
        <w:t>1</w:t>
      </w:r>
      <w:r w:rsidRPr="00E354B5">
        <w:rPr>
          <w:sz w:val="28"/>
          <w:szCs w:val="28"/>
        </w:rPr>
        <w:t xml:space="preserve"> г. </w:t>
      </w:r>
    </w:p>
    <w:p w14:paraId="37422920" w14:textId="297074CA" w:rsidR="00E93A03" w:rsidRPr="00E354B5" w:rsidRDefault="00E93A03" w:rsidP="00E93A03">
      <w:pPr>
        <w:pStyle w:val="a9"/>
        <w:numPr>
          <w:ilvl w:val="0"/>
          <w:numId w:val="28"/>
        </w:numPr>
        <w:spacing w:before="0" w:after="0"/>
        <w:rPr>
          <w:sz w:val="28"/>
          <w:szCs w:val="28"/>
        </w:rPr>
      </w:pPr>
      <w:r w:rsidRPr="00E354B5">
        <w:rPr>
          <w:sz w:val="28"/>
          <w:szCs w:val="28"/>
        </w:rPr>
        <w:t>Дата окончания реализации программы: 31.05.20</w:t>
      </w:r>
      <w:r>
        <w:rPr>
          <w:sz w:val="28"/>
          <w:szCs w:val="28"/>
        </w:rPr>
        <w:t>23</w:t>
      </w:r>
      <w:r w:rsidRPr="00E354B5">
        <w:rPr>
          <w:sz w:val="28"/>
          <w:szCs w:val="28"/>
        </w:rPr>
        <w:t xml:space="preserve"> г.  </w:t>
      </w:r>
    </w:p>
    <w:p w14:paraId="00307AE2" w14:textId="4090F94E" w:rsidR="00E93A03" w:rsidRPr="00E354B5" w:rsidRDefault="00E93A03" w:rsidP="00E93A03">
      <w:pPr>
        <w:pStyle w:val="a9"/>
        <w:numPr>
          <w:ilvl w:val="0"/>
          <w:numId w:val="28"/>
        </w:numPr>
        <w:spacing w:before="0" w:after="0"/>
        <w:rPr>
          <w:sz w:val="28"/>
          <w:szCs w:val="28"/>
        </w:rPr>
      </w:pPr>
      <w:r w:rsidRPr="00E354B5">
        <w:rPr>
          <w:sz w:val="28"/>
          <w:szCs w:val="28"/>
        </w:rPr>
        <w:t xml:space="preserve"> Количество часов по программе – </w:t>
      </w:r>
      <w:r>
        <w:rPr>
          <w:sz w:val="28"/>
          <w:szCs w:val="28"/>
        </w:rPr>
        <w:t>432</w:t>
      </w:r>
      <w:r w:rsidRPr="00E354B5">
        <w:rPr>
          <w:sz w:val="28"/>
          <w:szCs w:val="28"/>
        </w:rPr>
        <w:t xml:space="preserve"> часа (</w:t>
      </w:r>
      <w:r>
        <w:rPr>
          <w:sz w:val="28"/>
          <w:szCs w:val="28"/>
        </w:rPr>
        <w:t>216</w:t>
      </w:r>
      <w:r w:rsidRPr="00E354B5">
        <w:rPr>
          <w:sz w:val="28"/>
          <w:szCs w:val="28"/>
        </w:rPr>
        <w:t xml:space="preserve"> час</w:t>
      </w:r>
      <w:r>
        <w:rPr>
          <w:sz w:val="28"/>
          <w:szCs w:val="28"/>
        </w:rPr>
        <w:t>а</w:t>
      </w:r>
      <w:r w:rsidRPr="00E354B5">
        <w:rPr>
          <w:sz w:val="28"/>
          <w:szCs w:val="28"/>
        </w:rPr>
        <w:t xml:space="preserve"> в год). </w:t>
      </w:r>
    </w:p>
    <w:p w14:paraId="5EE6E3CD" w14:textId="7CECD2EF" w:rsidR="00E93A03" w:rsidRPr="00E354B5" w:rsidRDefault="00E93A03" w:rsidP="00E93A03">
      <w:pPr>
        <w:pStyle w:val="a9"/>
        <w:numPr>
          <w:ilvl w:val="0"/>
          <w:numId w:val="28"/>
        </w:numPr>
        <w:spacing w:before="0" w:after="0"/>
        <w:rPr>
          <w:sz w:val="28"/>
          <w:szCs w:val="28"/>
        </w:rPr>
      </w:pPr>
      <w:r w:rsidRPr="00E354B5">
        <w:rPr>
          <w:sz w:val="28"/>
          <w:szCs w:val="28"/>
        </w:rPr>
        <w:t>Последовательность тем совпадает с учебным планом</w:t>
      </w:r>
      <w:r w:rsidR="00897724">
        <w:rPr>
          <w:sz w:val="28"/>
          <w:szCs w:val="28"/>
        </w:rPr>
        <w:t>.</w:t>
      </w:r>
      <w:r w:rsidRPr="00E354B5">
        <w:rPr>
          <w:sz w:val="28"/>
          <w:szCs w:val="28"/>
        </w:rPr>
        <w:t xml:space="preserve"> </w:t>
      </w:r>
    </w:p>
    <w:p w14:paraId="5ABE160D" w14:textId="24650FF0" w:rsidR="00E93A03" w:rsidRDefault="00E93A03" w:rsidP="00E93A03">
      <w:pPr>
        <w:rPr>
          <w:b/>
        </w:rPr>
      </w:pPr>
    </w:p>
    <w:p w14:paraId="5421406E" w14:textId="77777777" w:rsidR="00897724" w:rsidRPr="00E354B5" w:rsidRDefault="00897724" w:rsidP="00E93A03">
      <w:pPr>
        <w:rPr>
          <w:b/>
        </w:rPr>
      </w:pPr>
    </w:p>
    <w:p w14:paraId="4960CC23" w14:textId="77777777" w:rsidR="00E93A03" w:rsidRPr="00E354B5" w:rsidRDefault="00E93A03" w:rsidP="00E93A03">
      <w:pPr>
        <w:pStyle w:val="a9"/>
        <w:numPr>
          <w:ilvl w:val="0"/>
          <w:numId w:val="27"/>
        </w:numPr>
        <w:jc w:val="center"/>
        <w:rPr>
          <w:b/>
          <w:sz w:val="28"/>
          <w:szCs w:val="28"/>
        </w:rPr>
      </w:pPr>
      <w:r w:rsidRPr="00E354B5">
        <w:rPr>
          <w:b/>
          <w:sz w:val="28"/>
          <w:szCs w:val="28"/>
        </w:rPr>
        <w:t xml:space="preserve">Календарно-тематическое планирование </w:t>
      </w:r>
    </w:p>
    <w:p w14:paraId="21842545" w14:textId="77777777" w:rsidR="00E93A03" w:rsidRPr="00E354B5" w:rsidRDefault="00E93A03" w:rsidP="00E93A03">
      <w:pPr>
        <w:pStyle w:val="a9"/>
        <w:ind w:left="360"/>
        <w:rPr>
          <w:sz w:val="28"/>
          <w:szCs w:val="28"/>
        </w:rPr>
      </w:pPr>
      <w:r w:rsidRPr="00E354B5">
        <w:rPr>
          <w:sz w:val="28"/>
          <w:szCs w:val="28"/>
        </w:rPr>
        <w:t>Календарно-тематическое планирование будет спланировано к началу 202</w:t>
      </w:r>
      <w:r>
        <w:rPr>
          <w:sz w:val="28"/>
          <w:szCs w:val="28"/>
        </w:rPr>
        <w:t>1</w:t>
      </w:r>
      <w:r w:rsidRPr="00E354B5">
        <w:rPr>
          <w:sz w:val="28"/>
          <w:szCs w:val="28"/>
        </w:rPr>
        <w:t>-202</w:t>
      </w:r>
      <w:r>
        <w:rPr>
          <w:sz w:val="28"/>
          <w:szCs w:val="28"/>
        </w:rPr>
        <w:t>2</w:t>
      </w:r>
      <w:r w:rsidRPr="00E354B5">
        <w:rPr>
          <w:sz w:val="28"/>
          <w:szCs w:val="28"/>
        </w:rPr>
        <w:t xml:space="preserve"> уч. года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479"/>
        <w:gridCol w:w="1087"/>
        <w:gridCol w:w="1062"/>
        <w:gridCol w:w="1317"/>
        <w:gridCol w:w="1093"/>
        <w:gridCol w:w="1256"/>
        <w:gridCol w:w="1607"/>
      </w:tblGrid>
      <w:tr w:rsidR="00E93A03" w:rsidRPr="00347427" w14:paraId="1BDE82F9" w14:textId="77777777" w:rsidTr="00E53B6B">
        <w:trPr>
          <w:trHeight w:val="897"/>
        </w:trPr>
        <w:tc>
          <w:tcPr>
            <w:tcW w:w="472" w:type="dxa"/>
            <w:shd w:val="clear" w:color="auto" w:fill="auto"/>
          </w:tcPr>
          <w:p w14:paraId="659697A3"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w:t>
            </w:r>
          </w:p>
        </w:tc>
        <w:tc>
          <w:tcPr>
            <w:tcW w:w="1479" w:type="dxa"/>
            <w:shd w:val="clear" w:color="auto" w:fill="auto"/>
          </w:tcPr>
          <w:p w14:paraId="5D4444AB"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Дата проведения занятия</w:t>
            </w:r>
          </w:p>
        </w:tc>
        <w:tc>
          <w:tcPr>
            <w:tcW w:w="1087" w:type="dxa"/>
            <w:shd w:val="clear" w:color="auto" w:fill="auto"/>
          </w:tcPr>
          <w:p w14:paraId="1F0B4903"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Тема занятия</w:t>
            </w:r>
          </w:p>
        </w:tc>
        <w:tc>
          <w:tcPr>
            <w:tcW w:w="2947" w:type="dxa"/>
            <w:gridSpan w:val="2"/>
            <w:shd w:val="clear" w:color="auto" w:fill="auto"/>
          </w:tcPr>
          <w:p w14:paraId="0EFCB95B"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Количество часов</w:t>
            </w:r>
          </w:p>
        </w:tc>
        <w:tc>
          <w:tcPr>
            <w:tcW w:w="1148" w:type="dxa"/>
            <w:shd w:val="clear" w:color="auto" w:fill="auto"/>
          </w:tcPr>
          <w:p w14:paraId="105F938E"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Форма занятия</w:t>
            </w:r>
          </w:p>
        </w:tc>
        <w:tc>
          <w:tcPr>
            <w:tcW w:w="1322" w:type="dxa"/>
            <w:shd w:val="clear" w:color="auto" w:fill="auto"/>
          </w:tcPr>
          <w:p w14:paraId="3DAC6A9B"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Форма контроля</w:t>
            </w:r>
          </w:p>
        </w:tc>
        <w:tc>
          <w:tcPr>
            <w:tcW w:w="906" w:type="dxa"/>
            <w:shd w:val="clear" w:color="auto" w:fill="auto"/>
          </w:tcPr>
          <w:p w14:paraId="1A8282BE"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Примечания</w:t>
            </w:r>
          </w:p>
        </w:tc>
      </w:tr>
      <w:tr w:rsidR="00E93A03" w:rsidRPr="00347427" w14:paraId="4CDA143B" w14:textId="77777777" w:rsidTr="00E53B6B">
        <w:trPr>
          <w:trHeight w:val="294"/>
        </w:trPr>
        <w:tc>
          <w:tcPr>
            <w:tcW w:w="472" w:type="dxa"/>
            <w:shd w:val="clear" w:color="auto" w:fill="auto"/>
          </w:tcPr>
          <w:p w14:paraId="42535D07" w14:textId="77777777" w:rsidR="00E93A03" w:rsidRPr="00E93A03" w:rsidRDefault="00E93A03" w:rsidP="00E53B6B">
            <w:pPr>
              <w:jc w:val="center"/>
              <w:rPr>
                <w:rFonts w:ascii="Times New Roman" w:hAnsi="Times New Roman" w:cs="Times New Roman"/>
                <w:b/>
                <w:sz w:val="24"/>
                <w:szCs w:val="24"/>
              </w:rPr>
            </w:pPr>
          </w:p>
        </w:tc>
        <w:tc>
          <w:tcPr>
            <w:tcW w:w="1479" w:type="dxa"/>
            <w:shd w:val="clear" w:color="auto" w:fill="auto"/>
          </w:tcPr>
          <w:p w14:paraId="1324B5D4" w14:textId="77777777" w:rsidR="00E93A03" w:rsidRPr="00E93A03" w:rsidRDefault="00E93A03" w:rsidP="00E53B6B">
            <w:pPr>
              <w:jc w:val="center"/>
              <w:rPr>
                <w:rFonts w:ascii="Times New Roman" w:hAnsi="Times New Roman" w:cs="Times New Roman"/>
                <w:b/>
                <w:sz w:val="24"/>
                <w:szCs w:val="24"/>
              </w:rPr>
            </w:pPr>
          </w:p>
        </w:tc>
        <w:tc>
          <w:tcPr>
            <w:tcW w:w="1087" w:type="dxa"/>
            <w:shd w:val="clear" w:color="auto" w:fill="auto"/>
          </w:tcPr>
          <w:p w14:paraId="02604928" w14:textId="77777777" w:rsidR="00E93A03" w:rsidRPr="00E93A03" w:rsidRDefault="00E93A03" w:rsidP="00E53B6B">
            <w:pPr>
              <w:jc w:val="center"/>
              <w:rPr>
                <w:rFonts w:ascii="Times New Roman" w:hAnsi="Times New Roman" w:cs="Times New Roman"/>
                <w:b/>
                <w:sz w:val="24"/>
                <w:szCs w:val="24"/>
              </w:rPr>
            </w:pPr>
          </w:p>
        </w:tc>
        <w:tc>
          <w:tcPr>
            <w:tcW w:w="1560" w:type="dxa"/>
            <w:shd w:val="clear" w:color="auto" w:fill="auto"/>
          </w:tcPr>
          <w:p w14:paraId="42E32D6B"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Теория</w:t>
            </w:r>
          </w:p>
        </w:tc>
        <w:tc>
          <w:tcPr>
            <w:tcW w:w="1387" w:type="dxa"/>
            <w:shd w:val="clear" w:color="auto" w:fill="auto"/>
          </w:tcPr>
          <w:p w14:paraId="205229F5"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Практика</w:t>
            </w:r>
          </w:p>
        </w:tc>
        <w:tc>
          <w:tcPr>
            <w:tcW w:w="1148" w:type="dxa"/>
            <w:shd w:val="clear" w:color="auto" w:fill="auto"/>
          </w:tcPr>
          <w:p w14:paraId="0B205C72" w14:textId="77777777" w:rsidR="00E93A03" w:rsidRPr="00E93A03" w:rsidRDefault="00E93A03" w:rsidP="00E53B6B">
            <w:pPr>
              <w:jc w:val="center"/>
              <w:rPr>
                <w:rFonts w:ascii="Times New Roman" w:hAnsi="Times New Roman" w:cs="Times New Roman"/>
                <w:b/>
                <w:sz w:val="24"/>
                <w:szCs w:val="24"/>
              </w:rPr>
            </w:pPr>
          </w:p>
        </w:tc>
        <w:tc>
          <w:tcPr>
            <w:tcW w:w="1322" w:type="dxa"/>
            <w:shd w:val="clear" w:color="auto" w:fill="auto"/>
          </w:tcPr>
          <w:p w14:paraId="73873CFB" w14:textId="77777777" w:rsidR="00E93A03" w:rsidRPr="00E93A03" w:rsidRDefault="00E93A03" w:rsidP="00E53B6B">
            <w:pPr>
              <w:jc w:val="center"/>
              <w:rPr>
                <w:rFonts w:ascii="Times New Roman" w:hAnsi="Times New Roman" w:cs="Times New Roman"/>
                <w:b/>
                <w:sz w:val="24"/>
                <w:szCs w:val="24"/>
              </w:rPr>
            </w:pPr>
          </w:p>
        </w:tc>
        <w:tc>
          <w:tcPr>
            <w:tcW w:w="906" w:type="dxa"/>
            <w:shd w:val="clear" w:color="auto" w:fill="auto"/>
          </w:tcPr>
          <w:p w14:paraId="263B5289" w14:textId="77777777" w:rsidR="00E93A03" w:rsidRPr="00E93A03" w:rsidRDefault="00E93A03" w:rsidP="00E53B6B">
            <w:pPr>
              <w:jc w:val="center"/>
              <w:rPr>
                <w:rFonts w:ascii="Times New Roman" w:hAnsi="Times New Roman" w:cs="Times New Roman"/>
                <w:b/>
                <w:sz w:val="24"/>
                <w:szCs w:val="24"/>
              </w:rPr>
            </w:pPr>
          </w:p>
        </w:tc>
      </w:tr>
      <w:tr w:rsidR="00E93A03" w:rsidRPr="00347427" w14:paraId="6EE5E878" w14:textId="77777777" w:rsidTr="00E53B6B">
        <w:trPr>
          <w:trHeight w:val="294"/>
        </w:trPr>
        <w:tc>
          <w:tcPr>
            <w:tcW w:w="9361" w:type="dxa"/>
            <w:gridSpan w:val="8"/>
            <w:shd w:val="clear" w:color="auto" w:fill="auto"/>
          </w:tcPr>
          <w:p w14:paraId="6546F9B1" w14:textId="77777777" w:rsidR="00E93A03" w:rsidRPr="00E93A03" w:rsidRDefault="00E93A03" w:rsidP="00E53B6B">
            <w:pPr>
              <w:jc w:val="center"/>
              <w:rPr>
                <w:rFonts w:ascii="Times New Roman" w:hAnsi="Times New Roman" w:cs="Times New Roman"/>
                <w:b/>
                <w:sz w:val="24"/>
                <w:szCs w:val="24"/>
              </w:rPr>
            </w:pPr>
            <w:r w:rsidRPr="00E93A03">
              <w:rPr>
                <w:rFonts w:ascii="Times New Roman" w:hAnsi="Times New Roman" w:cs="Times New Roman"/>
                <w:b/>
                <w:sz w:val="24"/>
                <w:szCs w:val="24"/>
              </w:rPr>
              <w:t>Сентябрь</w:t>
            </w:r>
          </w:p>
        </w:tc>
      </w:tr>
      <w:tr w:rsidR="00E93A03" w:rsidRPr="00347427" w14:paraId="06C15FBA" w14:textId="77777777" w:rsidTr="00E53B6B">
        <w:trPr>
          <w:trHeight w:val="294"/>
        </w:trPr>
        <w:tc>
          <w:tcPr>
            <w:tcW w:w="472" w:type="dxa"/>
            <w:shd w:val="clear" w:color="auto" w:fill="auto"/>
          </w:tcPr>
          <w:p w14:paraId="05143663" w14:textId="77777777" w:rsidR="00E93A03" w:rsidRPr="00E93A03" w:rsidRDefault="00E93A03" w:rsidP="00E53B6B">
            <w:pPr>
              <w:jc w:val="center"/>
              <w:rPr>
                <w:rFonts w:ascii="Times New Roman" w:hAnsi="Times New Roman" w:cs="Times New Roman"/>
              </w:rPr>
            </w:pPr>
          </w:p>
        </w:tc>
        <w:tc>
          <w:tcPr>
            <w:tcW w:w="1479" w:type="dxa"/>
            <w:shd w:val="clear" w:color="auto" w:fill="auto"/>
          </w:tcPr>
          <w:p w14:paraId="737731ED" w14:textId="77777777" w:rsidR="00E93A03" w:rsidRPr="00E93A03" w:rsidRDefault="00E93A03" w:rsidP="00E53B6B">
            <w:pPr>
              <w:jc w:val="center"/>
              <w:rPr>
                <w:rFonts w:ascii="Times New Roman" w:hAnsi="Times New Roman" w:cs="Times New Roman"/>
              </w:rPr>
            </w:pPr>
          </w:p>
        </w:tc>
        <w:tc>
          <w:tcPr>
            <w:tcW w:w="1087" w:type="dxa"/>
            <w:shd w:val="clear" w:color="auto" w:fill="auto"/>
          </w:tcPr>
          <w:p w14:paraId="3EC3599E" w14:textId="77777777" w:rsidR="00E93A03" w:rsidRPr="00E93A03" w:rsidRDefault="00E93A03" w:rsidP="00E53B6B">
            <w:pPr>
              <w:jc w:val="center"/>
              <w:rPr>
                <w:rFonts w:ascii="Times New Roman" w:hAnsi="Times New Roman" w:cs="Times New Roman"/>
              </w:rPr>
            </w:pPr>
          </w:p>
        </w:tc>
        <w:tc>
          <w:tcPr>
            <w:tcW w:w="1560" w:type="dxa"/>
            <w:shd w:val="clear" w:color="auto" w:fill="auto"/>
          </w:tcPr>
          <w:p w14:paraId="6751DA70" w14:textId="77777777" w:rsidR="00E93A03" w:rsidRPr="00E93A03" w:rsidRDefault="00E93A03" w:rsidP="00E53B6B">
            <w:pPr>
              <w:jc w:val="center"/>
              <w:rPr>
                <w:rFonts w:ascii="Times New Roman" w:hAnsi="Times New Roman" w:cs="Times New Roman"/>
              </w:rPr>
            </w:pPr>
          </w:p>
        </w:tc>
        <w:tc>
          <w:tcPr>
            <w:tcW w:w="1387" w:type="dxa"/>
            <w:shd w:val="clear" w:color="auto" w:fill="auto"/>
          </w:tcPr>
          <w:p w14:paraId="4A35E4EF" w14:textId="77777777" w:rsidR="00E93A03" w:rsidRPr="00E93A03" w:rsidRDefault="00E93A03" w:rsidP="00E53B6B">
            <w:pPr>
              <w:jc w:val="center"/>
              <w:rPr>
                <w:rFonts w:ascii="Times New Roman" w:hAnsi="Times New Roman" w:cs="Times New Roman"/>
              </w:rPr>
            </w:pPr>
          </w:p>
        </w:tc>
        <w:tc>
          <w:tcPr>
            <w:tcW w:w="1148" w:type="dxa"/>
            <w:shd w:val="clear" w:color="auto" w:fill="auto"/>
          </w:tcPr>
          <w:p w14:paraId="109C9465" w14:textId="77777777" w:rsidR="00E93A03" w:rsidRPr="00E93A03" w:rsidRDefault="00E93A03" w:rsidP="00E53B6B">
            <w:pPr>
              <w:jc w:val="center"/>
              <w:rPr>
                <w:rFonts w:ascii="Times New Roman" w:hAnsi="Times New Roman" w:cs="Times New Roman"/>
              </w:rPr>
            </w:pPr>
          </w:p>
        </w:tc>
        <w:tc>
          <w:tcPr>
            <w:tcW w:w="1322" w:type="dxa"/>
            <w:shd w:val="clear" w:color="auto" w:fill="auto"/>
          </w:tcPr>
          <w:p w14:paraId="61F5ABEC" w14:textId="77777777" w:rsidR="00E93A03" w:rsidRPr="00E93A03" w:rsidRDefault="00E93A03" w:rsidP="00E53B6B">
            <w:pPr>
              <w:jc w:val="center"/>
              <w:rPr>
                <w:rFonts w:ascii="Times New Roman" w:hAnsi="Times New Roman" w:cs="Times New Roman"/>
              </w:rPr>
            </w:pPr>
          </w:p>
        </w:tc>
        <w:tc>
          <w:tcPr>
            <w:tcW w:w="906" w:type="dxa"/>
            <w:shd w:val="clear" w:color="auto" w:fill="auto"/>
          </w:tcPr>
          <w:p w14:paraId="28D176A5" w14:textId="77777777" w:rsidR="00E93A03" w:rsidRPr="00E93A03" w:rsidRDefault="00E93A03" w:rsidP="00E53B6B">
            <w:pPr>
              <w:jc w:val="center"/>
              <w:rPr>
                <w:rFonts w:ascii="Times New Roman" w:hAnsi="Times New Roman" w:cs="Times New Roman"/>
              </w:rPr>
            </w:pPr>
          </w:p>
        </w:tc>
      </w:tr>
      <w:tr w:rsidR="00E93A03" w:rsidRPr="00347427" w14:paraId="1E3467AB" w14:textId="77777777" w:rsidTr="00E53B6B">
        <w:trPr>
          <w:trHeight w:val="294"/>
        </w:trPr>
        <w:tc>
          <w:tcPr>
            <w:tcW w:w="472" w:type="dxa"/>
            <w:shd w:val="clear" w:color="auto" w:fill="auto"/>
          </w:tcPr>
          <w:p w14:paraId="4382167F" w14:textId="77777777" w:rsidR="00E93A03" w:rsidRPr="00347427" w:rsidRDefault="00E93A03" w:rsidP="00E53B6B">
            <w:pPr>
              <w:jc w:val="center"/>
            </w:pPr>
          </w:p>
        </w:tc>
        <w:tc>
          <w:tcPr>
            <w:tcW w:w="1479" w:type="dxa"/>
            <w:shd w:val="clear" w:color="auto" w:fill="auto"/>
          </w:tcPr>
          <w:p w14:paraId="70A5DB41" w14:textId="77777777" w:rsidR="00E93A03" w:rsidRPr="00347427" w:rsidRDefault="00E93A03" w:rsidP="00E53B6B">
            <w:pPr>
              <w:jc w:val="center"/>
            </w:pPr>
          </w:p>
        </w:tc>
        <w:tc>
          <w:tcPr>
            <w:tcW w:w="1087" w:type="dxa"/>
            <w:shd w:val="clear" w:color="auto" w:fill="auto"/>
          </w:tcPr>
          <w:p w14:paraId="25D933A4" w14:textId="77777777" w:rsidR="00E93A03" w:rsidRPr="00347427" w:rsidRDefault="00E93A03" w:rsidP="00E53B6B">
            <w:pPr>
              <w:jc w:val="center"/>
            </w:pPr>
          </w:p>
        </w:tc>
        <w:tc>
          <w:tcPr>
            <w:tcW w:w="1560" w:type="dxa"/>
            <w:shd w:val="clear" w:color="auto" w:fill="auto"/>
          </w:tcPr>
          <w:p w14:paraId="189EEB21" w14:textId="77777777" w:rsidR="00E93A03" w:rsidRPr="00347427" w:rsidRDefault="00E93A03" w:rsidP="00E53B6B">
            <w:pPr>
              <w:jc w:val="center"/>
            </w:pPr>
          </w:p>
        </w:tc>
        <w:tc>
          <w:tcPr>
            <w:tcW w:w="1387" w:type="dxa"/>
            <w:shd w:val="clear" w:color="auto" w:fill="auto"/>
          </w:tcPr>
          <w:p w14:paraId="23AF0E95" w14:textId="77777777" w:rsidR="00E93A03" w:rsidRPr="00347427" w:rsidRDefault="00E93A03" w:rsidP="00E53B6B">
            <w:pPr>
              <w:jc w:val="center"/>
            </w:pPr>
          </w:p>
        </w:tc>
        <w:tc>
          <w:tcPr>
            <w:tcW w:w="1148" w:type="dxa"/>
            <w:shd w:val="clear" w:color="auto" w:fill="auto"/>
          </w:tcPr>
          <w:p w14:paraId="0DCF2972" w14:textId="77777777" w:rsidR="00E93A03" w:rsidRPr="00347427" w:rsidRDefault="00E93A03" w:rsidP="00E53B6B">
            <w:pPr>
              <w:jc w:val="center"/>
            </w:pPr>
          </w:p>
        </w:tc>
        <w:tc>
          <w:tcPr>
            <w:tcW w:w="1322" w:type="dxa"/>
            <w:shd w:val="clear" w:color="auto" w:fill="auto"/>
          </w:tcPr>
          <w:p w14:paraId="5F75C08C" w14:textId="77777777" w:rsidR="00E93A03" w:rsidRPr="00347427" w:rsidRDefault="00E93A03" w:rsidP="00E53B6B">
            <w:pPr>
              <w:jc w:val="center"/>
            </w:pPr>
          </w:p>
        </w:tc>
        <w:tc>
          <w:tcPr>
            <w:tcW w:w="906" w:type="dxa"/>
            <w:shd w:val="clear" w:color="auto" w:fill="auto"/>
          </w:tcPr>
          <w:p w14:paraId="4368954C" w14:textId="77777777" w:rsidR="00E93A03" w:rsidRPr="00347427" w:rsidRDefault="00E93A03" w:rsidP="00E53B6B">
            <w:pPr>
              <w:jc w:val="center"/>
            </w:pPr>
          </w:p>
        </w:tc>
      </w:tr>
    </w:tbl>
    <w:p w14:paraId="5B79C38A" w14:textId="77777777" w:rsidR="00E93A03" w:rsidRPr="003A2D51" w:rsidRDefault="00E93A03" w:rsidP="00E93A03">
      <w:pPr>
        <w:pStyle w:val="a9"/>
        <w:spacing w:before="0" w:after="0"/>
        <w:ind w:left="720"/>
        <w:rPr>
          <w:b/>
          <w:sz w:val="28"/>
          <w:szCs w:val="28"/>
        </w:rPr>
      </w:pPr>
    </w:p>
    <w:p w14:paraId="7614E9AB" w14:textId="3C5D917D" w:rsidR="00E93A03" w:rsidRPr="00E93A03" w:rsidRDefault="00E93A03" w:rsidP="00E93A03">
      <w:pPr>
        <w:pStyle w:val="a8"/>
        <w:numPr>
          <w:ilvl w:val="0"/>
          <w:numId w:val="27"/>
        </w:numPr>
        <w:spacing w:after="0" w:line="240" w:lineRule="auto"/>
        <w:jc w:val="center"/>
        <w:rPr>
          <w:rFonts w:ascii="Times New Roman" w:hAnsi="Times New Roman" w:cs="Times New Roman"/>
          <w:sz w:val="28"/>
          <w:szCs w:val="28"/>
        </w:rPr>
      </w:pPr>
      <w:r w:rsidRPr="00E93A03">
        <w:rPr>
          <w:rFonts w:ascii="Times New Roman" w:hAnsi="Times New Roman" w:cs="Times New Roman"/>
          <w:b/>
          <w:sz w:val="28"/>
          <w:szCs w:val="28"/>
        </w:rPr>
        <w:t>Методическое обеспечение программы</w:t>
      </w:r>
      <w:r w:rsidRPr="00E93A03">
        <w:rPr>
          <w:rFonts w:ascii="Times New Roman" w:hAnsi="Times New Roman" w:cs="Times New Roman"/>
          <w:sz w:val="28"/>
          <w:szCs w:val="28"/>
        </w:rPr>
        <w:t>.</w:t>
      </w:r>
    </w:p>
    <w:p w14:paraId="78E6F517"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xml:space="preserve">           За основу реализации программы взят личностно-ориентированный подход, в центре внимания которого стоит личность ребенка, стремящаяся к реализации своих творческих возможностей и удовлетворению своих познавательных запросов. Принципы организации образовательного процесса нацелены на поиск новых творческих ориентиров и предусматривают:</w:t>
      </w:r>
    </w:p>
    <w:p w14:paraId="4F556BEA"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самостоятельность обучающихся;</w:t>
      </w:r>
    </w:p>
    <w:p w14:paraId="1B19D3E4"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развивающий характер обучения;</w:t>
      </w:r>
    </w:p>
    <w:p w14:paraId="48E28A2D"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интеграцию и вариативность в применении различных областей знаний.</w:t>
      </w:r>
    </w:p>
    <w:p w14:paraId="35DBAA9A"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xml:space="preserve">Дополнительная образовательная программа опирается на следующие </w:t>
      </w:r>
      <w:r w:rsidRPr="00E93A03">
        <w:rPr>
          <w:rFonts w:ascii="Times New Roman" w:eastAsia="Times New Roman" w:hAnsi="Times New Roman" w:cs="Times New Roman"/>
          <w:iCs/>
          <w:sz w:val="28"/>
          <w:szCs w:val="28"/>
          <w:lang w:eastAsia="ru-RU"/>
        </w:rPr>
        <w:t>педагогические принципы:</w:t>
      </w:r>
    </w:p>
    <w:p w14:paraId="472CB002" w14:textId="77777777" w:rsidR="00E93A03" w:rsidRPr="00E93A03" w:rsidRDefault="00E93A03" w:rsidP="00E93A03">
      <w:pPr>
        <w:spacing w:after="0" w:line="240" w:lineRule="auto"/>
        <w:ind w:firstLine="426"/>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принцип доступности обучения — учет возрастных и индивидуальных особенностей;</w:t>
      </w:r>
    </w:p>
    <w:p w14:paraId="1869234E" w14:textId="77777777" w:rsidR="00E93A03" w:rsidRPr="00E93A03" w:rsidRDefault="00E93A03" w:rsidP="00E93A03">
      <w:pPr>
        <w:spacing w:after="0" w:line="240" w:lineRule="auto"/>
        <w:ind w:firstLine="426"/>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принцип поэтапного углубления знаний — усложнение учебного материала от простого к сложному при условии выполнения обучающимся предыдущих заданий;</w:t>
      </w:r>
    </w:p>
    <w:p w14:paraId="147C345D" w14:textId="77777777" w:rsidR="00E93A03" w:rsidRPr="00E93A03" w:rsidRDefault="00E93A03" w:rsidP="00E93A03">
      <w:pPr>
        <w:spacing w:after="0" w:line="240" w:lineRule="auto"/>
        <w:ind w:firstLine="426"/>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принцип комплексного развития — взаимосвязь и взаимопроникновение разделов (блоков) программы;</w:t>
      </w:r>
    </w:p>
    <w:p w14:paraId="7BF1A322" w14:textId="77777777" w:rsidR="00E93A03" w:rsidRPr="00E93A03" w:rsidRDefault="00E93A03" w:rsidP="00E93A03">
      <w:pPr>
        <w:spacing w:after="0" w:line="240" w:lineRule="auto"/>
        <w:ind w:firstLine="426"/>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принцип совместного творческого поиска в педагогической деятельности;</w:t>
      </w:r>
    </w:p>
    <w:p w14:paraId="000C36E8" w14:textId="77777777" w:rsidR="00E93A03" w:rsidRPr="00E93A03" w:rsidRDefault="00E93A03" w:rsidP="00E93A03">
      <w:pPr>
        <w:spacing w:after="0" w:line="240" w:lineRule="auto"/>
        <w:ind w:firstLine="426"/>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принцип личностной оценки каждого обучающегося без сравнения с другими детьми, помогающий им почувствовать свою неповторимость и значимость для группы.</w:t>
      </w:r>
    </w:p>
    <w:p w14:paraId="6FA316F4"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iCs/>
          <w:sz w:val="28"/>
          <w:szCs w:val="28"/>
          <w:lang w:eastAsia="ru-RU"/>
        </w:rPr>
        <w:t>Основными формами</w:t>
      </w:r>
      <w:r w:rsidRPr="00E93A03">
        <w:rPr>
          <w:rFonts w:ascii="Times New Roman" w:eastAsia="Times New Roman" w:hAnsi="Times New Roman" w:cs="Times New Roman"/>
          <w:sz w:val="28"/>
          <w:szCs w:val="28"/>
          <w:lang w:eastAsia="ru-RU"/>
        </w:rPr>
        <w:t xml:space="preserve"> организации образовательного процесса являются:</w:t>
      </w:r>
    </w:p>
    <w:p w14:paraId="5EB48314"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Групповая</w:t>
      </w:r>
    </w:p>
    <w:p w14:paraId="4E15883B"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Ориентирует обучающихся на создание «творческих пар», которые выполняют более сложные работы. Групповая форма позволяет ощутить помощь со стороны друг друга, учитывает возможности каждого, ориентирована на скорость и качество работы.</w:t>
      </w:r>
    </w:p>
    <w:p w14:paraId="2B1823D7"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Групповая форма организации деятельности в конечном итоге приводит к разделению труда в «творческой паре», имитируя пооперационную работу любой ремесленной мастерской. Здесь оттачиваются и совершенствуются уже конкретные профессиональные приемы, которые первоначально у обучающихся получались быстрее и (или) качественнее.</w:t>
      </w:r>
    </w:p>
    <w:p w14:paraId="5823B1DE"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Фронтальная</w:t>
      </w:r>
    </w:p>
    <w:p w14:paraId="6C6B656A"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Предполагает подачу учебного материала всему коллективу обучающихся детей через беседу или лекцию. Фронтальная форма способна создать коллектив единомышленников, способных воспринимать информацию и работать творчески вместе.</w:t>
      </w:r>
    </w:p>
    <w:p w14:paraId="6F1E968E"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 Индивидуальная</w:t>
      </w:r>
    </w:p>
    <w:p w14:paraId="0382B9F4"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Предполагает самостоятельную работу обучающихся, оказание помощи и консультации каждому из них со стороны педагога. Это позволяет, не уменьшая активности ребенка, содействовать выработке стремления и навыков самостоятельного творчества по принципу «не подражай, а твори».</w:t>
      </w:r>
    </w:p>
    <w:p w14:paraId="49247C90"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Индивидуальная форма формирует и оттачивает личностные качества обучающегося, а именно: трудолюбие, усидчивость, аккуратность, точность и четкость исполнения. Данная организационная форма позволяет готовить обучающихся к участию в выставках и конкурсах.</w:t>
      </w:r>
    </w:p>
    <w:p w14:paraId="17CB7FA0" w14:textId="77777777" w:rsidR="00E93A03" w:rsidRPr="00E93A03" w:rsidRDefault="00E93A03" w:rsidP="00E93A03">
      <w:pPr>
        <w:spacing w:after="0" w:line="240" w:lineRule="auto"/>
        <w:ind w:firstLine="567"/>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bCs/>
          <w:sz w:val="28"/>
          <w:szCs w:val="28"/>
          <w:lang w:eastAsia="ru-RU"/>
        </w:rPr>
        <w:t>Работа в творческом объединении направлена на трудовое, эстетическое воспитание</w:t>
      </w:r>
      <w:r w:rsidRPr="00E93A03">
        <w:rPr>
          <w:rFonts w:ascii="Times New Roman" w:eastAsia="Times New Roman" w:hAnsi="Times New Roman" w:cs="Times New Roman"/>
          <w:sz w:val="28"/>
          <w:szCs w:val="28"/>
          <w:lang w:eastAsia="ru-RU"/>
        </w:rPr>
        <w:t xml:space="preserve"> учащихся, способность развитию их творческой активности и художественных способностей. Учащиеся приобретают навыки художественного творчества, получают представление о пропорциях, выразительности формы, отделки, декоративных свойств материала, очень важно, чтобы в игрушках проявлялись фантазия детей, выдумка, чувство юмора.</w:t>
      </w:r>
    </w:p>
    <w:p w14:paraId="74EBD265" w14:textId="42175584" w:rsidR="00E93A03" w:rsidRPr="00E93A03" w:rsidRDefault="00897724" w:rsidP="00E9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A03" w:rsidRPr="00E93A03">
        <w:rPr>
          <w:rFonts w:ascii="Times New Roman" w:eastAsia="Times New Roman" w:hAnsi="Times New Roman" w:cs="Times New Roman"/>
          <w:sz w:val="28"/>
          <w:szCs w:val="28"/>
          <w:lang w:eastAsia="ru-RU"/>
        </w:rPr>
        <w:t xml:space="preserve">На занятиях творческого объединения учащиеся знакомятся с историей рукоделия, с художественными промыслами, с народными традициями отдельных областей, различными видами рукоделия. </w:t>
      </w:r>
    </w:p>
    <w:p w14:paraId="15F37284"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С целью аккуратного и качественного выполнения работы учащиеся изучают различные виды вязания, знакомятся с отделочными работами.</w:t>
      </w:r>
    </w:p>
    <w:p w14:paraId="377CF551"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Использование разнообразных материалов для изготовления игрушек способствует развитию творческих способностей детей, интереса к занятиям, а также приобретению навыков применения вышедших из употребления изделий.</w:t>
      </w:r>
    </w:p>
    <w:p w14:paraId="4FDBE337" w14:textId="78BBBF15" w:rsidR="00E93A03" w:rsidRPr="00E93A03" w:rsidRDefault="00897724" w:rsidP="00E9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A03" w:rsidRPr="00E93A03">
        <w:rPr>
          <w:rFonts w:ascii="Times New Roman" w:eastAsia="Times New Roman" w:hAnsi="Times New Roman" w:cs="Times New Roman"/>
          <w:sz w:val="28"/>
          <w:szCs w:val="28"/>
          <w:lang w:eastAsia="ru-RU"/>
        </w:rPr>
        <w:t>В процессе обучение дети знакомятся с различными техниками декорирования изделий с применением различных материалов.</w:t>
      </w:r>
    </w:p>
    <w:p w14:paraId="41A89710"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Процесс обучения эффективен в том случае, если педагог поддерживает постоянный интерес учащихся к занятиям, а дети со своей стороны проявляют желание научиться.</w:t>
      </w:r>
    </w:p>
    <w:p w14:paraId="7BB811BB" w14:textId="77777777" w:rsidR="00E93A03" w:rsidRPr="00E93A03" w:rsidRDefault="00E93A03" w:rsidP="00E93A03">
      <w:p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Достижение данной цели возможно при соблюдении и применении определенных методов и разнообразных форм обучения.</w:t>
      </w:r>
    </w:p>
    <w:p w14:paraId="5F8D39BA"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Методы обучения, при помощи которых достигается овладение учебной программой по прикладным видам творчества, следующие:</w:t>
      </w:r>
    </w:p>
    <w:p w14:paraId="47EC8C15" w14:textId="77777777" w:rsidR="00E93A03" w:rsidRPr="00E93A03" w:rsidRDefault="00E93A03" w:rsidP="00E93A03">
      <w:pPr>
        <w:numPr>
          <w:ilvl w:val="0"/>
          <w:numId w:val="12"/>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словесный;</w:t>
      </w:r>
    </w:p>
    <w:p w14:paraId="58C6D09A" w14:textId="77777777" w:rsidR="00E93A03" w:rsidRPr="00E93A03" w:rsidRDefault="00E93A03" w:rsidP="00E93A03">
      <w:pPr>
        <w:numPr>
          <w:ilvl w:val="0"/>
          <w:numId w:val="12"/>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наглядный;</w:t>
      </w:r>
    </w:p>
    <w:p w14:paraId="5E3D8F04" w14:textId="77777777" w:rsidR="00E93A03" w:rsidRPr="00E93A03" w:rsidRDefault="00E93A03" w:rsidP="00E93A03">
      <w:pPr>
        <w:numPr>
          <w:ilvl w:val="0"/>
          <w:numId w:val="12"/>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практический;</w:t>
      </w:r>
    </w:p>
    <w:p w14:paraId="7AA47BF1" w14:textId="77777777" w:rsidR="00E93A03" w:rsidRPr="00E93A03" w:rsidRDefault="00E93A03" w:rsidP="00E93A03">
      <w:pPr>
        <w:numPr>
          <w:ilvl w:val="0"/>
          <w:numId w:val="12"/>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инструктажа (вводного, текущего, заключительного);</w:t>
      </w:r>
    </w:p>
    <w:p w14:paraId="1333D78C" w14:textId="77777777" w:rsidR="00E93A03" w:rsidRPr="00E93A03" w:rsidRDefault="00E93A03" w:rsidP="00E93A03">
      <w:pPr>
        <w:numPr>
          <w:ilvl w:val="0"/>
          <w:numId w:val="12"/>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взаимообучение.</w:t>
      </w:r>
    </w:p>
    <w:p w14:paraId="46E0C73D"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Одним из основных методов является словесный (лекция, беседа, рассказ). С помощью рассказа активизируется весь процесс обучения, так как слово способствует формированию   более   полных и   отчетливых представлений, помогает глубже осмыслить и воспринять учебную задачу. Через слово ученик получает новые знания, понятия, их терминологическое значение.</w:t>
      </w:r>
    </w:p>
    <w:p w14:paraId="38483D89"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При изучении новой темы обязательно предварительное объяснение. После изучения проводится беседа с детьми, сопровождающаяся вопросами на заданную тему. Беседа помогает повысить активность учащихся, развить умение высказывать свои мысли. Беседа должна быть заранее продумана и содержать вопросы к учащимся, отвечая на которые дети проявляют свои интеллектуальные способности, умение анализировать, обобщать, сравнивать, логически мыслить.</w:t>
      </w:r>
    </w:p>
    <w:p w14:paraId="466D8A75"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Большую роль в освоении учащимися нового материала играет применение наглядного метода обучения, с помощью которого учащийся получает возможность созерцания, зрительного восприятия изучаемого учебного материала. Средства наглядности позволяют дать учащимся разносторонние понятия о каком-либо образе или выполнении определенного задания, способствуют более полному усвоению материала. Наглядные пособия демонстрируются при объяснении задания или в процессе беседы. Это и красочные таблицы, объясняющие последовательность изготовления игрушки; и лекала, используемые в процессе изготовления игрушки; им образцы игрушек, которые дают точное представление о размере, форме, объеме и оформлении игрушки. Игрушки также служат для показа конструктивного соединения деталей, выполнения различных видов швов. Желательно, чтобы во время демонстрации дети смогли потрогать образцы руками, внимательно их осмотреть, сравнить.</w:t>
      </w:r>
    </w:p>
    <w:p w14:paraId="73659499"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Для того чтобы практическая работа на занятии была эффективной, необходимо:</w:t>
      </w:r>
    </w:p>
    <w:p w14:paraId="1B02B994" w14:textId="77777777" w:rsidR="00E93A03" w:rsidRPr="00E93A03" w:rsidRDefault="00E93A03" w:rsidP="00E93A03">
      <w:pPr>
        <w:numPr>
          <w:ilvl w:val="0"/>
          <w:numId w:val="13"/>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подготовить учащихся к выполнению данного вида практической работы (знание теории, знакомство с приемами и способами выполнения), провести   инструктаж.   Например: перед   планированием изготовления игрушки   обязательно   объяснить   учащимся   последовательность изготовления данного изделия и его особенности;</w:t>
      </w:r>
    </w:p>
    <w:p w14:paraId="52963051" w14:textId="77777777" w:rsidR="00E93A03" w:rsidRPr="00E93A03" w:rsidRDefault="00E93A03" w:rsidP="00E93A03">
      <w:pPr>
        <w:numPr>
          <w:ilvl w:val="0"/>
          <w:numId w:val="13"/>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обеспечить всех учащихся материалами, инструментами, приспособлениями и т.д. При практической работе использовать схемы, чертежи, рисунки;</w:t>
      </w:r>
    </w:p>
    <w:p w14:paraId="66C86D30" w14:textId="77777777" w:rsidR="00E93A03" w:rsidRPr="00E93A03" w:rsidRDefault="00E93A03" w:rsidP="00E93A03">
      <w:pPr>
        <w:numPr>
          <w:ilvl w:val="0"/>
          <w:numId w:val="13"/>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вести постоянный контроль за ходом выполнения практической работы;</w:t>
      </w:r>
    </w:p>
    <w:p w14:paraId="3211BB81" w14:textId="77777777" w:rsidR="00E93A03" w:rsidRPr="00E93A03" w:rsidRDefault="00E93A03" w:rsidP="00E93A03">
      <w:pPr>
        <w:numPr>
          <w:ilvl w:val="0"/>
          <w:numId w:val="13"/>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после окончания работы обязателен анализ и оценка выполненной работы.</w:t>
      </w:r>
    </w:p>
    <w:p w14:paraId="6D53215F"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Через инструктаж учащиеся получают точную ориентацию на решение задачи или о приемах исправления ошибок.</w:t>
      </w:r>
    </w:p>
    <w:p w14:paraId="29342DBA"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Вводный инструктаж проводится непосредственно перед практической работой.</w:t>
      </w:r>
    </w:p>
    <w:p w14:paraId="51CB07EB"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Текущий инструктаж проводится при выполнении заданий и определенных работ и является индивидуальным. Содержание текущего инструктажа не может быть полностью запланированным. Для этого педагог должен четко отслеживать свою работу на протяжении всего занятия, текущий инструктаж может быть также и групповым.</w:t>
      </w:r>
    </w:p>
    <w:p w14:paraId="74FBA9EB"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Заключительный инструктаж проводится в форме беседы. Разбираются недостатки, имеющие место в ходе работы в целом и у каждого в отдельности, а также отмечаются успехи и достижения.</w:t>
      </w:r>
    </w:p>
    <w:p w14:paraId="75B29D9F"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Взаимообучение помогает решить сразу минимум три задачи. Во-первых, обучая друг друга, учащиеся глубже понимают содержание и технику исполнения определенных заданий. Во-вторых, взаимообучение помогает формировать инструкторские навыки. В-третьих, способствует оптимизации обучения. Поэтому следует привлекать к взаимообучению всех учащихся. Взаимообучение имеет и воспитательное значение. Оно воспитывает чувство сопереживания успехам и неудачам учащихся, повышает ответственность во взаимообучении.</w:t>
      </w:r>
    </w:p>
    <w:p w14:paraId="6055C356"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Занятия необходимо комбинировать, используя при этом различные методы и формы обучения. Выбор форм зависит от особенностей учащихся, личностных качеств, знаний и умений, а также возраста детей.</w:t>
      </w:r>
    </w:p>
    <w:p w14:paraId="5533ADB5"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Оборудование занятий не является сложным: ножницы, иглы разного размера, проволока, наперстки, нитки катушечные, мулине, бумага, пряжа, крючки, клей, клеевые пистолеты, вспомогательные материалы для изготовления носа, глаз и других деталей игрушек.</w:t>
      </w:r>
    </w:p>
    <w:p w14:paraId="3A9BCF12"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Учащиеся должны иметь альбом для чертежей схем игрушек, схем вязания, для зарисовки и разработки новых моделей, а также тетрадь для записей характеристики игрушек, вязания, правил вывязывания и плетения, технологии изготовления каждой модели.</w:t>
      </w:r>
    </w:p>
    <w:p w14:paraId="0663C8F9"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Для проведения занятий педагогу нужен наглядный материал: таблицы «Общий вид игрушек», «Схемы вывязывания элементов»; методический материал и образцы изделий для проведения бесед по истории рукоделия. Многие из наглядных пособий могут быть выполнены педагогом с помощью учащихся.</w:t>
      </w:r>
    </w:p>
    <w:p w14:paraId="3D21AD5B" w14:textId="77777777" w:rsidR="00E93A03" w:rsidRPr="00E93A03" w:rsidRDefault="00E93A03" w:rsidP="00E93A03">
      <w:pPr>
        <w:spacing w:after="0" w:line="240" w:lineRule="auto"/>
        <w:ind w:firstLine="851"/>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Большое значение в образовательном процессе имеет анализ и оценка работы ребенка. Уровень знаний, умений, навыков учащихся, выраженный в оценке, отражает также и качество педагогического труда, результат его деятельности, умение ставить задачи, владение арсеналом средств и методов при организации учебного процесса. При оценке уровня знаний и умений необходимо учитывать:</w:t>
      </w:r>
    </w:p>
    <w:p w14:paraId="50045F0A" w14:textId="77777777" w:rsidR="00E93A03" w:rsidRPr="00E93A03" w:rsidRDefault="00E93A03" w:rsidP="00E93A03">
      <w:pPr>
        <w:numPr>
          <w:ilvl w:val="0"/>
          <w:numId w:val="14"/>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недостаточный опыт учащихся, возраст;</w:t>
      </w:r>
    </w:p>
    <w:p w14:paraId="52BEDA73" w14:textId="77777777" w:rsidR="00E93A03" w:rsidRPr="00E93A03" w:rsidRDefault="00E93A03" w:rsidP="00E93A03">
      <w:pPr>
        <w:numPr>
          <w:ilvl w:val="0"/>
          <w:numId w:val="14"/>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отставание в умственном развитии (которое можно выявить в процессе обучения);</w:t>
      </w:r>
    </w:p>
    <w:p w14:paraId="7ECF431E" w14:textId="77777777" w:rsidR="00E93A03" w:rsidRPr="00E93A03" w:rsidRDefault="00E93A03" w:rsidP="00E93A03">
      <w:pPr>
        <w:numPr>
          <w:ilvl w:val="0"/>
          <w:numId w:val="14"/>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низкий уровень физического развития (когда ребенок хочет заниматься, но часто болеет);</w:t>
      </w:r>
    </w:p>
    <w:p w14:paraId="704ED1D4" w14:textId="77777777" w:rsidR="00E93A03" w:rsidRPr="00E93A03" w:rsidRDefault="00E93A03" w:rsidP="00E93A03">
      <w:pPr>
        <w:numPr>
          <w:ilvl w:val="0"/>
          <w:numId w:val="14"/>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недостаточное развитие волевых качеств (усвоение учебной программы – это умственный и физический труд, требующий проявления настойчивости, преодоления нежелания, лени);</w:t>
      </w:r>
    </w:p>
    <w:p w14:paraId="1AD49CA4" w14:textId="77777777" w:rsidR="00E93A03" w:rsidRPr="00E93A03" w:rsidRDefault="00E93A03" w:rsidP="00E93A03">
      <w:pPr>
        <w:numPr>
          <w:ilvl w:val="0"/>
          <w:numId w:val="14"/>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низкий уровень активности (в данном случае необходим дифференцированный подход, выполнение индивидуальных заданий, посильных   и   интересных   каждому, что помогает побороть пассивность учащихся).</w:t>
      </w:r>
    </w:p>
    <w:p w14:paraId="625EA5B7" w14:textId="77777777" w:rsidR="00E93A03" w:rsidRPr="00543C60" w:rsidRDefault="00E93A03" w:rsidP="00543C60">
      <w:pPr>
        <w:tabs>
          <w:tab w:val="left" w:pos="0"/>
        </w:tabs>
        <w:spacing w:after="0" w:line="240" w:lineRule="auto"/>
        <w:ind w:right="-5"/>
        <w:jc w:val="both"/>
        <w:rPr>
          <w:rFonts w:ascii="Times New Roman" w:eastAsia="Times New Roman" w:hAnsi="Times New Roman" w:cs="Times New Roman"/>
          <w:sz w:val="28"/>
          <w:szCs w:val="28"/>
          <w:lang w:eastAsia="ru-RU"/>
        </w:rPr>
      </w:pPr>
    </w:p>
    <w:p w14:paraId="71F86028" w14:textId="2EAB4BBC" w:rsidR="00233B58" w:rsidRPr="00233B58" w:rsidRDefault="00E93A03" w:rsidP="00233B58">
      <w:pPr>
        <w:pStyle w:val="a8"/>
        <w:numPr>
          <w:ilvl w:val="0"/>
          <w:numId w:val="27"/>
        </w:numPr>
        <w:spacing w:after="0" w:line="240" w:lineRule="auto"/>
        <w:jc w:val="both"/>
        <w:rPr>
          <w:rFonts w:ascii="Times New Roman" w:eastAsia="Times New Roman" w:hAnsi="Times New Roman" w:cs="Times New Roman"/>
          <w:sz w:val="24"/>
          <w:szCs w:val="24"/>
          <w:lang w:eastAsia="ru-RU"/>
        </w:rPr>
      </w:pPr>
      <w:r w:rsidRPr="00233B58">
        <w:rPr>
          <w:rFonts w:ascii="Times New Roman" w:hAnsi="Times New Roman" w:cs="Times New Roman"/>
          <w:b/>
          <w:iCs/>
          <w:sz w:val="28"/>
          <w:szCs w:val="28"/>
        </w:rPr>
        <w:t>Материально-техническое обеспечение учебно-воспитательного процесса</w:t>
      </w:r>
      <w:r w:rsidRPr="00233B58">
        <w:rPr>
          <w:rFonts w:ascii="Times New Roman" w:hAnsi="Times New Roman" w:cs="Times New Roman"/>
          <w:i/>
          <w:iCs/>
          <w:sz w:val="28"/>
          <w:szCs w:val="28"/>
        </w:rPr>
        <w:t>.</w:t>
      </w:r>
      <w:r w:rsidR="00233B58" w:rsidRPr="00233B58">
        <w:rPr>
          <w:rFonts w:ascii="Times New Roman" w:eastAsia="Times New Roman" w:hAnsi="Times New Roman" w:cs="Times New Roman"/>
          <w:sz w:val="24"/>
          <w:szCs w:val="24"/>
          <w:lang w:eastAsia="ru-RU"/>
        </w:rPr>
        <w:t xml:space="preserve"> </w:t>
      </w:r>
    </w:p>
    <w:p w14:paraId="3FFD9997" w14:textId="2372461C" w:rsidR="00233B58" w:rsidRPr="00233B58" w:rsidRDefault="00233B58" w:rsidP="00233B58">
      <w:pPr>
        <w:spacing w:after="0" w:line="240" w:lineRule="auto"/>
        <w:ind w:firstLine="851"/>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Оборудование кабинета должно включать:</w:t>
      </w:r>
    </w:p>
    <w:p w14:paraId="7EFA1BAE"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Комплект мебели для хранения инструментов, приспособлений, лекал, наглядных пособий;</w:t>
      </w:r>
    </w:p>
    <w:p w14:paraId="5C04DCA4"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Набор образцов игрушек и других работ, необходимых для работы по программе;</w:t>
      </w:r>
    </w:p>
    <w:p w14:paraId="4191784A"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Телевизор</w:t>
      </w:r>
    </w:p>
    <w:p w14:paraId="04C07A44"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Компьютер</w:t>
      </w:r>
    </w:p>
    <w:p w14:paraId="671F2BD6"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Инструменты и приспособления</w:t>
      </w:r>
    </w:p>
    <w:p w14:paraId="31E1A63B"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Доска;</w:t>
      </w:r>
    </w:p>
    <w:p w14:paraId="38B2F815"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Утюг и гладильная доска;</w:t>
      </w:r>
    </w:p>
    <w:p w14:paraId="44E3FE84" w14:textId="77777777" w:rsidR="00233B58" w:rsidRPr="00233B58" w:rsidRDefault="00233B58" w:rsidP="00233B58">
      <w:pPr>
        <w:numPr>
          <w:ilvl w:val="0"/>
          <w:numId w:val="15"/>
        </w:numPr>
        <w:tabs>
          <w:tab w:val="clear" w:pos="360"/>
          <w:tab w:val="num" w:pos="1211"/>
        </w:tabs>
        <w:spacing w:after="0" w:line="240" w:lineRule="auto"/>
        <w:ind w:left="0" w:firstLine="567"/>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Учебная литература.</w:t>
      </w:r>
    </w:p>
    <w:p w14:paraId="660C17A7" w14:textId="71285BA0" w:rsidR="00E93A03" w:rsidRPr="00E93A03" w:rsidRDefault="00E93A03" w:rsidP="00233B58">
      <w:pPr>
        <w:pStyle w:val="a8"/>
        <w:spacing w:after="0" w:line="240" w:lineRule="auto"/>
        <w:jc w:val="both"/>
        <w:rPr>
          <w:rFonts w:ascii="Times New Roman" w:hAnsi="Times New Roman" w:cs="Times New Roman"/>
          <w:i/>
          <w:iCs/>
          <w:sz w:val="28"/>
          <w:szCs w:val="28"/>
        </w:rPr>
      </w:pPr>
    </w:p>
    <w:p w14:paraId="6DA93A03" w14:textId="77777777" w:rsidR="00E93A03" w:rsidRPr="00E354B5" w:rsidRDefault="00E93A03" w:rsidP="00E93A03">
      <w:pPr>
        <w:pStyle w:val="a9"/>
        <w:pageBreakBefore/>
        <w:numPr>
          <w:ilvl w:val="0"/>
          <w:numId w:val="27"/>
        </w:numPr>
        <w:spacing w:before="0" w:after="0"/>
        <w:rPr>
          <w:b/>
          <w:sz w:val="28"/>
          <w:szCs w:val="28"/>
        </w:rPr>
      </w:pPr>
      <w:r w:rsidRPr="00E354B5">
        <w:rPr>
          <w:b/>
          <w:sz w:val="28"/>
          <w:szCs w:val="28"/>
        </w:rPr>
        <w:t>Формы контроля и механизм оценки получаемых результатов</w:t>
      </w:r>
    </w:p>
    <w:p w14:paraId="353963D7"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Оценка достижений планируемых результатов проводится по следующим параметрам:</w:t>
      </w:r>
    </w:p>
    <w:p w14:paraId="75B806B2" w14:textId="77777777" w:rsidR="00E93A03" w:rsidRPr="00E93A03" w:rsidRDefault="00E93A03" w:rsidP="00E93A03">
      <w:pPr>
        <w:numPr>
          <w:ilvl w:val="0"/>
          <w:numId w:val="8"/>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оценивать личностные,</w:t>
      </w:r>
    </w:p>
    <w:p w14:paraId="2FE5C178" w14:textId="77777777" w:rsidR="00E93A03" w:rsidRPr="00E93A03" w:rsidRDefault="00E93A03" w:rsidP="00E93A03">
      <w:pPr>
        <w:numPr>
          <w:ilvl w:val="0"/>
          <w:numId w:val="8"/>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метапредметные</w:t>
      </w:r>
    </w:p>
    <w:p w14:paraId="1C3BD42A" w14:textId="77777777" w:rsidR="00E93A03" w:rsidRPr="00E93A03" w:rsidRDefault="00E93A03" w:rsidP="00E93A03">
      <w:pPr>
        <w:numPr>
          <w:ilvl w:val="0"/>
          <w:numId w:val="8"/>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предметные результаты образования</w:t>
      </w:r>
    </w:p>
    <w:p w14:paraId="3E47123E" w14:textId="77777777" w:rsidR="00E93A03" w:rsidRPr="00E93A03" w:rsidRDefault="00E93A03" w:rsidP="00E93A03">
      <w:pPr>
        <w:spacing w:after="0" w:line="240" w:lineRule="auto"/>
        <w:ind w:firstLine="709"/>
        <w:jc w:val="both"/>
        <w:rPr>
          <w:rFonts w:ascii="Times New Roman" w:eastAsia="Times New Roman" w:hAnsi="Times New Roman" w:cs="Times New Roman"/>
          <w:b/>
          <w:sz w:val="28"/>
          <w:szCs w:val="28"/>
          <w:lang w:eastAsia="ru-RU"/>
        </w:rPr>
      </w:pPr>
      <w:r w:rsidRPr="00E93A03">
        <w:rPr>
          <w:rFonts w:ascii="Times New Roman" w:eastAsia="Times New Roman" w:hAnsi="Times New Roman" w:cs="Times New Roman"/>
          <w:sz w:val="28"/>
          <w:szCs w:val="28"/>
          <w:lang w:eastAsia="ru-RU"/>
        </w:rPr>
        <w:t>Педагог осуществляет:</w:t>
      </w:r>
    </w:p>
    <w:p w14:paraId="4793BD33" w14:textId="77777777" w:rsidR="00E93A03" w:rsidRPr="00E93A03" w:rsidRDefault="00E93A03" w:rsidP="00E93A03">
      <w:pPr>
        <w:pStyle w:val="a8"/>
        <w:numPr>
          <w:ilvl w:val="0"/>
          <w:numId w:val="31"/>
        </w:numPr>
        <w:spacing w:after="0" w:line="240" w:lineRule="auto"/>
        <w:jc w:val="both"/>
        <w:rPr>
          <w:rFonts w:ascii="Times New Roman" w:eastAsia="Times New Roman" w:hAnsi="Times New Roman" w:cs="Times New Roman"/>
          <w:b/>
          <w:sz w:val="28"/>
          <w:szCs w:val="28"/>
          <w:lang w:eastAsia="ru-RU"/>
        </w:rPr>
      </w:pPr>
      <w:r w:rsidRPr="00E93A03">
        <w:rPr>
          <w:rFonts w:ascii="Times New Roman" w:eastAsia="Times New Roman" w:hAnsi="Times New Roman" w:cs="Times New Roman"/>
          <w:sz w:val="28"/>
          <w:szCs w:val="28"/>
          <w:lang w:eastAsia="ru-RU"/>
        </w:rPr>
        <w:t>текущий контроль успеваемости учащихся</w:t>
      </w:r>
    </w:p>
    <w:p w14:paraId="09CE1DDB" w14:textId="77777777" w:rsidR="00E93A03" w:rsidRPr="00233B58" w:rsidRDefault="00E93A03" w:rsidP="00233B58">
      <w:pPr>
        <w:pStyle w:val="a8"/>
        <w:numPr>
          <w:ilvl w:val="0"/>
          <w:numId w:val="31"/>
        </w:numPr>
        <w:spacing w:after="0" w:line="240" w:lineRule="auto"/>
        <w:jc w:val="both"/>
        <w:rPr>
          <w:rFonts w:ascii="Times New Roman" w:eastAsia="Times New Roman" w:hAnsi="Times New Roman" w:cs="Times New Roman"/>
          <w:b/>
          <w:sz w:val="28"/>
          <w:szCs w:val="28"/>
          <w:lang w:eastAsia="ru-RU"/>
        </w:rPr>
      </w:pPr>
      <w:r w:rsidRPr="00233B58">
        <w:rPr>
          <w:rFonts w:ascii="Times New Roman" w:eastAsia="Times New Roman" w:hAnsi="Times New Roman" w:cs="Times New Roman"/>
          <w:sz w:val="28"/>
          <w:szCs w:val="28"/>
          <w:lang w:eastAsia="ru-RU"/>
        </w:rPr>
        <w:t>промежуточную аттестацию учащихся</w:t>
      </w:r>
    </w:p>
    <w:p w14:paraId="435C033F" w14:textId="77777777" w:rsidR="00E93A03" w:rsidRPr="00233B58" w:rsidRDefault="00E93A03" w:rsidP="00233B58">
      <w:pPr>
        <w:pStyle w:val="a8"/>
        <w:numPr>
          <w:ilvl w:val="0"/>
          <w:numId w:val="31"/>
        </w:numPr>
        <w:spacing w:after="0" w:line="240" w:lineRule="auto"/>
        <w:jc w:val="both"/>
        <w:rPr>
          <w:rFonts w:ascii="Times New Roman" w:eastAsia="Times New Roman" w:hAnsi="Times New Roman" w:cs="Times New Roman"/>
          <w:b/>
          <w:sz w:val="28"/>
          <w:szCs w:val="28"/>
          <w:lang w:eastAsia="ru-RU"/>
        </w:rPr>
      </w:pPr>
      <w:r w:rsidRPr="00233B58">
        <w:rPr>
          <w:rFonts w:ascii="Times New Roman" w:eastAsia="Times New Roman" w:hAnsi="Times New Roman" w:cs="Times New Roman"/>
          <w:sz w:val="28"/>
          <w:szCs w:val="28"/>
          <w:lang w:eastAsia="ru-RU"/>
        </w:rPr>
        <w:t>итоговую аттестацию учащихся</w:t>
      </w:r>
    </w:p>
    <w:p w14:paraId="3BF55391"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Текущий контроль успеваемости учащихся направлен на поддержание учебной дисциплины, на выявление отношения учащегося к изучаемому предмету, на повышение уровня освоения текущего учебного материала. Текущий контроль имеет воспитательные цели и учитывает индивидуальные особенности ребёнка. Текущий контроль включает организацию диагностических работ, самостоятельных, практических работ по изученной теме.</w:t>
      </w:r>
    </w:p>
    <w:p w14:paraId="4D93A6AF"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Промежуточная аттестация проводится для контроля над успеваемостью учащихся и осуществления образовательного процесса и определяет успешность развития учащегося и усвоение им образовательной программы на определённом этапе обучения. Формами промежуточной аттестации учащихся является:</w:t>
      </w:r>
    </w:p>
    <w:p w14:paraId="346E6C94" w14:textId="77777777" w:rsidR="00E93A03" w:rsidRPr="00E93A03" w:rsidRDefault="00E93A03" w:rsidP="00E93A03">
      <w:pPr>
        <w:numPr>
          <w:ilvl w:val="0"/>
          <w:numId w:val="10"/>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просмотры работ учащихся</w:t>
      </w:r>
    </w:p>
    <w:p w14:paraId="0B483DEA" w14:textId="77777777" w:rsidR="00E93A03" w:rsidRPr="00E93A03" w:rsidRDefault="00E93A03" w:rsidP="00E93A03">
      <w:pPr>
        <w:numPr>
          <w:ilvl w:val="0"/>
          <w:numId w:val="10"/>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тесты</w:t>
      </w:r>
    </w:p>
    <w:p w14:paraId="6D7BECCF" w14:textId="77777777" w:rsidR="00E93A03" w:rsidRPr="00E93A03" w:rsidRDefault="00E93A03" w:rsidP="00E93A03">
      <w:pPr>
        <w:numPr>
          <w:ilvl w:val="0"/>
          <w:numId w:val="10"/>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выставки</w:t>
      </w:r>
    </w:p>
    <w:p w14:paraId="4638A0E2" w14:textId="77777777" w:rsidR="00E93A03" w:rsidRPr="00E93A03" w:rsidRDefault="00E93A03" w:rsidP="00E93A03">
      <w:pPr>
        <w:numPr>
          <w:ilvl w:val="0"/>
          <w:numId w:val="10"/>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конкурсы</w:t>
      </w:r>
    </w:p>
    <w:p w14:paraId="0580D64C" w14:textId="77777777" w:rsidR="00E93A03" w:rsidRPr="00E93A03" w:rsidRDefault="00E93A03" w:rsidP="00E93A03">
      <w:pPr>
        <w:numPr>
          <w:ilvl w:val="0"/>
          <w:numId w:val="10"/>
        </w:numPr>
        <w:spacing w:after="0" w:line="240" w:lineRule="auto"/>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sz w:val="28"/>
          <w:szCs w:val="28"/>
          <w:lang w:eastAsia="ru-RU"/>
        </w:rPr>
        <w:t>мастер – классы</w:t>
      </w:r>
    </w:p>
    <w:p w14:paraId="3AA9CD12"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b/>
          <w:sz w:val="28"/>
          <w:szCs w:val="28"/>
          <w:lang w:eastAsia="ru-RU"/>
        </w:rPr>
        <w:t>Просмотры работ учащихся</w:t>
      </w:r>
      <w:r w:rsidRPr="00E93A03">
        <w:rPr>
          <w:rFonts w:ascii="Times New Roman" w:eastAsia="Times New Roman" w:hAnsi="Times New Roman" w:cs="Times New Roman"/>
          <w:sz w:val="28"/>
          <w:szCs w:val="28"/>
          <w:lang w:eastAsia="ru-RU"/>
        </w:rPr>
        <w:t xml:space="preserve"> предполагают показ работ учащихся, определяет успешность освоения образовательной программы данного года обучения.  </w:t>
      </w:r>
    </w:p>
    <w:p w14:paraId="1F2CEC81"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b/>
          <w:sz w:val="28"/>
          <w:szCs w:val="28"/>
          <w:lang w:eastAsia="ru-RU"/>
        </w:rPr>
        <w:t>Тест</w:t>
      </w:r>
      <w:r w:rsidRPr="00E93A03">
        <w:rPr>
          <w:rFonts w:ascii="Times New Roman" w:eastAsia="Times New Roman" w:hAnsi="Times New Roman" w:cs="Times New Roman"/>
          <w:sz w:val="28"/>
          <w:szCs w:val="28"/>
          <w:lang w:eastAsia="ru-RU"/>
        </w:rPr>
        <w:t xml:space="preserve"> – вид проверочного испытания, выявляющий уровень подготовки учащегося за полугодие по определённому виду художественных и технических навыков. Тематические выставки работ учащихся заполугодие и за год.  </w:t>
      </w:r>
    </w:p>
    <w:p w14:paraId="1979D6D9" w14:textId="77777777" w:rsidR="00E93A03" w:rsidRPr="00E93A03" w:rsidRDefault="00E93A03" w:rsidP="00E93A03">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b/>
          <w:sz w:val="28"/>
          <w:szCs w:val="28"/>
          <w:lang w:eastAsia="ru-RU"/>
        </w:rPr>
        <w:t>Мастер – классы</w:t>
      </w:r>
      <w:r w:rsidRPr="00E93A03">
        <w:rPr>
          <w:rFonts w:ascii="Times New Roman" w:eastAsia="Times New Roman" w:hAnsi="Times New Roman" w:cs="Times New Roman"/>
          <w:sz w:val="28"/>
          <w:szCs w:val="28"/>
          <w:lang w:eastAsia="ru-RU"/>
        </w:rPr>
        <w:t xml:space="preserve"> – демонстрация мастерства учащимися, имеющими высокий уровень знаний и умений.</w:t>
      </w:r>
    </w:p>
    <w:p w14:paraId="019BA6CB" w14:textId="22CD1CD6" w:rsidR="000829C6" w:rsidRDefault="00E93A03" w:rsidP="00233B58">
      <w:pPr>
        <w:spacing w:after="0" w:line="240" w:lineRule="auto"/>
        <w:ind w:firstLine="709"/>
        <w:jc w:val="both"/>
        <w:rPr>
          <w:rFonts w:ascii="Times New Roman" w:eastAsia="Times New Roman" w:hAnsi="Times New Roman" w:cs="Times New Roman"/>
          <w:sz w:val="28"/>
          <w:szCs w:val="28"/>
          <w:lang w:eastAsia="ru-RU"/>
        </w:rPr>
      </w:pPr>
      <w:r w:rsidRPr="00E93A03">
        <w:rPr>
          <w:rFonts w:ascii="Times New Roman" w:eastAsia="Times New Roman" w:hAnsi="Times New Roman" w:cs="Times New Roman"/>
          <w:b/>
          <w:sz w:val="28"/>
          <w:szCs w:val="28"/>
          <w:lang w:eastAsia="ru-RU"/>
        </w:rPr>
        <w:t>Итоговая аттестация</w:t>
      </w:r>
      <w:r w:rsidRPr="00E93A03">
        <w:rPr>
          <w:rFonts w:ascii="Times New Roman" w:eastAsia="Times New Roman" w:hAnsi="Times New Roman" w:cs="Times New Roman"/>
          <w:sz w:val="28"/>
          <w:szCs w:val="28"/>
          <w:lang w:eastAsia="ru-RU"/>
        </w:rPr>
        <w:t xml:space="preserve"> определяет уровень и качество освоения образовательной программы учащимися. Итоговая аттестация выпускников является обязательной и проводится в соответствии с учебным планом. Освоение образовательных программ дополнительного образования детей декоративно-прикладной направленности завершается итоговой аттестацией выпускников в форме тестирования и выполнения итоговой работы.         Выпускникам, прошедшим итоговую аттестацию, выдаётся свидетельство об окончания прохождения обучения по образовательной программе.</w:t>
      </w:r>
    </w:p>
    <w:p w14:paraId="02EF916A" w14:textId="77777777" w:rsidR="00F0140E" w:rsidRPr="00E27F3F" w:rsidRDefault="00F0140E" w:rsidP="00E27F3F">
      <w:pPr>
        <w:spacing w:after="0" w:line="240" w:lineRule="auto"/>
        <w:rPr>
          <w:rFonts w:ascii="Times New Roman" w:eastAsia="Times New Roman" w:hAnsi="Times New Roman" w:cs="Times New Roman"/>
          <w:b/>
          <w:sz w:val="24"/>
          <w:szCs w:val="24"/>
          <w:lang w:eastAsia="ru-RU"/>
        </w:rPr>
      </w:pPr>
    </w:p>
    <w:p w14:paraId="75C3F6D8" w14:textId="77777777" w:rsidR="00E27F3F" w:rsidRPr="00D801DB" w:rsidRDefault="00E27F3F" w:rsidP="00D801DB">
      <w:pPr>
        <w:spacing w:after="0" w:line="240" w:lineRule="auto"/>
        <w:ind w:left="720"/>
        <w:jc w:val="center"/>
        <w:rPr>
          <w:rFonts w:ascii="Times New Roman" w:eastAsia="Times New Roman" w:hAnsi="Times New Roman" w:cs="Times New Roman"/>
          <w:b/>
          <w:sz w:val="28"/>
          <w:szCs w:val="28"/>
          <w:lang w:eastAsia="ru-RU"/>
        </w:rPr>
      </w:pPr>
      <w:r w:rsidRPr="00D801DB">
        <w:rPr>
          <w:rFonts w:ascii="Times New Roman" w:eastAsia="Times New Roman" w:hAnsi="Times New Roman" w:cs="Times New Roman"/>
          <w:b/>
          <w:sz w:val="28"/>
          <w:szCs w:val="28"/>
          <w:lang w:eastAsia="ru-RU"/>
        </w:rPr>
        <w:t>Список литературы</w:t>
      </w:r>
    </w:p>
    <w:p w14:paraId="79E1B7CC" w14:textId="77777777" w:rsidR="00E27F3F" w:rsidRPr="00E27F3F" w:rsidRDefault="00E27F3F" w:rsidP="00E27F3F">
      <w:pPr>
        <w:spacing w:after="0" w:line="240" w:lineRule="auto"/>
        <w:jc w:val="center"/>
        <w:rPr>
          <w:rFonts w:ascii="Times New Roman" w:eastAsia="Times New Roman" w:hAnsi="Times New Roman" w:cs="Times New Roman"/>
          <w:b/>
          <w:sz w:val="24"/>
          <w:szCs w:val="24"/>
          <w:lang w:eastAsia="ru-RU"/>
        </w:rPr>
      </w:pPr>
    </w:p>
    <w:p w14:paraId="63550CB6" w14:textId="77777777" w:rsidR="00E27F3F" w:rsidRPr="00233B58" w:rsidRDefault="00E27F3F" w:rsidP="00E27F3F">
      <w:pPr>
        <w:spacing w:after="0" w:line="240" w:lineRule="auto"/>
        <w:ind w:firstLine="851"/>
        <w:jc w:val="center"/>
        <w:rPr>
          <w:rFonts w:ascii="Times New Roman" w:eastAsia="Times New Roman" w:hAnsi="Times New Roman" w:cs="Times New Roman"/>
          <w:bCs/>
          <w:sz w:val="28"/>
          <w:szCs w:val="28"/>
          <w:lang w:eastAsia="ru-RU"/>
        </w:rPr>
      </w:pPr>
      <w:r w:rsidRPr="00233B58">
        <w:rPr>
          <w:rFonts w:ascii="Times New Roman" w:eastAsia="Times New Roman" w:hAnsi="Times New Roman" w:cs="Times New Roman"/>
          <w:bCs/>
          <w:sz w:val="28"/>
          <w:szCs w:val="28"/>
          <w:lang w:val="en-US" w:eastAsia="ru-RU"/>
        </w:rPr>
        <w:t>I</w:t>
      </w:r>
      <w:r w:rsidRPr="00233B58">
        <w:rPr>
          <w:rFonts w:ascii="Times New Roman" w:eastAsia="Times New Roman" w:hAnsi="Times New Roman" w:cs="Times New Roman"/>
          <w:bCs/>
          <w:sz w:val="28"/>
          <w:szCs w:val="28"/>
          <w:lang w:eastAsia="ru-RU"/>
        </w:rPr>
        <w:t>. Список литературы, используемой педагогом для подготовки занятий</w:t>
      </w:r>
    </w:p>
    <w:p w14:paraId="50D588D8" w14:textId="77777777" w:rsidR="00E27F3F" w:rsidRPr="00233B58" w:rsidRDefault="00E27F3F" w:rsidP="00E27F3F">
      <w:pPr>
        <w:spacing w:after="0" w:line="240" w:lineRule="auto"/>
        <w:jc w:val="both"/>
        <w:rPr>
          <w:rFonts w:ascii="Times New Roman" w:eastAsia="Times New Roman" w:hAnsi="Times New Roman" w:cs="Times New Roman"/>
          <w:sz w:val="28"/>
          <w:szCs w:val="28"/>
          <w:lang w:eastAsia="ru-RU"/>
        </w:rPr>
      </w:pPr>
    </w:p>
    <w:p w14:paraId="2AEFA16F" w14:textId="77777777" w:rsidR="00E27F3F" w:rsidRPr="00233B58" w:rsidRDefault="00E27F3F" w:rsidP="00E27F3F">
      <w:pPr>
        <w:widowControl w:val="0"/>
        <w:numPr>
          <w:ilvl w:val="0"/>
          <w:numId w:val="16"/>
        </w:numPr>
        <w:shd w:val="clear" w:color="auto" w:fill="FFFFFF"/>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3B58">
        <w:rPr>
          <w:rFonts w:ascii="Times New Roman" w:eastAsia="Times New Roman" w:hAnsi="Times New Roman" w:cs="Times New Roman"/>
          <w:color w:val="000000"/>
          <w:sz w:val="28"/>
          <w:szCs w:val="28"/>
          <w:lang w:eastAsia="ru-RU"/>
        </w:rPr>
        <w:t>Бояринова С. Главные правила сочетания цветов. М.: Аст-Астрель, 2009.</w:t>
      </w:r>
    </w:p>
    <w:p w14:paraId="4610E66E" w14:textId="77777777" w:rsidR="00E27F3F" w:rsidRPr="00233B58" w:rsidRDefault="00E27F3F" w:rsidP="00E27F3F">
      <w:pPr>
        <w:widowControl w:val="0"/>
        <w:numPr>
          <w:ilvl w:val="0"/>
          <w:numId w:val="16"/>
        </w:numPr>
        <w:shd w:val="clear" w:color="auto" w:fill="FFFFFF"/>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3B58">
        <w:rPr>
          <w:rFonts w:ascii="Times New Roman" w:eastAsia="Times New Roman" w:hAnsi="Times New Roman" w:cs="Times New Roman"/>
          <w:color w:val="000000"/>
          <w:sz w:val="28"/>
          <w:szCs w:val="28"/>
          <w:lang w:eastAsia="ru-RU"/>
        </w:rPr>
        <w:t>Журнал «Формула рукоделия» - ежемесячный журнал, М.:2010-2011.</w:t>
      </w:r>
    </w:p>
    <w:p w14:paraId="1164F244" w14:textId="77777777" w:rsidR="00E27F3F" w:rsidRPr="00233B58" w:rsidRDefault="00E27F3F" w:rsidP="00E27F3F">
      <w:pPr>
        <w:widowControl w:val="0"/>
        <w:numPr>
          <w:ilvl w:val="0"/>
          <w:numId w:val="16"/>
        </w:numPr>
        <w:shd w:val="clear" w:color="auto" w:fill="FFFFFF"/>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3B58">
        <w:rPr>
          <w:rFonts w:ascii="Times New Roman" w:eastAsia="Times New Roman" w:hAnsi="Times New Roman" w:cs="Times New Roman"/>
          <w:color w:val="000000"/>
          <w:sz w:val="28"/>
          <w:szCs w:val="28"/>
          <w:lang w:eastAsia="ru-RU"/>
        </w:rPr>
        <w:t>Проснякова Т.Н. Творческая мастерская. М.: Учебная литература, 2003.</w:t>
      </w:r>
    </w:p>
    <w:p w14:paraId="68AEC82F" w14:textId="77777777" w:rsidR="00E27F3F" w:rsidRPr="00233B58" w:rsidRDefault="00E27F3F" w:rsidP="00E27F3F">
      <w:pPr>
        <w:widowControl w:val="0"/>
        <w:numPr>
          <w:ilvl w:val="0"/>
          <w:numId w:val="16"/>
        </w:numPr>
        <w:shd w:val="clear" w:color="auto" w:fill="FFFFFF"/>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233B58">
        <w:rPr>
          <w:rFonts w:ascii="Times New Roman" w:eastAsia="Arial" w:hAnsi="Times New Roman" w:cs="Times New Roman"/>
          <w:color w:val="000000"/>
          <w:sz w:val="28"/>
          <w:szCs w:val="28"/>
          <w:lang w:eastAsia="ru-RU"/>
        </w:rPr>
        <w:t>Х</w:t>
      </w:r>
      <w:r w:rsidRPr="00233B58">
        <w:rPr>
          <w:rFonts w:ascii="Times New Roman" w:eastAsia="Times New Roman" w:hAnsi="Times New Roman" w:cs="Times New Roman"/>
          <w:color w:val="000000"/>
          <w:sz w:val="28"/>
          <w:szCs w:val="28"/>
          <w:lang w:eastAsia="ru-RU"/>
        </w:rPr>
        <w:t>риста Рольф. Открытки из ткани. Англия, 2010.</w:t>
      </w:r>
    </w:p>
    <w:p w14:paraId="144296BB"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 xml:space="preserve"> Валя–Валентина. Журнал 2007 г.</w:t>
      </w:r>
    </w:p>
    <w:p w14:paraId="599D4DBD"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Лена–рукоделие. Специальный выпуск 2001, 2005 г. «Идеи к Новому году и Рождеству»</w:t>
      </w:r>
    </w:p>
    <w:p w14:paraId="02BC2248"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Готанова Н., Тунина Е. Развиваю мелкую моторику. СПб: «Питер», 2000г.</w:t>
      </w:r>
    </w:p>
    <w:p w14:paraId="067BD6BD"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Камагорова Т.С. Народное искусство в воспитании детей. М.: «ПОР», 2001г.</w:t>
      </w:r>
    </w:p>
    <w:p w14:paraId="57E9B514"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 xml:space="preserve">  Пидкасистый П.И. Педагогика. М.: «ПОР», 2001г.</w:t>
      </w:r>
    </w:p>
    <w:p w14:paraId="3BD49560"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 xml:space="preserve">  Федетова М. Цветы из ткани. М.: «Культура и традиции», 2001г.</w:t>
      </w:r>
    </w:p>
    <w:p w14:paraId="65735B9D" w14:textId="77777777" w:rsidR="00E27F3F" w:rsidRPr="00233B58" w:rsidRDefault="00E27F3F" w:rsidP="00E27F3F">
      <w:pPr>
        <w:numPr>
          <w:ilvl w:val="0"/>
          <w:numId w:val="16"/>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 xml:space="preserve">  Шпикалова Т.Я., Поровская Г.А. Возвращение к истокам. Народное искусство и детское творчество. М.: «Владос», 2000г.</w:t>
      </w:r>
    </w:p>
    <w:p w14:paraId="158E8AC7" w14:textId="77777777" w:rsidR="00E27F3F" w:rsidRPr="00233B58" w:rsidRDefault="00E27F3F" w:rsidP="00E27F3F">
      <w:pPr>
        <w:spacing w:after="0" w:line="240" w:lineRule="auto"/>
        <w:ind w:firstLine="851"/>
        <w:jc w:val="both"/>
        <w:rPr>
          <w:rFonts w:ascii="Times New Roman" w:eastAsia="Times New Roman" w:hAnsi="Times New Roman" w:cs="Times New Roman"/>
          <w:bCs/>
          <w:sz w:val="28"/>
          <w:szCs w:val="28"/>
          <w:lang w:eastAsia="ru-RU"/>
        </w:rPr>
      </w:pPr>
    </w:p>
    <w:p w14:paraId="186EA79F" w14:textId="77777777" w:rsidR="00E27F3F" w:rsidRPr="00233B58" w:rsidRDefault="00E27F3F" w:rsidP="00E27F3F">
      <w:pPr>
        <w:spacing w:after="0" w:line="240" w:lineRule="auto"/>
        <w:ind w:firstLine="851"/>
        <w:jc w:val="both"/>
        <w:rPr>
          <w:rFonts w:ascii="Times New Roman" w:eastAsia="Times New Roman" w:hAnsi="Times New Roman" w:cs="Times New Roman"/>
          <w:bCs/>
          <w:sz w:val="28"/>
          <w:szCs w:val="28"/>
          <w:lang w:eastAsia="ru-RU"/>
        </w:rPr>
      </w:pPr>
      <w:r w:rsidRPr="00233B58">
        <w:rPr>
          <w:rFonts w:ascii="Times New Roman" w:eastAsia="Times New Roman" w:hAnsi="Times New Roman" w:cs="Times New Roman"/>
          <w:bCs/>
          <w:sz w:val="28"/>
          <w:szCs w:val="28"/>
          <w:lang w:val="en-US" w:eastAsia="ru-RU"/>
        </w:rPr>
        <w:t>II</w:t>
      </w:r>
      <w:r w:rsidRPr="00233B58">
        <w:rPr>
          <w:rFonts w:ascii="Times New Roman" w:eastAsia="Times New Roman" w:hAnsi="Times New Roman" w:cs="Times New Roman"/>
          <w:bCs/>
          <w:sz w:val="28"/>
          <w:szCs w:val="28"/>
          <w:lang w:eastAsia="ru-RU"/>
        </w:rPr>
        <w:t>. Список литературы для детей и родителей по тематике занятий</w:t>
      </w:r>
    </w:p>
    <w:p w14:paraId="6821427F" w14:textId="77777777" w:rsidR="00E27F3F" w:rsidRPr="00233B58" w:rsidRDefault="00E27F3F" w:rsidP="00E27F3F">
      <w:pPr>
        <w:spacing w:after="0" w:line="240" w:lineRule="auto"/>
        <w:ind w:firstLine="851"/>
        <w:jc w:val="both"/>
        <w:rPr>
          <w:rFonts w:ascii="Times New Roman" w:eastAsia="Times New Roman" w:hAnsi="Times New Roman" w:cs="Times New Roman"/>
          <w:b/>
          <w:sz w:val="28"/>
          <w:szCs w:val="28"/>
          <w:lang w:eastAsia="ru-RU"/>
        </w:rPr>
      </w:pPr>
    </w:p>
    <w:p w14:paraId="5F00E3C4"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Аганова И., Давыдова М. Мягкая игрушка своими руками. М.: «Айрис Пресс», 2001г.</w:t>
      </w:r>
    </w:p>
    <w:p w14:paraId="402ECA0B"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Геронимус Т. Уроки труда 1-2 классы. М.: АСТ «Пресс», 2002г.</w:t>
      </w:r>
    </w:p>
    <w:p w14:paraId="5E09DACA"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Геронимус Т. Уроки труда 3 класс. М.: АСТ «Пресс», 2002г.</w:t>
      </w:r>
    </w:p>
    <w:p w14:paraId="3B1B6C92"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Геронимус Т. Уроки труда 4 класс. М.: АСТ «Пресс», 2002г.</w:t>
      </w:r>
    </w:p>
    <w:p w14:paraId="2620FA2D"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Гомозова Ю.Б. Калейдоскоп чудесных ремёсел. Ярославль, «Академия К», 2001г.</w:t>
      </w:r>
    </w:p>
    <w:p w14:paraId="5A2A61B8"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Городкова Т.В., Нагибина М.И. Мягкие игрушки – мультяшки и зверушки. Ярославль, «Академия К», 2001г.</w:t>
      </w:r>
    </w:p>
    <w:p w14:paraId="26F3B3BA"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Лыкова И.А. Лепим, фантазируем, играем. М.: Т.Ц. «Сфера», 2000г.</w:t>
      </w:r>
    </w:p>
    <w:p w14:paraId="6E429EEA" w14:textId="77777777" w:rsidR="00E27F3F" w:rsidRPr="00233B58" w:rsidRDefault="00E27F3F" w:rsidP="00E27F3F">
      <w:pPr>
        <w:numPr>
          <w:ilvl w:val="0"/>
          <w:numId w:val="17"/>
        </w:numPr>
        <w:spacing w:after="0" w:line="240" w:lineRule="auto"/>
        <w:jc w:val="both"/>
        <w:rPr>
          <w:rFonts w:ascii="Times New Roman" w:eastAsia="Times New Roman" w:hAnsi="Times New Roman" w:cs="Times New Roman"/>
          <w:sz w:val="28"/>
          <w:szCs w:val="28"/>
          <w:lang w:eastAsia="ru-RU"/>
        </w:rPr>
      </w:pPr>
      <w:r w:rsidRPr="00233B58">
        <w:rPr>
          <w:rFonts w:ascii="Times New Roman" w:eastAsia="Times New Roman" w:hAnsi="Times New Roman" w:cs="Times New Roman"/>
          <w:sz w:val="28"/>
          <w:szCs w:val="28"/>
          <w:lang w:eastAsia="ru-RU"/>
        </w:rPr>
        <w:t xml:space="preserve"> Никоненко Н.М. Декоративно – прикладное творчество. Ростов-на-Дону: «Феникс», 2003г.</w:t>
      </w:r>
    </w:p>
    <w:p w14:paraId="67D41750" w14:textId="272201DE" w:rsidR="00E27F3F" w:rsidRPr="008A3D7E" w:rsidRDefault="00E27F3F" w:rsidP="00E27F3F">
      <w:pPr>
        <w:jc w:val="both"/>
        <w:rPr>
          <w:rFonts w:ascii="Times New Roman" w:hAnsi="Times New Roman" w:cs="Times New Roman"/>
          <w:sz w:val="28"/>
          <w:szCs w:val="28"/>
        </w:rPr>
      </w:pPr>
      <w:r w:rsidRPr="008A3D7E">
        <w:rPr>
          <w:rFonts w:ascii="Times New Roman" w:hAnsi="Times New Roman" w:cs="Times New Roman"/>
          <w:sz w:val="28"/>
          <w:szCs w:val="28"/>
          <w:lang w:val="en-US"/>
        </w:rPr>
        <w:t>III</w:t>
      </w:r>
      <w:r w:rsidRPr="008A3D7E">
        <w:rPr>
          <w:rFonts w:ascii="Times New Roman" w:hAnsi="Times New Roman" w:cs="Times New Roman"/>
          <w:sz w:val="28"/>
          <w:szCs w:val="28"/>
        </w:rPr>
        <w:t>. Список литературы для детей и родителей по тематике занятий, в том числе для самостоятельного освоения с помощью дистанционных технологий</w:t>
      </w:r>
    </w:p>
    <w:p w14:paraId="4E8F3845"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Аганова И., Давыдова М. Мягкая игрушка своими руками. М.: «Айрис Пресс», 2001г.</w:t>
      </w:r>
    </w:p>
    <w:p w14:paraId="676E9198"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Берти Д.В. Лоскутное шитьё «От простого к сложному». М.: «Мир книги», 2001г.</w:t>
      </w:r>
    </w:p>
    <w:p w14:paraId="17D46EF4"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Геронимус Т. Уроки труда 1-2 классы. М.: АСТ «Пресс», 2002г.</w:t>
      </w:r>
    </w:p>
    <w:p w14:paraId="4BB14E59"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Геронимус Т. Уроки труда 3 класс. М.: АСТ «Пресс», 2002г.</w:t>
      </w:r>
    </w:p>
    <w:p w14:paraId="6C177FA6"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Геронимус Т. Уроки труда 4 класс. М.: АСТ «Пресс», 2002г.</w:t>
      </w:r>
    </w:p>
    <w:p w14:paraId="5C8902E8"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Гомозова Ю.Б. Калейдоскоп чудесных ремёсел. Ярославль, «Академия К», 2001г.</w:t>
      </w:r>
    </w:p>
    <w:p w14:paraId="0F416503"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Городкова Т.В., Нагибина М.И. Мягкие игрушки – мультяшки и зверушки. Ярославль, «Академия К», 2001г.</w:t>
      </w:r>
    </w:p>
    <w:p w14:paraId="5ACCD8B0"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Лыкова И.А. Лепим, фантазируем, играем. М.: Т.Ц. «Сфера», 2000г.</w:t>
      </w:r>
    </w:p>
    <w:p w14:paraId="7FA1C567"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rPr>
        <w:t xml:space="preserve"> Никоненко Н.М. Декоративно – прикладное творчество. Ростов-на-Дону: «Феникс», 2003 г. </w:t>
      </w:r>
    </w:p>
    <w:p w14:paraId="7C1F0F14" w14:textId="77777777" w:rsidR="00E27F3F" w:rsidRPr="00233B58" w:rsidRDefault="003959BF" w:rsidP="00E27F3F">
      <w:pPr>
        <w:numPr>
          <w:ilvl w:val="0"/>
          <w:numId w:val="19"/>
        </w:numPr>
        <w:spacing w:after="0" w:line="240" w:lineRule="auto"/>
        <w:jc w:val="both"/>
        <w:rPr>
          <w:rFonts w:ascii="Times New Roman" w:hAnsi="Times New Roman" w:cs="Times New Roman"/>
          <w:sz w:val="28"/>
          <w:szCs w:val="28"/>
        </w:rPr>
      </w:pPr>
      <w:hyperlink r:id="rId8" w:tgtFrame="_blank" w:history="1">
        <w:r w:rsidR="00E27F3F" w:rsidRPr="00233B58">
          <w:rPr>
            <w:rStyle w:val="a5"/>
            <w:rFonts w:ascii="Times New Roman" w:hAnsi="Times New Roman" w:cs="Times New Roman"/>
            <w:color w:val="auto"/>
            <w:sz w:val="28"/>
            <w:szCs w:val="28"/>
            <w:u w:val="none"/>
            <w:shd w:val="clear" w:color="auto" w:fill="F4F4F4"/>
          </w:rPr>
          <w:t>https://youtube.com/channel/UCB9uvLMwJtLARUpXrWceUOA</w:t>
        </w:r>
      </w:hyperlink>
    </w:p>
    <w:p w14:paraId="4E926C79" w14:textId="77777777" w:rsidR="00E27F3F" w:rsidRPr="00233B58" w:rsidRDefault="00E27F3F" w:rsidP="00E27F3F">
      <w:pPr>
        <w:numPr>
          <w:ilvl w:val="0"/>
          <w:numId w:val="19"/>
        </w:numPr>
        <w:spacing w:after="0" w:line="240" w:lineRule="auto"/>
        <w:jc w:val="both"/>
        <w:rPr>
          <w:rFonts w:ascii="Times New Roman" w:hAnsi="Times New Roman" w:cs="Times New Roman"/>
          <w:sz w:val="28"/>
          <w:szCs w:val="28"/>
        </w:rPr>
      </w:pPr>
      <w:r w:rsidRPr="00233B58">
        <w:rPr>
          <w:rFonts w:ascii="Times New Roman" w:hAnsi="Times New Roman" w:cs="Times New Roman"/>
          <w:sz w:val="28"/>
          <w:szCs w:val="28"/>
          <w:lang w:val="en-US"/>
        </w:rPr>
        <w:t>@jarki.alkor.</w:t>
      </w:r>
    </w:p>
    <w:p w14:paraId="0CD767A1" w14:textId="77777777" w:rsidR="00E27F3F" w:rsidRPr="00233B58" w:rsidRDefault="00E27F3F" w:rsidP="00E27F3F">
      <w:pPr>
        <w:spacing w:after="0" w:line="240" w:lineRule="auto"/>
        <w:rPr>
          <w:rFonts w:ascii="Times New Roman" w:eastAsia="Times New Roman" w:hAnsi="Times New Roman" w:cs="Times New Roman"/>
          <w:sz w:val="28"/>
          <w:szCs w:val="28"/>
          <w:lang w:eastAsia="ru-RU"/>
        </w:rPr>
      </w:pPr>
    </w:p>
    <w:p w14:paraId="3EAF3F44" w14:textId="77777777" w:rsidR="00E27F3F" w:rsidRPr="00233B58" w:rsidRDefault="00E27F3F" w:rsidP="00E27F3F">
      <w:pPr>
        <w:spacing w:after="0" w:line="240" w:lineRule="auto"/>
        <w:rPr>
          <w:rFonts w:ascii="Times New Roman" w:eastAsia="Times New Roman" w:hAnsi="Times New Roman" w:cs="Times New Roman"/>
          <w:sz w:val="28"/>
          <w:szCs w:val="28"/>
          <w:lang w:eastAsia="ru-RU"/>
        </w:rPr>
      </w:pPr>
    </w:p>
    <w:p w14:paraId="641ADAE2" w14:textId="77777777" w:rsidR="00E27F3F" w:rsidRPr="00E27F3F" w:rsidRDefault="00E27F3F" w:rsidP="00E27F3F">
      <w:pPr>
        <w:spacing w:after="0" w:line="240" w:lineRule="auto"/>
        <w:rPr>
          <w:rFonts w:ascii="Times New Roman" w:eastAsia="Times New Roman" w:hAnsi="Times New Roman" w:cs="Times New Roman"/>
          <w:sz w:val="20"/>
          <w:szCs w:val="20"/>
          <w:lang w:eastAsia="ru-RU"/>
        </w:rPr>
      </w:pPr>
    </w:p>
    <w:sectPr w:rsidR="00E27F3F" w:rsidRPr="00E27F3F" w:rsidSect="00543C60">
      <w:footerReference w:type="default" r:id="rId9"/>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4FD97" w14:textId="77777777" w:rsidR="007F2C24" w:rsidRDefault="007F2C24">
      <w:pPr>
        <w:spacing w:after="0" w:line="240" w:lineRule="auto"/>
      </w:pPr>
      <w:r>
        <w:separator/>
      </w:r>
    </w:p>
  </w:endnote>
  <w:endnote w:type="continuationSeparator" w:id="0">
    <w:p w14:paraId="074946AB" w14:textId="77777777" w:rsidR="007F2C24" w:rsidRDefault="007F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634749"/>
      <w:docPartObj>
        <w:docPartGallery w:val="Page Numbers (Bottom of Page)"/>
        <w:docPartUnique/>
      </w:docPartObj>
    </w:sdtPr>
    <w:sdtEndPr/>
    <w:sdtContent>
      <w:p w14:paraId="48E32B54" w14:textId="77777777" w:rsidR="00E53B6B" w:rsidRDefault="00E53B6B">
        <w:pPr>
          <w:pStyle w:val="a3"/>
          <w:jc w:val="right"/>
        </w:pPr>
        <w:r>
          <w:fldChar w:fldCharType="begin"/>
        </w:r>
        <w:r>
          <w:instrText>PAGE   \* MERGEFORMAT</w:instrText>
        </w:r>
        <w:r>
          <w:fldChar w:fldCharType="separate"/>
        </w:r>
        <w:r w:rsidR="003959BF">
          <w:rPr>
            <w:noProof/>
          </w:rPr>
          <w:t>20</w:t>
        </w:r>
        <w:r>
          <w:fldChar w:fldCharType="end"/>
        </w:r>
      </w:p>
    </w:sdtContent>
  </w:sdt>
  <w:p w14:paraId="4E021FC3" w14:textId="77777777" w:rsidR="00E53B6B" w:rsidRDefault="00E53B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723B" w14:textId="77777777" w:rsidR="007F2C24" w:rsidRDefault="007F2C24">
      <w:pPr>
        <w:spacing w:after="0" w:line="240" w:lineRule="auto"/>
      </w:pPr>
      <w:r>
        <w:separator/>
      </w:r>
    </w:p>
  </w:footnote>
  <w:footnote w:type="continuationSeparator" w:id="0">
    <w:p w14:paraId="117E9533" w14:textId="77777777" w:rsidR="007F2C24" w:rsidRDefault="007F2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5A9"/>
    <w:multiLevelType w:val="hybridMultilevel"/>
    <w:tmpl w:val="699AB3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83B5E07"/>
    <w:multiLevelType w:val="hybridMultilevel"/>
    <w:tmpl w:val="78DE7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CD5977"/>
    <w:multiLevelType w:val="hybridMultilevel"/>
    <w:tmpl w:val="C2DA9EA4"/>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5153AA"/>
    <w:multiLevelType w:val="hybridMultilevel"/>
    <w:tmpl w:val="AD5643E8"/>
    <w:lvl w:ilvl="0" w:tplc="B1104E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890EDD"/>
    <w:multiLevelType w:val="hybridMultilevel"/>
    <w:tmpl w:val="CCDE1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A6A4D09"/>
    <w:multiLevelType w:val="hybridMultilevel"/>
    <w:tmpl w:val="5164CD7E"/>
    <w:lvl w:ilvl="0" w:tplc="3EA220B6">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6">
    <w:nsid w:val="2D892339"/>
    <w:multiLevelType w:val="hybridMultilevel"/>
    <w:tmpl w:val="EC3C5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1861FCB"/>
    <w:multiLevelType w:val="hybridMultilevel"/>
    <w:tmpl w:val="905235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347074D4"/>
    <w:multiLevelType w:val="multilevel"/>
    <w:tmpl w:val="89C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761AC"/>
    <w:multiLevelType w:val="hybridMultilevel"/>
    <w:tmpl w:val="7C542796"/>
    <w:lvl w:ilvl="0" w:tplc="41D6063A">
      <w:start w:val="1"/>
      <w:numFmt w:val="bullet"/>
      <w:lvlText w:val=""/>
      <w:lvlJc w:val="left"/>
      <w:pPr>
        <w:tabs>
          <w:tab w:val="num" w:pos="644"/>
        </w:tabs>
        <w:ind w:left="644" w:hanging="360"/>
      </w:pPr>
      <w:rPr>
        <w:rFonts w:ascii="Symbol" w:hAnsi="Symbol" w:hint="default"/>
        <w:sz w:val="28"/>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10">
    <w:nsid w:val="39C03536"/>
    <w:multiLevelType w:val="hybridMultilevel"/>
    <w:tmpl w:val="1F00B732"/>
    <w:lvl w:ilvl="0" w:tplc="C5C8FD0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DD3A17"/>
    <w:multiLevelType w:val="hybridMultilevel"/>
    <w:tmpl w:val="7D0CA8BE"/>
    <w:lvl w:ilvl="0" w:tplc="41D6063A">
      <w:start w:val="1"/>
      <w:numFmt w:val="bullet"/>
      <w:lvlText w:val=""/>
      <w:lvlJc w:val="left"/>
      <w:pPr>
        <w:tabs>
          <w:tab w:val="num" w:pos="1211"/>
        </w:tabs>
        <w:ind w:left="1211" w:hanging="360"/>
      </w:pPr>
      <w:rPr>
        <w:rFonts w:ascii="Symbol" w:hAnsi="Symbol" w:hint="default"/>
        <w:sz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4865013C"/>
    <w:multiLevelType w:val="hybridMultilevel"/>
    <w:tmpl w:val="95043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2B39E7"/>
    <w:multiLevelType w:val="hybridMultilevel"/>
    <w:tmpl w:val="23B2E464"/>
    <w:lvl w:ilvl="0" w:tplc="41D6063A">
      <w:start w:val="1"/>
      <w:numFmt w:val="bullet"/>
      <w:lvlText w:val=""/>
      <w:lvlJc w:val="left"/>
      <w:pPr>
        <w:tabs>
          <w:tab w:val="num" w:pos="644"/>
        </w:tabs>
        <w:ind w:left="644" w:hanging="360"/>
      </w:pPr>
      <w:rPr>
        <w:rFonts w:ascii="Symbol" w:hAnsi="Symbol" w:hint="default"/>
        <w:sz w:val="28"/>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4CB179A1"/>
    <w:multiLevelType w:val="hybridMultilevel"/>
    <w:tmpl w:val="DF12342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5">
    <w:nsid w:val="4CD42B8C"/>
    <w:multiLevelType w:val="hybridMultilevel"/>
    <w:tmpl w:val="650AB4F2"/>
    <w:lvl w:ilvl="0" w:tplc="7E4CB05C">
      <w:start w:val="4"/>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6">
    <w:nsid w:val="500D3CB8"/>
    <w:multiLevelType w:val="hybridMultilevel"/>
    <w:tmpl w:val="40E01E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11F6AD3"/>
    <w:multiLevelType w:val="hybridMultilevel"/>
    <w:tmpl w:val="AD5643E8"/>
    <w:lvl w:ilvl="0" w:tplc="B1104E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5C0516"/>
    <w:multiLevelType w:val="hybridMultilevel"/>
    <w:tmpl w:val="7506F776"/>
    <w:lvl w:ilvl="0" w:tplc="41D6063A">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02419C3"/>
    <w:multiLevelType w:val="singleLevel"/>
    <w:tmpl w:val="41D6063A"/>
    <w:lvl w:ilvl="0">
      <w:start w:val="1"/>
      <w:numFmt w:val="bullet"/>
      <w:lvlText w:val=""/>
      <w:lvlJc w:val="left"/>
      <w:pPr>
        <w:tabs>
          <w:tab w:val="num" w:pos="360"/>
        </w:tabs>
        <w:ind w:left="360" w:hanging="360"/>
      </w:pPr>
      <w:rPr>
        <w:rFonts w:ascii="Symbol" w:hAnsi="Symbol" w:hint="default"/>
        <w:sz w:val="28"/>
      </w:rPr>
    </w:lvl>
  </w:abstractNum>
  <w:abstractNum w:abstractNumId="20">
    <w:nsid w:val="62576EDB"/>
    <w:multiLevelType w:val="hybridMultilevel"/>
    <w:tmpl w:val="C2DA9EA4"/>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3073D73"/>
    <w:multiLevelType w:val="singleLevel"/>
    <w:tmpl w:val="41D6063A"/>
    <w:lvl w:ilvl="0">
      <w:start w:val="1"/>
      <w:numFmt w:val="bullet"/>
      <w:lvlText w:val=""/>
      <w:lvlJc w:val="left"/>
      <w:pPr>
        <w:tabs>
          <w:tab w:val="num" w:pos="360"/>
        </w:tabs>
        <w:ind w:left="360" w:hanging="360"/>
      </w:pPr>
      <w:rPr>
        <w:rFonts w:ascii="Symbol" w:hAnsi="Symbol" w:hint="default"/>
        <w:sz w:val="28"/>
      </w:rPr>
    </w:lvl>
  </w:abstractNum>
  <w:abstractNum w:abstractNumId="22">
    <w:nsid w:val="63714320"/>
    <w:multiLevelType w:val="hybridMultilevel"/>
    <w:tmpl w:val="BA8C3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3E34792"/>
    <w:multiLevelType w:val="hybridMultilevel"/>
    <w:tmpl w:val="E98E8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1F3C6E"/>
    <w:multiLevelType w:val="hybridMultilevel"/>
    <w:tmpl w:val="00DEB84A"/>
    <w:lvl w:ilvl="0" w:tplc="41D6063A">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03E3EEC"/>
    <w:multiLevelType w:val="hybridMultilevel"/>
    <w:tmpl w:val="023E3CD0"/>
    <w:lvl w:ilvl="0" w:tplc="0C5210D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B35C72"/>
    <w:multiLevelType w:val="hybridMultilevel"/>
    <w:tmpl w:val="984E8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8A1F6C"/>
    <w:multiLevelType w:val="hybridMultilevel"/>
    <w:tmpl w:val="CD7EE3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7CEA65D8"/>
    <w:multiLevelType w:val="hybridMultilevel"/>
    <w:tmpl w:val="AD5643E8"/>
    <w:lvl w:ilvl="0" w:tplc="B1104E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4"/>
  </w:num>
  <w:num w:numId="8">
    <w:abstractNumId w:val="14"/>
  </w:num>
  <w:num w:numId="9">
    <w:abstractNumId w:val="7"/>
  </w:num>
  <w:num w:numId="10">
    <w:abstractNumId w:val="0"/>
  </w:num>
  <w:num w:numId="11">
    <w:abstractNumId w:val="1"/>
  </w:num>
  <w:num w:numId="12">
    <w:abstractNumId w:val="11"/>
  </w:num>
  <w:num w:numId="13">
    <w:abstractNumId w:val="24"/>
  </w:num>
  <w:num w:numId="14">
    <w:abstractNumId w:val="18"/>
  </w:num>
  <w:num w:numId="15">
    <w:abstractNumId w:val="2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
  </w:num>
  <w:num w:numId="21">
    <w:abstractNumId w:val="23"/>
  </w:num>
  <w:num w:numId="22">
    <w:abstractNumId w:val="8"/>
  </w:num>
  <w:num w:numId="23">
    <w:abstractNumId w:val="5"/>
  </w:num>
  <w:num w:numId="24">
    <w:abstractNumId w:val="13"/>
  </w:num>
  <w:num w:numId="25">
    <w:abstractNumId w:val="9"/>
  </w:num>
  <w:num w:numId="26">
    <w:abstractNumId w:val="15"/>
  </w:num>
  <w:num w:numId="27">
    <w:abstractNumId w:val="3"/>
  </w:num>
  <w:num w:numId="28">
    <w:abstractNumId w:val="22"/>
  </w:num>
  <w:num w:numId="29">
    <w:abstractNumId w:val="28"/>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26"/>
    <w:rsid w:val="000374E9"/>
    <w:rsid w:val="000829C6"/>
    <w:rsid w:val="000C580E"/>
    <w:rsid w:val="00134773"/>
    <w:rsid w:val="00233B58"/>
    <w:rsid w:val="003959BF"/>
    <w:rsid w:val="00543C60"/>
    <w:rsid w:val="006228D6"/>
    <w:rsid w:val="00661266"/>
    <w:rsid w:val="00701313"/>
    <w:rsid w:val="007F2C24"/>
    <w:rsid w:val="00897724"/>
    <w:rsid w:val="008A3D7E"/>
    <w:rsid w:val="009B05DF"/>
    <w:rsid w:val="009E51EB"/>
    <w:rsid w:val="009F3826"/>
    <w:rsid w:val="00C76216"/>
    <w:rsid w:val="00D473E1"/>
    <w:rsid w:val="00D801DB"/>
    <w:rsid w:val="00E27F3F"/>
    <w:rsid w:val="00E320BB"/>
    <w:rsid w:val="00E53B6B"/>
    <w:rsid w:val="00E93A03"/>
    <w:rsid w:val="00EF07F2"/>
    <w:rsid w:val="00F0140E"/>
    <w:rsid w:val="00FA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4B5A"/>
  <w15:chartTrackingRefBased/>
  <w15:docId w15:val="{C411B701-DDC5-445A-B258-91936499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382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9F3826"/>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E27F3F"/>
    <w:rPr>
      <w:color w:val="0000FF"/>
      <w:u w:val="single"/>
    </w:rPr>
  </w:style>
  <w:style w:type="paragraph" w:styleId="a6">
    <w:name w:val="header"/>
    <w:basedOn w:val="a"/>
    <w:link w:val="a7"/>
    <w:rsid w:val="00E320BB"/>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7">
    <w:name w:val="Верхний колонтитул Знак"/>
    <w:basedOn w:val="a0"/>
    <w:link w:val="a6"/>
    <w:rsid w:val="00E320BB"/>
    <w:rPr>
      <w:rFonts w:ascii="Times New Roman" w:eastAsia="Times New Roman" w:hAnsi="Times New Roman" w:cs="Times New Roman"/>
      <w:color w:val="000000"/>
      <w:sz w:val="28"/>
      <w:szCs w:val="28"/>
      <w:lang w:eastAsia="ru-RU"/>
    </w:rPr>
  </w:style>
  <w:style w:type="paragraph" w:customStyle="1" w:styleId="21">
    <w:name w:val="Основной текст с отступом 21"/>
    <w:basedOn w:val="a"/>
    <w:rsid w:val="00E320BB"/>
    <w:pPr>
      <w:shd w:val="clear" w:color="auto" w:fill="FFFFFF"/>
      <w:spacing w:after="0" w:line="240" w:lineRule="auto"/>
      <w:ind w:firstLine="851"/>
      <w:jc w:val="both"/>
    </w:pPr>
    <w:rPr>
      <w:rFonts w:ascii="Times New Roman" w:eastAsia="Times New Roman" w:hAnsi="Times New Roman" w:cs="Times New Roman"/>
      <w:color w:val="000000"/>
      <w:spacing w:val="-13"/>
      <w:sz w:val="28"/>
      <w:szCs w:val="20"/>
      <w:lang w:eastAsia="ar-SA"/>
    </w:rPr>
  </w:style>
  <w:style w:type="paragraph" w:styleId="a8">
    <w:name w:val="List Paragraph"/>
    <w:basedOn w:val="a"/>
    <w:uiPriority w:val="34"/>
    <w:qFormat/>
    <w:rsid w:val="00E320BB"/>
    <w:pPr>
      <w:ind w:left="720"/>
      <w:contextualSpacing/>
    </w:pPr>
  </w:style>
  <w:style w:type="paragraph" w:styleId="a9">
    <w:name w:val="Normal (Web)"/>
    <w:basedOn w:val="a"/>
    <w:rsid w:val="00E93A03"/>
    <w:pPr>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channel/UCB9uvLMwJtLARUpXrWceUO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20</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Юлия Викторовна Мизина</cp:lastModifiedBy>
  <cp:revision>9</cp:revision>
  <dcterms:created xsi:type="dcterms:W3CDTF">2021-02-03T05:13:00Z</dcterms:created>
  <dcterms:modified xsi:type="dcterms:W3CDTF">2021-06-21T06:43:00Z</dcterms:modified>
</cp:coreProperties>
</file>