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3AD" w:rsidRPr="0000693F" w:rsidRDefault="006223AD" w:rsidP="00223DEA">
      <w:pPr>
        <w:pStyle w:val="210"/>
        <w:tabs>
          <w:tab w:val="left" w:pos="4770"/>
          <w:tab w:val="left" w:pos="6240"/>
        </w:tabs>
        <w:ind w:firstLine="0"/>
        <w:rPr>
          <w:spacing w:val="0"/>
          <w:sz w:val="26"/>
          <w:szCs w:val="26"/>
        </w:rPr>
      </w:pPr>
      <w:r w:rsidRPr="0000693F">
        <w:rPr>
          <w:spacing w:val="0"/>
          <w:sz w:val="26"/>
          <w:szCs w:val="26"/>
        </w:rPr>
        <w:tab/>
      </w:r>
    </w:p>
    <w:p w:rsidR="00461237" w:rsidRDefault="00461237" w:rsidP="00AC59B8">
      <w:pPr>
        <w:pStyle w:val="a0"/>
        <w:spacing w:after="0" w:line="240" w:lineRule="auto"/>
        <w:ind w:left="-1080"/>
        <w:jc w:val="both"/>
        <w:rPr>
          <w:sz w:val="28"/>
          <w:szCs w:val="28"/>
        </w:rPr>
      </w:pPr>
    </w:p>
    <w:p w:rsidR="000B534D" w:rsidRDefault="000B534D" w:rsidP="000B534D">
      <w:pPr>
        <w:pStyle w:val="a0"/>
        <w:spacing w:after="0" w:line="240" w:lineRule="auto"/>
        <w:ind w:left="-1080"/>
        <w:jc w:val="center"/>
        <w:rPr>
          <w:sz w:val="28"/>
          <w:szCs w:val="28"/>
        </w:rPr>
      </w:pPr>
      <w:r w:rsidRPr="000B534D">
        <w:rPr>
          <w:noProof/>
          <w:sz w:val="28"/>
          <w:szCs w:val="28"/>
        </w:rPr>
        <w:drawing>
          <wp:inline distT="0" distB="0" distL="0" distR="0">
            <wp:extent cx="6972300" cy="9321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51" cy="9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4D" w:rsidRPr="0000693F" w:rsidRDefault="000B534D" w:rsidP="00AC59B8">
      <w:pPr>
        <w:pStyle w:val="a0"/>
        <w:spacing w:after="0" w:line="240" w:lineRule="auto"/>
        <w:ind w:left="-1080"/>
        <w:jc w:val="both"/>
        <w:rPr>
          <w:sz w:val="28"/>
          <w:szCs w:val="28"/>
        </w:rPr>
      </w:pPr>
    </w:p>
    <w:p w:rsidR="00F5067E" w:rsidRPr="0000693F" w:rsidRDefault="00F5067E" w:rsidP="00F5067E">
      <w:pPr>
        <w:pStyle w:val="ae"/>
        <w:numPr>
          <w:ilvl w:val="0"/>
          <w:numId w:val="54"/>
        </w:numPr>
        <w:tabs>
          <w:tab w:val="clear" w:pos="708"/>
          <w:tab w:val="left" w:pos="720"/>
        </w:tabs>
        <w:spacing w:after="0" w:line="240" w:lineRule="auto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Комплекс основных характеристик образования: объем, содержание, планируемые результаты</w:t>
      </w:r>
    </w:p>
    <w:p w:rsidR="00F5067E" w:rsidRPr="0000693F" w:rsidRDefault="00F5067E" w:rsidP="00F5067E">
      <w:pPr>
        <w:pStyle w:val="ae"/>
        <w:tabs>
          <w:tab w:val="clear" w:pos="708"/>
          <w:tab w:val="left" w:pos="720"/>
        </w:tabs>
        <w:spacing w:after="0" w:line="240" w:lineRule="auto"/>
        <w:ind w:left="1080"/>
        <w:jc w:val="left"/>
        <w:rPr>
          <w:b/>
          <w:sz w:val="26"/>
          <w:szCs w:val="26"/>
        </w:rPr>
      </w:pPr>
    </w:p>
    <w:p w:rsidR="00461237" w:rsidRDefault="00396208" w:rsidP="00223DEA">
      <w:pPr>
        <w:pStyle w:val="ae"/>
        <w:tabs>
          <w:tab w:val="clear" w:pos="708"/>
          <w:tab w:val="left" w:pos="720"/>
        </w:tabs>
        <w:spacing w:after="0" w:line="240" w:lineRule="auto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Пояснительная записка</w:t>
      </w:r>
    </w:p>
    <w:p w:rsidR="00134345" w:rsidRPr="0000693F" w:rsidRDefault="00134345" w:rsidP="00223DEA">
      <w:pPr>
        <w:pStyle w:val="ae"/>
        <w:tabs>
          <w:tab w:val="clear" w:pos="708"/>
          <w:tab w:val="left" w:pos="720"/>
        </w:tabs>
        <w:spacing w:after="0" w:line="240" w:lineRule="auto"/>
        <w:rPr>
          <w:b/>
          <w:sz w:val="26"/>
          <w:szCs w:val="26"/>
        </w:rPr>
      </w:pPr>
    </w:p>
    <w:p w:rsidR="00421C07" w:rsidRPr="0000693F" w:rsidRDefault="00421C07" w:rsidP="00134345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00693F">
        <w:rPr>
          <w:rFonts w:ascii="Times New Roman" w:hAnsi="Times New Roman" w:cs="Times New Roman"/>
          <w:color w:val="000000"/>
          <w:sz w:val="26"/>
          <w:szCs w:val="26"/>
        </w:rPr>
        <w:t>Программа составлена с учетом следующих нормативно-правовых документов:</w:t>
      </w:r>
    </w:p>
    <w:p w:rsidR="00421C07" w:rsidRPr="00F173BD" w:rsidRDefault="00421C07" w:rsidP="00134345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Федеральный Закон РФ от 29.12.2012 № 273-ФЗ «Об образовании в Российской Федерации» (в редакции от 31.07.2020 № 304-ФЗ «О внесении изменений в Федеральный закон «Об образовании в Российской Федерации» по вопросам воспитания обучающихся»).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 (в редакции от 30.09.2020 № 533).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Приказ Министерства образования и науки РФ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от 23.08.2017 г. № 816 «Об утверждении Порядка применения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организациями, осуществляющими образовательную деятельность,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электронного обучения, дистанционных образовательных технологий при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реализации образовательных программ».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Концепция развития дополнительного образования детей, утвержденная распоряжением Правительства РФ от 04.09.2014 № 1726-р. 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Стратегия развития воспитания в РФ до 2025 года, утвержденная распоряжением Правительства РФ от 29.05.2015 № 996-р.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Приоритетный проект «Доступное дополнительное образование детей», утвержденный протоколом заседания президиума при Президенте РФ 30.11.2016. 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Паспорт федерального проекта «Успех каждого ребенка», утвержденный на заседании проектного комитета по национальному проекту «Образование»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07.12.2018 (протокол № 3).</w:t>
      </w:r>
    </w:p>
    <w:p w:rsidR="00421C07" w:rsidRPr="00F173BD" w:rsidRDefault="00421C07" w:rsidP="00421C07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F173BD">
        <w:rPr>
          <w:rFonts w:ascii="Times New Roman" w:hAnsi="Times New Roman" w:cs="Times New Roman"/>
          <w:color w:val="000000"/>
          <w:sz w:val="26"/>
          <w:szCs w:val="26"/>
        </w:rPr>
        <w:t>Приказ Министерства просвещения РФ от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03.09.2019 № 467 «Об утверждении Целевой модели развития региональных</w:t>
      </w:r>
      <w:r w:rsidRPr="00F173B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F173BD">
        <w:rPr>
          <w:rFonts w:ascii="Times New Roman" w:hAnsi="Times New Roman" w:cs="Times New Roman"/>
          <w:color w:val="000000"/>
          <w:sz w:val="26"/>
          <w:szCs w:val="26"/>
        </w:rPr>
        <w:t>систем дополнительного образования детей».</w:t>
      </w:r>
    </w:p>
    <w:p w:rsidR="001F3813" w:rsidRPr="0000693F" w:rsidRDefault="001F3813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1F3813" w:rsidRPr="0000693F" w:rsidRDefault="001F3813" w:rsidP="001F3813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Дополнительная общеобразовательная (общеразвивающая) программа «Мир танца» художественной направленности реализуется в очной форме, нацелена на формирование у учащихся начальных творческих компетентностей посредством приобщения их к танцевальному искусству (приобретение навыков и знаний в области народного танца, умение красиво и свободно двигаться, формирование художественного вкуса, эстетического и физического развития). Уровень сложности содержания данной программы включает – подготовительный, начальный, углубленный, профессионально-ориентированный.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 эстетическом воспитании подрастающего поколения важная роль отводится хореографическому искусству. Неразрывная связь с музыкой и другими видами искусства, эмоциональность и яркая образность, возникающие в его процессе взаимоотношения выделяют это направление среди широкого спектра жанров искусства.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Танцевальное воспитание предполагает не только </w:t>
      </w:r>
      <w:r w:rsidR="00C060EA" w:rsidRPr="0000693F">
        <w:rPr>
          <w:sz w:val="26"/>
          <w:szCs w:val="26"/>
        </w:rPr>
        <w:t>приобретение навыков</w:t>
      </w:r>
      <w:r w:rsidRPr="0000693F">
        <w:rPr>
          <w:sz w:val="26"/>
          <w:szCs w:val="26"/>
        </w:rPr>
        <w:t xml:space="preserve"> и </w:t>
      </w:r>
      <w:r w:rsidR="00C060EA" w:rsidRPr="0000693F">
        <w:rPr>
          <w:sz w:val="26"/>
          <w:szCs w:val="26"/>
        </w:rPr>
        <w:t>знаний в</w:t>
      </w:r>
      <w:r w:rsidRPr="0000693F">
        <w:rPr>
          <w:sz w:val="26"/>
          <w:szCs w:val="26"/>
        </w:rPr>
        <w:t xml:space="preserve"> области народного танца, </w:t>
      </w:r>
      <w:r w:rsidR="00C060EA" w:rsidRPr="0000693F">
        <w:rPr>
          <w:sz w:val="26"/>
          <w:szCs w:val="26"/>
        </w:rPr>
        <w:t>умение красиво</w:t>
      </w:r>
      <w:r w:rsidRPr="0000693F">
        <w:rPr>
          <w:sz w:val="26"/>
          <w:szCs w:val="26"/>
        </w:rPr>
        <w:t xml:space="preserve"> и свободно двигаться, но и формирование художественного вкуса, эстетическое и физическое развитие. Благодаря систематическому хореографическому образованию и воспитанию учащиеся приобретают общую танцевальную культуру, а развитию танцевальных и музыкальных способностей помогает восприятие профессионального хореографического искусства. Хорошо организованные и правильно поставленные занятия по народному танцу развивают фантазию и образную память детей, обогащая их представления об искусстве.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Занятия народными танцами выполняют и другие важные функции: они развивают у детей наблюдательность, дисциплинируют, сплачивают их в дружный, объединенный общими интересами коллектив, способствуют росту их общей культуры. </w:t>
      </w:r>
    </w:p>
    <w:p w:rsidR="004054F5" w:rsidRPr="0000693F" w:rsidRDefault="002D2BD6" w:rsidP="0037773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Актуальность и значимость программы</w:t>
      </w:r>
      <w:r w:rsidRPr="0000693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054F5" w:rsidRPr="0000693F">
        <w:rPr>
          <w:rFonts w:ascii="Times New Roman" w:hAnsi="Times New Roman" w:cs="Times New Roman"/>
          <w:sz w:val="26"/>
          <w:szCs w:val="26"/>
        </w:rPr>
        <w:t xml:space="preserve">Хореография </w:t>
      </w:r>
      <w:proofErr w:type="gramStart"/>
      <w:r w:rsidR="004054F5" w:rsidRPr="0000693F">
        <w:rPr>
          <w:rFonts w:ascii="Times New Roman" w:hAnsi="Times New Roman" w:cs="Times New Roman"/>
          <w:sz w:val="26"/>
          <w:szCs w:val="26"/>
        </w:rPr>
        <w:t>-</w:t>
      </w:r>
      <w:r w:rsidR="0023283B">
        <w:rPr>
          <w:rFonts w:ascii="Times New Roman" w:hAnsi="Times New Roman" w:cs="Times New Roman"/>
          <w:sz w:val="26"/>
          <w:szCs w:val="26"/>
        </w:rPr>
        <w:t xml:space="preserve"> </w:t>
      </w:r>
      <w:r w:rsidR="004054F5" w:rsidRPr="0000693F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="004054F5" w:rsidRPr="0000693F">
        <w:rPr>
          <w:rFonts w:ascii="Times New Roman" w:hAnsi="Times New Roman" w:cs="Times New Roman"/>
          <w:sz w:val="26"/>
          <w:szCs w:val="26"/>
        </w:rPr>
        <w:t xml:space="preserve"> искусство синтетическое. Оно позволяет решать задачи физического, музыкально-ритмического, эстетического, и, в целом, психического развития детей. Как никакое другое, танцевальное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 Занятия хореографией учат понимать и созидать, развивают образное мышление и фантазию, память и трудолюбие, развивает любовь к прекрасному. Благодаря систематическому хореографическому образованию и воспитанию учащиеся приобретают общую танцевальную культуру, повышают эмоциональное и физическое здоровье. Также занятия хореографией помогают раскрыть внутренний мир и способствует формированию у детей уверенности в себе, развивают фантазию и образное мышление. Развивается наблюдательность, дисциплинированность. </w:t>
      </w:r>
    </w:p>
    <w:p w:rsidR="00461237" w:rsidRPr="0000693F" w:rsidRDefault="004054F5" w:rsidP="00913639">
      <w:pPr>
        <w:pStyle w:val="310"/>
        <w:spacing w:after="0"/>
        <w:ind w:left="0" w:firstLine="709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Основу данной программы составляет, с одной стороны, ориентация на общечеловеческие ценности мировой танцевальной культуры, а с другой – установка на развитие творческой индивидуальности ребенка.</w:t>
      </w:r>
    </w:p>
    <w:p w:rsidR="0002171C" w:rsidRPr="0000693F" w:rsidRDefault="0002171C" w:rsidP="00000C84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b/>
          <w:i/>
          <w:sz w:val="26"/>
          <w:szCs w:val="26"/>
        </w:rPr>
        <w:t xml:space="preserve">Отличительная особенность программы.  </w:t>
      </w:r>
      <w:r w:rsidRPr="0000693F">
        <w:rPr>
          <w:rFonts w:ascii="Times New Roman" w:hAnsi="Times New Roman" w:cs="Times New Roman"/>
          <w:sz w:val="26"/>
          <w:szCs w:val="26"/>
        </w:rPr>
        <w:t>Программа нацелена на то, чтобы практически на каждом занятии создавалась ситуация успеха для того, чтобы ребенок, несмотря на все трудности, верил в свои силы и, таким образом, постоянно поддерживалось его желание заниматься народными танцами.</w:t>
      </w:r>
    </w:p>
    <w:p w:rsidR="00A42F8B" w:rsidRPr="0000693F" w:rsidRDefault="0002171C" w:rsidP="00A42F8B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В результате освоения программы дети имеют широкое представление о народном танце в частности и о танцевальной культуре в целом. По истечении девяти лет занятий танцами учащиеся умеют красиво и свободно двигаться, самовыражаться в танце, у них формируется эстетический и художественный вкус, потребность в здоровом образе жизни, активной организации досуга.  </w:t>
      </w:r>
    </w:p>
    <w:p w:rsidR="007C625C" w:rsidRPr="0000693F" w:rsidRDefault="007C625C" w:rsidP="007C625C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b/>
          <w:i/>
          <w:sz w:val="26"/>
          <w:szCs w:val="26"/>
        </w:rPr>
        <w:t>Адресат программы.</w:t>
      </w:r>
      <w:r w:rsidRPr="0000693F">
        <w:rPr>
          <w:rFonts w:ascii="Times New Roman" w:hAnsi="Times New Roman" w:cs="Times New Roman"/>
          <w:sz w:val="26"/>
          <w:szCs w:val="26"/>
        </w:rPr>
        <w:t xml:space="preserve"> Основная возрастная категория учащихся – от 7 до 16 лет. Программа нацелена на то, чтобы практически на каждом занятии создавалась ситуация успеха для того, чтобы ребенок, несмотря на все трудности, верил в свои силы и, таким образом, постоянно поддерживалось его желание заниматься народными танцами.</w:t>
      </w:r>
    </w:p>
    <w:p w:rsidR="007C625C" w:rsidRPr="0000693F" w:rsidRDefault="007C625C" w:rsidP="007C625C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Достижение успехов в танце порождает у детей чувство воодушевления, которое в дальнейшем обеспечивает новый, еще более высокий уровень успешной </w:t>
      </w:r>
      <w:r w:rsidRPr="0000693F">
        <w:rPr>
          <w:rFonts w:ascii="Times New Roman" w:hAnsi="Times New Roman" w:cs="Times New Roman"/>
          <w:sz w:val="26"/>
          <w:szCs w:val="26"/>
        </w:rPr>
        <w:lastRenderedPageBreak/>
        <w:t>деятельности, что дает дополнительный толчок воображению и творчеству. Творческое воображение, в свою очередь, связано с логическим мышлением, особенно с такими его операциями как анализ, сравнение, синтез, обобщение. Таким образом, танцевальное искусство развивает личность ребенка многосторонне, обеспечивает условия для самовыражения. Обучение по программе – без предварительного отбора, по желанию ребенка и с согласия родителей.</w:t>
      </w:r>
    </w:p>
    <w:p w:rsidR="007C625C" w:rsidRPr="003E41B8" w:rsidRDefault="007C625C" w:rsidP="007C625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41B8">
        <w:rPr>
          <w:rFonts w:ascii="Times New Roman" w:hAnsi="Times New Roman" w:cs="Times New Roman"/>
          <w:sz w:val="26"/>
          <w:szCs w:val="26"/>
        </w:rPr>
        <w:t xml:space="preserve">     Обучение по программе подразумевает постоянный состав учащихся. </w:t>
      </w:r>
    </w:p>
    <w:p w:rsidR="00BE7E56" w:rsidRPr="003E41B8" w:rsidRDefault="007C625C" w:rsidP="007527E5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E41B8">
        <w:rPr>
          <w:rFonts w:ascii="Times New Roman" w:hAnsi="Times New Roman" w:cs="Times New Roman"/>
          <w:sz w:val="26"/>
          <w:szCs w:val="26"/>
        </w:rPr>
        <w:t>В течение года возможен дополнительный прием детей после собеседования на свободные места.</w:t>
      </w:r>
    </w:p>
    <w:p w:rsidR="00C9284D" w:rsidRPr="003E41B8" w:rsidRDefault="002D2BD6" w:rsidP="006360BD">
      <w:pPr>
        <w:pStyle w:val="7"/>
        <w:numPr>
          <w:ilvl w:val="6"/>
          <w:numId w:val="2"/>
        </w:numPr>
        <w:spacing w:after="0" w:line="240" w:lineRule="auto"/>
        <w:ind w:left="0" w:firstLine="708"/>
        <w:jc w:val="both"/>
        <w:rPr>
          <w:color w:val="auto"/>
          <w:sz w:val="26"/>
          <w:szCs w:val="26"/>
        </w:rPr>
      </w:pPr>
      <w:r w:rsidRPr="003E41B8">
        <w:rPr>
          <w:b w:val="0"/>
          <w:color w:val="auto"/>
          <w:sz w:val="26"/>
          <w:szCs w:val="26"/>
        </w:rPr>
        <w:t>Обучение на каждом этапе</w:t>
      </w:r>
      <w:r w:rsidR="00F338A6" w:rsidRPr="003E41B8">
        <w:rPr>
          <w:b w:val="0"/>
          <w:color w:val="auto"/>
          <w:sz w:val="26"/>
          <w:szCs w:val="26"/>
        </w:rPr>
        <w:t xml:space="preserve"> (году обучения)</w:t>
      </w:r>
      <w:r w:rsidRPr="003E41B8">
        <w:rPr>
          <w:b w:val="0"/>
          <w:color w:val="auto"/>
          <w:sz w:val="26"/>
          <w:szCs w:val="26"/>
        </w:rPr>
        <w:t xml:space="preserve"> осуществляется по основным разделам: «Ритмика и элементы музыкальной грамоты, «Элементы народно-сценического танца», «Постановочная деятельность», </w:t>
      </w:r>
      <w:r w:rsidR="00D405D8" w:rsidRPr="003E41B8">
        <w:rPr>
          <w:b w:val="0"/>
          <w:color w:val="auto"/>
          <w:sz w:val="26"/>
          <w:szCs w:val="26"/>
        </w:rPr>
        <w:t>«Основы танцевальной культуры», «Концертная деятельность».</w:t>
      </w:r>
      <w:r w:rsidR="00F338A6" w:rsidRPr="003E41B8">
        <w:rPr>
          <w:b w:val="0"/>
          <w:color w:val="auto"/>
          <w:sz w:val="26"/>
          <w:szCs w:val="26"/>
        </w:rPr>
        <w:t xml:space="preserve"> </w:t>
      </w:r>
    </w:p>
    <w:p w:rsidR="00461237" w:rsidRPr="003E41B8" w:rsidRDefault="002D2BD6" w:rsidP="006360BD">
      <w:pPr>
        <w:pStyle w:val="7"/>
        <w:numPr>
          <w:ilvl w:val="6"/>
          <w:numId w:val="2"/>
        </w:numPr>
        <w:spacing w:after="0" w:line="240" w:lineRule="auto"/>
        <w:ind w:left="0" w:firstLine="708"/>
        <w:jc w:val="both"/>
        <w:rPr>
          <w:color w:val="auto"/>
          <w:sz w:val="26"/>
          <w:szCs w:val="26"/>
        </w:rPr>
      </w:pPr>
      <w:r w:rsidRPr="003E41B8">
        <w:rPr>
          <w:color w:val="auto"/>
          <w:sz w:val="26"/>
          <w:szCs w:val="26"/>
        </w:rPr>
        <w:t>Каждый год предполагает освоение учащимися определенных умений и навыков, и переход с одного года обучения на другой происходит по мере усвоения программного материала. Время обучения на данных уровнях может варьироваться в зависимости от одаренности ребенка и его физических возможностей. На профессионально-ориентированном уровне остаются наиболее одаренные дети.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 основе обучения – групповые занятия.   Количество учащихся в группе зависит от года обучения. Комплектование групп производится из расчета:</w:t>
      </w:r>
    </w:p>
    <w:p w:rsidR="00461237" w:rsidRPr="0000693F" w:rsidRDefault="002D2BD6" w:rsidP="00AC59B8">
      <w:pPr>
        <w:pStyle w:val="a0"/>
        <w:numPr>
          <w:ilvl w:val="0"/>
          <w:numId w:val="23"/>
        </w:numPr>
        <w:tabs>
          <w:tab w:val="clear" w:pos="708"/>
          <w:tab w:val="clear" w:pos="2543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подготовительный уровень – до 25 учащихся (с учетом того, что к концу учебного года происходит существенный отсев);</w:t>
      </w:r>
    </w:p>
    <w:p w:rsidR="00461237" w:rsidRPr="0000693F" w:rsidRDefault="002D2BD6" w:rsidP="00AC59B8">
      <w:pPr>
        <w:pStyle w:val="a0"/>
        <w:numPr>
          <w:ilvl w:val="0"/>
          <w:numId w:val="23"/>
        </w:numPr>
        <w:tabs>
          <w:tab w:val="clear" w:pos="708"/>
          <w:tab w:val="clear" w:pos="2543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начальный, углубленный – 10-15 учащихся;</w:t>
      </w:r>
    </w:p>
    <w:p w:rsidR="00461237" w:rsidRDefault="002D2BD6" w:rsidP="00AC59B8">
      <w:pPr>
        <w:pStyle w:val="a0"/>
        <w:numPr>
          <w:ilvl w:val="0"/>
          <w:numId w:val="23"/>
        </w:numPr>
        <w:tabs>
          <w:tab w:val="clear" w:pos="708"/>
          <w:tab w:val="clear" w:pos="2543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профессионально-ориентированный – 10 учащихся.</w:t>
      </w:r>
    </w:p>
    <w:p w:rsidR="005867BC" w:rsidRDefault="005867BC" w:rsidP="005867BC">
      <w:pPr>
        <w:pStyle w:val="a0"/>
        <w:tabs>
          <w:tab w:val="clear" w:pos="708"/>
        </w:tabs>
        <w:spacing w:after="0" w:line="240" w:lineRule="auto"/>
        <w:jc w:val="both"/>
        <w:rPr>
          <w:sz w:val="26"/>
          <w:szCs w:val="26"/>
        </w:rPr>
      </w:pPr>
    </w:p>
    <w:p w:rsidR="005867BC" w:rsidRPr="00856B47" w:rsidRDefault="005867BC" w:rsidP="003E41B8">
      <w:pPr>
        <w:pStyle w:val="210"/>
        <w:ind w:firstLine="709"/>
        <w:rPr>
          <w:b/>
          <w:i/>
          <w:spacing w:val="0"/>
          <w:sz w:val="26"/>
          <w:szCs w:val="26"/>
        </w:rPr>
      </w:pPr>
      <w:r w:rsidRPr="00856B47">
        <w:rPr>
          <w:b/>
          <w:i/>
          <w:spacing w:val="0"/>
          <w:sz w:val="26"/>
          <w:szCs w:val="26"/>
        </w:rPr>
        <w:t>Объем и сроки освоения программы</w:t>
      </w:r>
    </w:p>
    <w:p w:rsidR="005867BC" w:rsidRPr="00856B47" w:rsidRDefault="005867BC" w:rsidP="005867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B47">
        <w:rPr>
          <w:rFonts w:ascii="Times New Roman" w:hAnsi="Times New Roman" w:cs="Times New Roman"/>
          <w:sz w:val="26"/>
          <w:szCs w:val="26"/>
        </w:rPr>
        <w:t xml:space="preserve">Программа рассчитана </w:t>
      </w:r>
      <w:r w:rsidRPr="00856B47">
        <w:rPr>
          <w:rFonts w:ascii="Times New Roman" w:hAnsi="Times New Roman" w:cs="Times New Roman"/>
          <w:i/>
          <w:iCs/>
          <w:sz w:val="26"/>
          <w:szCs w:val="26"/>
        </w:rPr>
        <w:t xml:space="preserve">на девять лет обучения </w:t>
      </w:r>
      <w:r w:rsidRPr="00856B47">
        <w:rPr>
          <w:rFonts w:ascii="Times New Roman" w:hAnsi="Times New Roman" w:cs="Times New Roman"/>
          <w:iCs/>
          <w:sz w:val="26"/>
          <w:szCs w:val="26"/>
        </w:rPr>
        <w:t>и включает в себя четыре основных</w:t>
      </w:r>
      <w:r w:rsidRPr="00856B47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856B47">
        <w:rPr>
          <w:rFonts w:ascii="Times New Roman" w:hAnsi="Times New Roman" w:cs="Times New Roman"/>
          <w:iCs/>
          <w:sz w:val="26"/>
          <w:szCs w:val="26"/>
        </w:rPr>
        <w:t>уровня:</w:t>
      </w:r>
    </w:p>
    <w:p w:rsidR="005867BC" w:rsidRPr="00856B47" w:rsidRDefault="005867BC" w:rsidP="005867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B47">
        <w:rPr>
          <w:rFonts w:ascii="Times New Roman" w:hAnsi="Times New Roman" w:cs="Times New Roman"/>
          <w:sz w:val="26"/>
          <w:szCs w:val="26"/>
        </w:rPr>
        <w:t>-подготовительный (1 год) – учащиеся 7-8 лет;</w:t>
      </w:r>
    </w:p>
    <w:p w:rsidR="005867BC" w:rsidRPr="00856B47" w:rsidRDefault="005867BC" w:rsidP="005867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B47">
        <w:rPr>
          <w:rFonts w:ascii="Times New Roman" w:hAnsi="Times New Roman" w:cs="Times New Roman"/>
          <w:sz w:val="26"/>
          <w:szCs w:val="26"/>
        </w:rPr>
        <w:t>-начальный (3 года) – учащиеся 8-11 лет;</w:t>
      </w:r>
    </w:p>
    <w:p w:rsidR="005867BC" w:rsidRPr="00856B47" w:rsidRDefault="005867BC" w:rsidP="005867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B47">
        <w:rPr>
          <w:rFonts w:ascii="Times New Roman" w:hAnsi="Times New Roman" w:cs="Times New Roman"/>
          <w:sz w:val="26"/>
          <w:szCs w:val="26"/>
        </w:rPr>
        <w:t>-углубленный (3 года) – учащиеся 11-14 лет;</w:t>
      </w:r>
    </w:p>
    <w:p w:rsidR="005867BC" w:rsidRPr="00856B47" w:rsidRDefault="005867BC" w:rsidP="005867BC">
      <w:pPr>
        <w:pStyle w:val="210"/>
        <w:ind w:firstLine="0"/>
        <w:rPr>
          <w:sz w:val="26"/>
          <w:szCs w:val="26"/>
        </w:rPr>
      </w:pPr>
      <w:r w:rsidRPr="00856B47">
        <w:rPr>
          <w:sz w:val="26"/>
          <w:szCs w:val="26"/>
        </w:rPr>
        <w:t>-профессионально-ориентированный (2 года) – учащиеся 14-16 лет.</w:t>
      </w:r>
    </w:p>
    <w:p w:rsidR="005867BC" w:rsidRPr="00856B47" w:rsidRDefault="005867BC" w:rsidP="005867BC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>Количество учебных часов по программе:</w:t>
      </w:r>
    </w:p>
    <w:p w:rsidR="005867BC" w:rsidRPr="00856B47" w:rsidRDefault="005867BC" w:rsidP="005867BC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 xml:space="preserve">Подготовительный уровень </w:t>
      </w:r>
      <w:r w:rsidR="00856B47" w:rsidRPr="00856B47">
        <w:rPr>
          <w:color w:val="auto"/>
          <w:spacing w:val="0"/>
          <w:sz w:val="26"/>
          <w:szCs w:val="26"/>
        </w:rPr>
        <w:t>144</w:t>
      </w:r>
    </w:p>
    <w:p w:rsidR="005867BC" w:rsidRPr="00856B47" w:rsidRDefault="005867BC" w:rsidP="005867BC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 xml:space="preserve">Начальный уровень </w:t>
      </w:r>
      <w:r w:rsidR="00856B47" w:rsidRPr="00856B47">
        <w:rPr>
          <w:color w:val="auto"/>
          <w:spacing w:val="0"/>
          <w:sz w:val="26"/>
          <w:szCs w:val="26"/>
        </w:rPr>
        <w:t>216</w:t>
      </w:r>
    </w:p>
    <w:p w:rsidR="005867BC" w:rsidRPr="00856B47" w:rsidRDefault="005867BC" w:rsidP="005867BC">
      <w:pPr>
        <w:pStyle w:val="210"/>
        <w:ind w:firstLine="0"/>
        <w:rPr>
          <w:color w:val="auto"/>
          <w:sz w:val="26"/>
          <w:szCs w:val="26"/>
        </w:rPr>
      </w:pPr>
      <w:r w:rsidRPr="00856B47">
        <w:rPr>
          <w:color w:val="auto"/>
          <w:sz w:val="26"/>
          <w:szCs w:val="26"/>
        </w:rPr>
        <w:t xml:space="preserve">Углубленный уровень </w:t>
      </w:r>
      <w:r w:rsidR="00856B47" w:rsidRPr="00856B47">
        <w:rPr>
          <w:color w:val="auto"/>
          <w:sz w:val="26"/>
          <w:szCs w:val="26"/>
        </w:rPr>
        <w:t>216</w:t>
      </w:r>
    </w:p>
    <w:p w:rsidR="005867BC" w:rsidRPr="00856B47" w:rsidRDefault="005867BC" w:rsidP="005867BC">
      <w:pPr>
        <w:pStyle w:val="210"/>
        <w:ind w:firstLine="0"/>
        <w:rPr>
          <w:color w:val="auto"/>
          <w:sz w:val="26"/>
          <w:szCs w:val="26"/>
        </w:rPr>
      </w:pPr>
      <w:r w:rsidRPr="00856B47">
        <w:rPr>
          <w:color w:val="auto"/>
          <w:sz w:val="26"/>
          <w:szCs w:val="26"/>
        </w:rPr>
        <w:t xml:space="preserve">Профессионально-ориентированный </w:t>
      </w:r>
      <w:r w:rsidR="00856B47" w:rsidRPr="00856B47">
        <w:rPr>
          <w:color w:val="auto"/>
          <w:sz w:val="26"/>
          <w:szCs w:val="26"/>
        </w:rPr>
        <w:t>216</w:t>
      </w:r>
    </w:p>
    <w:p w:rsidR="005867BC" w:rsidRPr="00856B47" w:rsidRDefault="005867BC" w:rsidP="005867BC">
      <w:pPr>
        <w:pStyle w:val="210"/>
        <w:ind w:firstLine="0"/>
        <w:rPr>
          <w:color w:val="FF000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 xml:space="preserve">Количество недель по учебному плану </w:t>
      </w:r>
      <w:proofErr w:type="gramStart"/>
      <w:r w:rsidRPr="00856B47">
        <w:rPr>
          <w:color w:val="auto"/>
          <w:spacing w:val="0"/>
          <w:sz w:val="26"/>
          <w:szCs w:val="26"/>
        </w:rPr>
        <w:t>–  36</w:t>
      </w:r>
      <w:proofErr w:type="gramEnd"/>
    </w:p>
    <w:p w:rsidR="005867BC" w:rsidRPr="00856B47" w:rsidRDefault="005867BC" w:rsidP="005867BC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>Дата начала реализации программы: 01.09.2021</w:t>
      </w:r>
    </w:p>
    <w:p w:rsidR="005867BC" w:rsidRPr="00856B47" w:rsidRDefault="005867BC" w:rsidP="005867BC">
      <w:pPr>
        <w:pStyle w:val="210"/>
        <w:ind w:firstLine="0"/>
        <w:rPr>
          <w:color w:val="FF0000"/>
          <w:spacing w:val="0"/>
          <w:sz w:val="26"/>
          <w:szCs w:val="26"/>
        </w:rPr>
      </w:pPr>
      <w:r w:rsidRPr="00856B47">
        <w:rPr>
          <w:color w:val="auto"/>
          <w:spacing w:val="0"/>
          <w:sz w:val="26"/>
          <w:szCs w:val="26"/>
        </w:rPr>
        <w:t>Дата окончания реализации программы: 31.05.2029</w:t>
      </w:r>
    </w:p>
    <w:p w:rsidR="005867BC" w:rsidRPr="00856B47" w:rsidRDefault="005867BC" w:rsidP="005867BC">
      <w:pPr>
        <w:pStyle w:val="a0"/>
        <w:tabs>
          <w:tab w:val="clear" w:pos="708"/>
        </w:tabs>
        <w:spacing w:after="0" w:line="240" w:lineRule="auto"/>
        <w:jc w:val="both"/>
        <w:rPr>
          <w:sz w:val="26"/>
          <w:szCs w:val="26"/>
        </w:rPr>
      </w:pPr>
      <w:r w:rsidRPr="00856B47">
        <w:rPr>
          <w:sz w:val="26"/>
          <w:szCs w:val="26"/>
        </w:rPr>
        <w:t>Последовательность тем совпадает с учебным планом.</w:t>
      </w:r>
    </w:p>
    <w:p w:rsidR="005C3229" w:rsidRPr="00856B47" w:rsidRDefault="005C3229" w:rsidP="00AC59B8">
      <w:pPr>
        <w:pStyle w:val="a0"/>
        <w:tabs>
          <w:tab w:val="clear" w:pos="708"/>
        </w:tabs>
        <w:spacing w:after="0" w:line="240" w:lineRule="auto"/>
        <w:ind w:left="426" w:hanging="426"/>
        <w:jc w:val="both"/>
        <w:rPr>
          <w:sz w:val="26"/>
          <w:szCs w:val="26"/>
        </w:rPr>
      </w:pPr>
    </w:p>
    <w:p w:rsidR="00421C07" w:rsidRPr="0000693F" w:rsidRDefault="005C3229" w:rsidP="001E539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00693F">
        <w:rPr>
          <w:rFonts w:ascii="Times New Roman" w:hAnsi="Times New Roman" w:cs="Times New Roman"/>
          <w:b/>
          <w:i/>
          <w:sz w:val="26"/>
          <w:szCs w:val="26"/>
        </w:rPr>
        <w:t>Режим занятий</w:t>
      </w:r>
    </w:p>
    <w:p w:rsidR="00461237" w:rsidRPr="0000693F" w:rsidRDefault="00421C07" w:rsidP="001E539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Для </w:t>
      </w:r>
      <w:r w:rsidR="002D2BD6" w:rsidRPr="0000693F">
        <w:rPr>
          <w:rFonts w:ascii="Times New Roman" w:hAnsi="Times New Roman" w:cs="Times New Roman"/>
          <w:sz w:val="26"/>
          <w:szCs w:val="26"/>
        </w:rPr>
        <w:t>успешной реализации программы с учетом возрастных особенностей детей и принятых СанПиН, занятия проводятся:</w:t>
      </w:r>
    </w:p>
    <w:p w:rsidR="00461237" w:rsidRPr="0000693F" w:rsidRDefault="002D2BD6" w:rsidP="00AC59B8">
      <w:pPr>
        <w:pStyle w:val="a0"/>
        <w:numPr>
          <w:ilvl w:val="0"/>
          <w:numId w:val="25"/>
        </w:numPr>
        <w:tabs>
          <w:tab w:val="clear" w:pos="708"/>
          <w:tab w:val="clear" w:pos="2543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подготовительный уровень – 4 часа в неделю (2 раза по 2 часа, продолжительность учебного часа - 30 мин.);</w:t>
      </w:r>
    </w:p>
    <w:p w:rsidR="001B65C1" w:rsidRPr="0000693F" w:rsidRDefault="002D2BD6" w:rsidP="00AC59B8">
      <w:pPr>
        <w:pStyle w:val="a0"/>
        <w:numPr>
          <w:ilvl w:val="0"/>
          <w:numId w:val="25"/>
        </w:numPr>
        <w:tabs>
          <w:tab w:val="clear" w:pos="708"/>
          <w:tab w:val="clear" w:pos="2543"/>
        </w:tabs>
        <w:spacing w:after="0" w:line="240" w:lineRule="auto"/>
        <w:ind w:left="426" w:hanging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начальный, углубленный и профессионально-ориентированный – 4 часа в неделю (2 раза по 2 часа, продолжительностью 45 мин.).</w:t>
      </w:r>
    </w:p>
    <w:p w:rsidR="00522B41" w:rsidRPr="00162E12" w:rsidRDefault="00522B41" w:rsidP="00624AE4">
      <w:pPr>
        <w:pStyle w:val="af4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162E12">
        <w:rPr>
          <w:rFonts w:ascii="Times New Roman" w:hAnsi="Times New Roman"/>
          <w:b/>
          <w:i/>
          <w:sz w:val="26"/>
          <w:szCs w:val="26"/>
        </w:rPr>
        <w:t xml:space="preserve">Формы обучения. </w:t>
      </w:r>
      <w:r w:rsidRPr="00162E12">
        <w:rPr>
          <w:rFonts w:ascii="Times New Roman" w:hAnsi="Times New Roman"/>
          <w:sz w:val="26"/>
          <w:szCs w:val="26"/>
        </w:rPr>
        <w:t>Занятия проводятся в очном режиме. Формы организации деятельности обучающихся:</w:t>
      </w:r>
    </w:p>
    <w:p w:rsidR="00522B41" w:rsidRPr="00162E12" w:rsidRDefault="00522B41" w:rsidP="00CA5345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162E12">
        <w:rPr>
          <w:color w:val="FF0000"/>
          <w:spacing w:val="0"/>
          <w:sz w:val="26"/>
          <w:szCs w:val="26"/>
        </w:rPr>
        <w:t xml:space="preserve"> </w:t>
      </w:r>
      <w:r w:rsidRPr="00162E12">
        <w:rPr>
          <w:color w:val="auto"/>
          <w:spacing w:val="0"/>
          <w:sz w:val="26"/>
          <w:szCs w:val="26"/>
        </w:rPr>
        <w:t xml:space="preserve">- фронтальная – показ, объяснение;  </w:t>
      </w:r>
    </w:p>
    <w:p w:rsidR="00522B41" w:rsidRPr="00162E12" w:rsidRDefault="00522B41" w:rsidP="00522B41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162E12">
        <w:rPr>
          <w:color w:val="auto"/>
          <w:spacing w:val="0"/>
          <w:sz w:val="26"/>
          <w:szCs w:val="26"/>
        </w:rPr>
        <w:t xml:space="preserve"> - коллективная – в составе ансамбля</w:t>
      </w:r>
    </w:p>
    <w:p w:rsidR="00522B41" w:rsidRPr="00162E12" w:rsidRDefault="00522B41" w:rsidP="00522B41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162E12">
        <w:rPr>
          <w:color w:val="auto"/>
          <w:spacing w:val="0"/>
          <w:sz w:val="26"/>
          <w:szCs w:val="26"/>
        </w:rPr>
        <w:t xml:space="preserve"> - групповая (работа в малых группах, парах).</w:t>
      </w:r>
    </w:p>
    <w:p w:rsidR="00522B41" w:rsidRPr="00162E12" w:rsidRDefault="00522B41" w:rsidP="00522B41">
      <w:pPr>
        <w:pStyle w:val="210"/>
        <w:ind w:firstLine="0"/>
        <w:rPr>
          <w:color w:val="auto"/>
          <w:spacing w:val="0"/>
          <w:sz w:val="26"/>
          <w:szCs w:val="26"/>
        </w:rPr>
      </w:pPr>
      <w:r w:rsidRPr="00162E12">
        <w:rPr>
          <w:color w:val="auto"/>
          <w:spacing w:val="0"/>
          <w:sz w:val="26"/>
          <w:szCs w:val="26"/>
        </w:rPr>
        <w:t xml:space="preserve"> - индивидуальная – при обучении учащихся по индивидуальному заданию. </w:t>
      </w:r>
    </w:p>
    <w:p w:rsidR="00162E12" w:rsidRDefault="00522B41" w:rsidP="00162E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62E12">
        <w:rPr>
          <w:rFonts w:ascii="Times New Roman" w:hAnsi="Times New Roman" w:cs="Times New Roman"/>
          <w:sz w:val="26"/>
          <w:szCs w:val="26"/>
        </w:rPr>
        <w:t>В процессе обучения используется такие формы занятий, как: комбинированное, практическое, беседа, вводное.</w:t>
      </w:r>
      <w:r w:rsidR="00162E12">
        <w:rPr>
          <w:rFonts w:ascii="Times New Roman" w:hAnsi="Times New Roman"/>
          <w:sz w:val="26"/>
          <w:szCs w:val="26"/>
        </w:rPr>
        <w:t xml:space="preserve"> </w:t>
      </w:r>
      <w:r w:rsidR="00162E12" w:rsidRPr="00162E12">
        <w:rPr>
          <w:rFonts w:ascii="Times New Roman" w:hAnsi="Times New Roman" w:cs="Times New Roman"/>
          <w:sz w:val="26"/>
          <w:szCs w:val="26"/>
        </w:rPr>
        <w:t>Система отслеживания результатов включает в себя: контрольные занятия, отчётные концерты, участие в городских мероприятиях, региональных, краевых, международных конкурсах, итоговую аттестацию по окончанию курса обучения, по результатам которой учащемуся выдается свидетельство об успешном прохождении образовательной программы. Концертная и конкурсная деятельность является основной формой определения результативности освоения программы.</w:t>
      </w:r>
    </w:p>
    <w:p w:rsidR="001B65C1" w:rsidRPr="00162E12" w:rsidRDefault="001B65C1" w:rsidP="00162E1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62E12">
        <w:rPr>
          <w:rFonts w:ascii="Times New Roman" w:hAnsi="Times New Roman" w:cs="Times New Roman"/>
          <w:sz w:val="26"/>
          <w:szCs w:val="26"/>
        </w:rPr>
        <w:t xml:space="preserve">Начиная с начального уровня 1 года обучения </w:t>
      </w:r>
      <w:r w:rsidR="00C060EA" w:rsidRPr="00162E12">
        <w:rPr>
          <w:rFonts w:ascii="Times New Roman" w:hAnsi="Times New Roman" w:cs="Times New Roman"/>
          <w:sz w:val="26"/>
          <w:szCs w:val="26"/>
        </w:rPr>
        <w:t>в программу</w:t>
      </w:r>
      <w:r w:rsidRPr="00162E12">
        <w:rPr>
          <w:rFonts w:ascii="Times New Roman" w:hAnsi="Times New Roman" w:cs="Times New Roman"/>
          <w:sz w:val="26"/>
          <w:szCs w:val="26"/>
        </w:rPr>
        <w:t xml:space="preserve"> </w:t>
      </w:r>
      <w:r w:rsidR="00C060EA" w:rsidRPr="00162E12">
        <w:rPr>
          <w:rFonts w:ascii="Times New Roman" w:hAnsi="Times New Roman" w:cs="Times New Roman"/>
          <w:sz w:val="26"/>
          <w:szCs w:val="26"/>
        </w:rPr>
        <w:t>вводится раздел</w:t>
      </w:r>
      <w:r w:rsidRPr="00162E12">
        <w:rPr>
          <w:rFonts w:ascii="Times New Roman" w:hAnsi="Times New Roman" w:cs="Times New Roman"/>
          <w:sz w:val="26"/>
          <w:szCs w:val="26"/>
        </w:rPr>
        <w:t xml:space="preserve"> «Постановочная деятельность» (1 раз в неделю, по 2 часа, продолжительностью 45 минут), включающий в себя: постановку новых концертных номеров и самостоятельную постановку учащимися углубленного и профессионально-ориентированного уровня обучения, небольших этюдов и хореографических картинок. Постановочная деятельность может изменяться в зависимости от содержания репертуарного плана коллектива. А также вводится раздел «Концертная деятельность».  Для отработки концертных номеров предполагается сводная репетиционная деятельность от 2 до 12 часов в неделю. Учащиеся познают культуру сцены, знакомятся с сценическими площадками. Развивается мотивация детей к познанию, творчеству и развитию успешной личности. Они учатся чувствовать сцену. Концертная деятельность является одной из форм оценки и качества реализации программы.</w:t>
      </w:r>
    </w:p>
    <w:p w:rsidR="00D75534" w:rsidRPr="00D75534" w:rsidRDefault="00D75534" w:rsidP="00D75534">
      <w:pPr>
        <w:pStyle w:val="210"/>
        <w:numPr>
          <w:ilvl w:val="0"/>
          <w:numId w:val="56"/>
        </w:numPr>
        <w:jc w:val="center"/>
        <w:rPr>
          <w:b/>
          <w:spacing w:val="0"/>
          <w:sz w:val="26"/>
          <w:szCs w:val="26"/>
        </w:rPr>
      </w:pPr>
      <w:r w:rsidRPr="00D75534">
        <w:rPr>
          <w:b/>
          <w:spacing w:val="0"/>
          <w:sz w:val="26"/>
          <w:szCs w:val="26"/>
        </w:rPr>
        <w:t>Цели и задачи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b/>
          <w:bCs/>
          <w:sz w:val="26"/>
          <w:szCs w:val="26"/>
        </w:rPr>
        <w:t xml:space="preserve">Цель программы </w:t>
      </w:r>
      <w:r w:rsidRPr="00D75534">
        <w:rPr>
          <w:rFonts w:ascii="Times New Roman" w:hAnsi="Times New Roman" w:cs="Times New Roman"/>
          <w:sz w:val="26"/>
          <w:szCs w:val="26"/>
        </w:rPr>
        <w:t xml:space="preserve">– создать благоприятные условий для раскрытия творческих способностей формирующейся личности ребенка, содействовать воспитанию духовно-нравственных основ, эмоционального мира через приобщение к искусству народного танца.  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 xml:space="preserve">Исходя из цели программы, определяются ее </w:t>
      </w:r>
      <w:r w:rsidRPr="00D75534">
        <w:rPr>
          <w:rFonts w:ascii="Times New Roman" w:hAnsi="Times New Roman" w:cs="Times New Roman"/>
          <w:b/>
          <w:bCs/>
          <w:sz w:val="26"/>
          <w:szCs w:val="26"/>
        </w:rPr>
        <w:t>задачи:</w:t>
      </w:r>
    </w:p>
    <w:p w:rsidR="00D75534" w:rsidRPr="00D75534" w:rsidRDefault="00D75534" w:rsidP="000D20D1">
      <w:pPr>
        <w:pStyle w:val="210"/>
        <w:ind w:firstLine="0"/>
        <w:jc w:val="left"/>
        <w:rPr>
          <w:b/>
          <w:i/>
          <w:color w:val="auto"/>
          <w:spacing w:val="0"/>
          <w:sz w:val="26"/>
          <w:szCs w:val="26"/>
        </w:rPr>
      </w:pPr>
      <w:r w:rsidRPr="00D75534">
        <w:rPr>
          <w:b/>
          <w:i/>
          <w:color w:val="auto"/>
          <w:spacing w:val="0"/>
          <w:sz w:val="26"/>
          <w:szCs w:val="26"/>
        </w:rPr>
        <w:t>Обучающие: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 Обучать детей основам народно-сценического танца и танцев народа мира.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 Изучение истории танцевальной культуры, основ актёрского мастерства;</w:t>
      </w:r>
    </w:p>
    <w:p w:rsidR="00D75534" w:rsidRPr="00D75534" w:rsidRDefault="00D75534" w:rsidP="000D20D1">
      <w:pPr>
        <w:pStyle w:val="210"/>
        <w:ind w:left="284" w:hanging="284"/>
        <w:rPr>
          <w:color w:val="auto"/>
          <w:spacing w:val="0"/>
          <w:sz w:val="26"/>
          <w:szCs w:val="26"/>
        </w:rPr>
      </w:pPr>
      <w:r w:rsidRPr="00D75534">
        <w:rPr>
          <w:b/>
          <w:i/>
          <w:color w:val="auto"/>
          <w:spacing w:val="0"/>
          <w:sz w:val="26"/>
          <w:szCs w:val="26"/>
        </w:rPr>
        <w:t>Развивающие</w:t>
      </w:r>
      <w:r w:rsidRPr="00D75534">
        <w:rPr>
          <w:color w:val="auto"/>
          <w:spacing w:val="0"/>
          <w:sz w:val="26"/>
          <w:szCs w:val="26"/>
        </w:rPr>
        <w:t>:</w:t>
      </w:r>
    </w:p>
    <w:p w:rsidR="00D75534" w:rsidRPr="00D75534" w:rsidRDefault="00D75534" w:rsidP="000D20D1">
      <w:pPr>
        <w:numPr>
          <w:ilvl w:val="0"/>
          <w:numId w:val="55"/>
        </w:numPr>
        <w:tabs>
          <w:tab w:val="clear" w:pos="1068"/>
          <w:tab w:val="num" w:pos="374"/>
        </w:tabs>
        <w:spacing w:after="0" w:line="240" w:lineRule="auto"/>
        <w:ind w:left="374" w:hanging="37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Развитие чувства ритма и музыкальности детей, их моторно-двигательной памяти, логического мышления;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 Развитие физических данных и силовых показателей.</w:t>
      </w:r>
    </w:p>
    <w:p w:rsidR="00D75534" w:rsidRPr="00D75534" w:rsidRDefault="00D75534" w:rsidP="000D20D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 Способствовать развитию и реализации творческой активности детей.</w:t>
      </w:r>
    </w:p>
    <w:p w:rsidR="00D75534" w:rsidRPr="00D75534" w:rsidRDefault="00D75534" w:rsidP="000D20D1">
      <w:pPr>
        <w:pStyle w:val="210"/>
        <w:ind w:left="284" w:hanging="284"/>
        <w:rPr>
          <w:b/>
          <w:i/>
          <w:color w:val="auto"/>
          <w:spacing w:val="0"/>
          <w:sz w:val="26"/>
          <w:szCs w:val="26"/>
        </w:rPr>
      </w:pPr>
      <w:r w:rsidRPr="00D75534">
        <w:rPr>
          <w:b/>
          <w:i/>
          <w:color w:val="auto"/>
          <w:spacing w:val="0"/>
          <w:sz w:val="26"/>
          <w:szCs w:val="26"/>
        </w:rPr>
        <w:t>Воспитательные:</w:t>
      </w:r>
    </w:p>
    <w:p w:rsidR="00D75534" w:rsidRPr="00D75534" w:rsidRDefault="00D75534" w:rsidP="000D20D1">
      <w:pPr>
        <w:spacing w:after="0"/>
        <w:ind w:left="112" w:hanging="112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lastRenderedPageBreak/>
        <w:t>-Воспитывать личностные качества, веру в свои силы, дисциплинированность, ответственность.</w:t>
      </w:r>
    </w:p>
    <w:p w:rsidR="00D75534" w:rsidRPr="00D75534" w:rsidRDefault="00D75534" w:rsidP="000D20D1">
      <w:pPr>
        <w:spacing w:after="0"/>
        <w:ind w:left="112" w:hanging="112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 Уважение к народному хореографическому искусству, народным истокам и искусству в целом.</w:t>
      </w:r>
    </w:p>
    <w:p w:rsidR="00D75534" w:rsidRPr="000D20D1" w:rsidRDefault="00D75534" w:rsidP="000D20D1">
      <w:pPr>
        <w:spacing w:after="0"/>
        <w:ind w:left="112" w:hanging="112"/>
        <w:jc w:val="both"/>
        <w:rPr>
          <w:rFonts w:ascii="Times New Roman" w:hAnsi="Times New Roman" w:cs="Times New Roman"/>
          <w:sz w:val="26"/>
          <w:szCs w:val="26"/>
        </w:rPr>
      </w:pPr>
      <w:r w:rsidRPr="00D75534">
        <w:rPr>
          <w:rFonts w:ascii="Times New Roman" w:hAnsi="Times New Roman" w:cs="Times New Roman"/>
          <w:sz w:val="26"/>
          <w:szCs w:val="26"/>
        </w:rPr>
        <w:t>-</w:t>
      </w:r>
      <w:r w:rsidR="003159C8">
        <w:rPr>
          <w:rFonts w:ascii="Times New Roman" w:hAnsi="Times New Roman" w:cs="Times New Roman"/>
          <w:sz w:val="26"/>
          <w:szCs w:val="26"/>
        </w:rPr>
        <w:t xml:space="preserve"> </w:t>
      </w:r>
      <w:r w:rsidRPr="00D75534">
        <w:rPr>
          <w:rFonts w:ascii="Times New Roman" w:hAnsi="Times New Roman" w:cs="Times New Roman"/>
          <w:sz w:val="26"/>
          <w:szCs w:val="26"/>
        </w:rPr>
        <w:t>Воспитывать навыки культурного общения в коллективе и обществе.</w:t>
      </w:r>
    </w:p>
    <w:p w:rsidR="00461237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Определение цели, задач и содержания программы основывается на таких важнейших принципах, как последовательность и доступность обучения, опора на интерес, учет индивидуальных особенностей ребенка. Соблюдение этих принципов позволяет определить перспективы развития на только каждого воспитанника, но и танцевального коллектива в целом.</w:t>
      </w:r>
    </w:p>
    <w:p w:rsidR="000D20D1" w:rsidRDefault="000D20D1" w:rsidP="000D20D1">
      <w:pPr>
        <w:pStyle w:val="210"/>
        <w:ind w:left="720" w:firstLine="0"/>
        <w:rPr>
          <w:b/>
          <w:spacing w:val="0"/>
          <w:sz w:val="26"/>
          <w:szCs w:val="26"/>
        </w:rPr>
      </w:pPr>
    </w:p>
    <w:p w:rsidR="002D6AB3" w:rsidRPr="002D6AB3" w:rsidRDefault="000D20D1" w:rsidP="002D6AB3">
      <w:pPr>
        <w:pStyle w:val="210"/>
        <w:numPr>
          <w:ilvl w:val="0"/>
          <w:numId w:val="56"/>
        </w:numPr>
        <w:jc w:val="center"/>
        <w:rPr>
          <w:b/>
          <w:spacing w:val="0"/>
          <w:sz w:val="26"/>
          <w:szCs w:val="26"/>
        </w:rPr>
      </w:pPr>
      <w:r w:rsidRPr="000D20D1">
        <w:rPr>
          <w:b/>
          <w:spacing w:val="0"/>
          <w:sz w:val="26"/>
          <w:szCs w:val="26"/>
        </w:rPr>
        <w:t>Планируемые результаты по окончанию обучения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Наряду с учебной работой, огромное значение для успешной деятельности коллектива имеет воспитательная работа, которая ведётся через реализацию компетентностного подхода. 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>Ценностно-смысловая</w:t>
      </w:r>
      <w:r w:rsidRPr="000D20D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- это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компетенция в сфере мировоззрения, связанная с ценностными ориентирами учащегося, его способностью видеть и понимать окружающий мир, ориентироваться в нем. 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>Общекультурная компетенция</w:t>
      </w:r>
      <w:r w:rsidRPr="000D20D1">
        <w:rPr>
          <w:rFonts w:ascii="Times New Roman" w:hAnsi="Times New Roman" w:cs="Times New Roman"/>
          <w:sz w:val="26"/>
          <w:szCs w:val="26"/>
        </w:rPr>
        <w:t>. – это опыт деятельности в области национальной и общечеловеческой культуры; духовно-нравственные основы жизни человека и человечества.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 xml:space="preserve">Учебно-познавательная компетенция. </w:t>
      </w:r>
      <w:r w:rsidRPr="000D20D1">
        <w:rPr>
          <w:rFonts w:ascii="Times New Roman" w:hAnsi="Times New Roman" w:cs="Times New Roman"/>
          <w:sz w:val="26"/>
          <w:szCs w:val="26"/>
        </w:rPr>
        <w:t xml:space="preserve">– это совокупность компетенции ученика в сфере самостоятельной познавательной, деятельности. 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>Информационная компетенция</w:t>
      </w:r>
      <w:r w:rsidRPr="000D20D1">
        <w:rPr>
          <w:rFonts w:ascii="Times New Roman" w:hAnsi="Times New Roman" w:cs="Times New Roman"/>
          <w:sz w:val="26"/>
          <w:szCs w:val="26"/>
        </w:rPr>
        <w:t> – способность при помощи информационных технологий самостоятельно искать, анализировать, отбирать, обрабатывать и передавать необходимую информацию.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 xml:space="preserve"> Коммуникативная компетенция</w:t>
      </w:r>
      <w:r w:rsidRPr="000D20D1">
        <w:rPr>
          <w:rFonts w:ascii="Times New Roman" w:hAnsi="Times New Roman" w:cs="Times New Roman"/>
          <w:sz w:val="26"/>
          <w:szCs w:val="26"/>
        </w:rPr>
        <w:t xml:space="preserve"> – знание способов взаимодействия с окружающими и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удаленными событиями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и людьми; навыки работы в группе, коллективе, владение различными социальными ролями. 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>Здоровье сберегающая компетентность</w:t>
      </w:r>
      <w:r w:rsidRPr="000D20D1">
        <w:rPr>
          <w:rFonts w:ascii="Times New Roman" w:hAnsi="Times New Roman" w:cs="Times New Roman"/>
          <w:sz w:val="26"/>
          <w:szCs w:val="26"/>
        </w:rPr>
        <w:t xml:space="preserve"> – готовность самостоятельно решать задачи, связанные с поддержанием, укреплением и сохранением здоровья. Решать задачи здорового образа жизни и безопасного поведения. </w:t>
      </w:r>
    </w:p>
    <w:p w:rsidR="000D20D1" w:rsidRPr="000D20D1" w:rsidRDefault="000D20D1" w:rsidP="000D20D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bCs/>
          <w:sz w:val="26"/>
          <w:szCs w:val="26"/>
        </w:rPr>
        <w:t xml:space="preserve">Компетенция личного самосовершенствования – </w:t>
      </w:r>
      <w:r w:rsidRPr="000D20D1">
        <w:rPr>
          <w:rFonts w:ascii="Times New Roman" w:hAnsi="Times New Roman" w:cs="Times New Roman"/>
          <w:bCs/>
          <w:sz w:val="26"/>
          <w:szCs w:val="26"/>
        </w:rPr>
        <w:t xml:space="preserve">направлена на освоение способов физического, духовного и интеллектуального саморазвития, эмоциональной саморегуляции и </w:t>
      </w:r>
      <w:proofErr w:type="spellStart"/>
      <w:r w:rsidRPr="000D20D1">
        <w:rPr>
          <w:rFonts w:ascii="Times New Roman" w:hAnsi="Times New Roman" w:cs="Times New Roman"/>
          <w:bCs/>
          <w:sz w:val="26"/>
          <w:szCs w:val="26"/>
        </w:rPr>
        <w:t>самоподдержки</w:t>
      </w:r>
      <w:proofErr w:type="spellEnd"/>
      <w:r w:rsidRPr="000D20D1">
        <w:rPr>
          <w:rFonts w:ascii="Times New Roman" w:hAnsi="Times New Roman" w:cs="Times New Roman"/>
          <w:bCs/>
          <w:sz w:val="26"/>
          <w:szCs w:val="26"/>
        </w:rPr>
        <w:t>.</w:t>
      </w:r>
      <w:r w:rsidRPr="000D20D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0D20D1" w:rsidRPr="000D20D1" w:rsidRDefault="000D20D1" w:rsidP="00334102">
      <w:pPr>
        <w:pStyle w:val="210"/>
        <w:ind w:firstLine="567"/>
        <w:rPr>
          <w:b/>
          <w:color w:val="auto"/>
          <w:spacing w:val="0"/>
          <w:sz w:val="26"/>
          <w:szCs w:val="26"/>
        </w:rPr>
      </w:pPr>
      <w:r w:rsidRPr="000D20D1">
        <w:rPr>
          <w:b/>
          <w:color w:val="auto"/>
          <w:spacing w:val="0"/>
          <w:sz w:val="26"/>
          <w:szCs w:val="26"/>
        </w:rPr>
        <w:t>Личностные, метапредметные и предметные результаты освоения программы:</w:t>
      </w:r>
    </w:p>
    <w:p w:rsidR="000D20D1" w:rsidRPr="000D20D1" w:rsidRDefault="000D20D1" w:rsidP="00334102">
      <w:pPr>
        <w:pStyle w:val="210"/>
        <w:ind w:firstLine="567"/>
        <w:rPr>
          <w:color w:val="auto"/>
          <w:spacing w:val="0"/>
          <w:sz w:val="26"/>
          <w:szCs w:val="26"/>
        </w:rPr>
      </w:pPr>
      <w:r w:rsidRPr="000D20D1">
        <w:rPr>
          <w:b/>
          <w:color w:val="auto"/>
          <w:spacing w:val="0"/>
          <w:sz w:val="26"/>
          <w:szCs w:val="26"/>
        </w:rPr>
        <w:t>Предметные</w:t>
      </w:r>
      <w:r w:rsidRPr="000D20D1">
        <w:rPr>
          <w:color w:val="auto"/>
          <w:spacing w:val="0"/>
          <w:sz w:val="26"/>
          <w:szCs w:val="26"/>
        </w:rPr>
        <w:t>: владение основами танцевального искусства, навыками выражения собственных ощущений, через искусство хореографии. Обучающиеся приобретут знания, умения и навыки, соответствующие высокому уровню мастерства.</w:t>
      </w:r>
    </w:p>
    <w:p w:rsidR="000D20D1" w:rsidRPr="000D20D1" w:rsidRDefault="000D20D1" w:rsidP="00334102">
      <w:pPr>
        <w:pStyle w:val="210"/>
        <w:ind w:firstLine="567"/>
        <w:rPr>
          <w:color w:val="auto"/>
          <w:spacing w:val="0"/>
          <w:sz w:val="26"/>
          <w:szCs w:val="26"/>
        </w:rPr>
      </w:pPr>
      <w:r w:rsidRPr="000D20D1">
        <w:rPr>
          <w:b/>
          <w:color w:val="auto"/>
          <w:spacing w:val="0"/>
          <w:sz w:val="26"/>
          <w:szCs w:val="26"/>
        </w:rPr>
        <w:t>Метапредметные</w:t>
      </w:r>
      <w:r w:rsidRPr="000D20D1">
        <w:rPr>
          <w:color w:val="auto"/>
          <w:spacing w:val="0"/>
          <w:sz w:val="26"/>
          <w:szCs w:val="26"/>
        </w:rPr>
        <w:t xml:space="preserve">: способы деятельности, применяемые при решении проблем в реальных жизненных ситуациях: - использование своего творческого интеллектуального потенциала в различных ситуациях, умение импровизировать. </w:t>
      </w:r>
    </w:p>
    <w:p w:rsidR="000D20D1" w:rsidRPr="000D20D1" w:rsidRDefault="000D20D1" w:rsidP="00334102">
      <w:pPr>
        <w:pStyle w:val="210"/>
        <w:ind w:firstLine="567"/>
        <w:rPr>
          <w:color w:val="auto"/>
          <w:spacing w:val="0"/>
          <w:sz w:val="26"/>
          <w:szCs w:val="26"/>
        </w:rPr>
      </w:pPr>
      <w:r w:rsidRPr="000D20D1">
        <w:rPr>
          <w:b/>
          <w:color w:val="auto"/>
          <w:spacing w:val="0"/>
          <w:sz w:val="26"/>
          <w:szCs w:val="26"/>
        </w:rPr>
        <w:t>Личностные</w:t>
      </w:r>
      <w:r w:rsidRPr="000D20D1">
        <w:rPr>
          <w:color w:val="auto"/>
          <w:spacing w:val="0"/>
          <w:sz w:val="26"/>
          <w:szCs w:val="26"/>
        </w:rPr>
        <w:t>: целеустремленная, волевая, активная личность обучающегося, оценка возможностей, нацеленность на будущую профессию. Осознание своей роли и места в окружающем социуме.</w:t>
      </w:r>
    </w:p>
    <w:p w:rsidR="000D20D1" w:rsidRPr="000D20D1" w:rsidRDefault="000D20D1" w:rsidP="000D20D1">
      <w:pPr>
        <w:pStyle w:val="210"/>
        <w:ind w:left="360" w:firstLine="0"/>
        <w:rPr>
          <w:color w:val="auto"/>
          <w:spacing w:val="0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Подготовительный уровень 1 год: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lastRenderedPageBreak/>
        <w:t>Подразумевает общее знакомство с базовой хореографией: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особенности танцевальных жанров;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художественно-выразительные средства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позиции и положения рук, ног, головы в танце;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понятия – кости, суставы, мышцы.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К концу подготовительного уровня (1 год) обучения учащиеся должны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правильно исполнять простые танцевальные этюды, построенные на подскоке, галопе, польке;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выполнять</w:t>
      </w:r>
      <w:r w:rsidRPr="000D20D1">
        <w:rPr>
          <w:rFonts w:ascii="Times New Roman" w:hAnsi="Times New Roman" w:cs="Times New Roman"/>
          <w:color w:val="993300"/>
          <w:sz w:val="26"/>
          <w:szCs w:val="26"/>
        </w:rPr>
        <w:t xml:space="preserve"> </w:t>
      </w:r>
      <w:r w:rsidRPr="000D20D1">
        <w:rPr>
          <w:rFonts w:ascii="Times New Roman" w:hAnsi="Times New Roman" w:cs="Times New Roman"/>
          <w:sz w:val="26"/>
          <w:szCs w:val="26"/>
        </w:rPr>
        <w:t>самые простые танцевальные рисунки (линия, колонна, шеренга, круг, полукруг);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передавать характер и настроение музыки.</w:t>
      </w:r>
    </w:p>
    <w:p w:rsidR="000D20D1" w:rsidRPr="000D20D1" w:rsidRDefault="000D20D1" w:rsidP="000D20D1">
      <w:pPr>
        <w:pStyle w:val="7"/>
        <w:spacing w:after="0" w:line="240" w:lineRule="auto"/>
        <w:jc w:val="both"/>
        <w:rPr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Начальный уровень 1 года обучения: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историю развития народного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позиции и положения рук, ног, головы в народном танце;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термины классического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историю и особенности русского народного танца и танцев Прибалтики;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правила исполнения тренажных упражнений.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К концу начального уровня (1 года) обучения учащиеся должны уметь:</w:t>
      </w:r>
    </w:p>
    <w:p w:rsidR="000D20D1" w:rsidRPr="000D20D1" w:rsidRDefault="000D20D1" w:rsidP="000D20D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- грамотно выполнять 1,2,3,5,6 позиции ног;</w:t>
      </w:r>
    </w:p>
    <w:p w:rsidR="000D20D1" w:rsidRPr="000D20D1" w:rsidRDefault="000D20D1" w:rsidP="000D20D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- технически правильно исполнять прыжки;</w:t>
      </w:r>
    </w:p>
    <w:p w:rsidR="000D20D1" w:rsidRPr="000D20D1" w:rsidRDefault="000D20D1" w:rsidP="000D20D1">
      <w:pPr>
        <w:pStyle w:val="af"/>
        <w:spacing w:after="0" w:line="240" w:lineRule="auto"/>
        <w:ind w:left="284" w:hanging="284"/>
        <w:rPr>
          <w:sz w:val="26"/>
          <w:szCs w:val="26"/>
        </w:rPr>
      </w:pPr>
      <w:r w:rsidRPr="000D20D1">
        <w:rPr>
          <w:sz w:val="26"/>
          <w:szCs w:val="26"/>
        </w:rPr>
        <w:t xml:space="preserve"> - грамотно исполнять самые простые вращения на середине зала и по диагонали;</w:t>
      </w:r>
    </w:p>
    <w:p w:rsidR="000D20D1" w:rsidRPr="000D20D1" w:rsidRDefault="000D20D1" w:rsidP="000D20D1">
      <w:pPr>
        <w:pStyle w:val="af"/>
        <w:spacing w:after="0" w:line="240" w:lineRule="auto"/>
        <w:ind w:left="284" w:hanging="284"/>
        <w:rPr>
          <w:sz w:val="26"/>
          <w:szCs w:val="26"/>
        </w:rPr>
      </w:pPr>
      <w:r w:rsidRPr="000D20D1">
        <w:rPr>
          <w:sz w:val="26"/>
          <w:szCs w:val="26"/>
        </w:rPr>
        <w:t xml:space="preserve"> - выполнять танцевальные рисунки: диагональ, змейка, звездочка, воротца;</w:t>
      </w:r>
    </w:p>
    <w:p w:rsidR="000D20D1" w:rsidRPr="000D20D1" w:rsidRDefault="000D20D1" w:rsidP="000D20D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- исполнять основные танцевальные движения русского танца и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танцев  народов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Прибалтики;</w:t>
      </w:r>
    </w:p>
    <w:p w:rsidR="000D20D1" w:rsidRPr="000D20D1" w:rsidRDefault="000D20D1" w:rsidP="000D20D1">
      <w:pPr>
        <w:pStyle w:val="af"/>
        <w:spacing w:after="0" w:line="240" w:lineRule="auto"/>
        <w:ind w:left="284" w:hanging="284"/>
        <w:rPr>
          <w:sz w:val="26"/>
          <w:szCs w:val="26"/>
        </w:rPr>
      </w:pPr>
      <w:r w:rsidRPr="000D20D1">
        <w:rPr>
          <w:sz w:val="26"/>
          <w:szCs w:val="26"/>
        </w:rPr>
        <w:t xml:space="preserve"> - исполнять программный репертуар.</w:t>
      </w:r>
    </w:p>
    <w:p w:rsidR="000D20D1" w:rsidRPr="000D20D1" w:rsidRDefault="000D20D1" w:rsidP="000D20D1">
      <w:pPr>
        <w:pStyle w:val="7"/>
        <w:spacing w:after="0" w:line="240" w:lineRule="auto"/>
        <w:jc w:val="both"/>
        <w:rPr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Начального уровень 2 год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характерные особенности белорусского танца: музыка, танцевальный язык, костюм, характер -   исполнения;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термины классического танца;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основы сюжетного танца;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историю костюма и оформление народного танца.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0D20D1">
        <w:rPr>
          <w:rFonts w:ascii="Times New Roman" w:hAnsi="Times New Roman" w:cs="Times New Roman"/>
          <w:sz w:val="26"/>
          <w:szCs w:val="26"/>
        </w:rPr>
        <w:t>К концу начального уровня (2 года) обучения учащиеся должны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основные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движения русского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основные танцевальные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движения  белорусского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танца; </w:t>
      </w:r>
    </w:p>
    <w:p w:rsidR="000D20D1" w:rsidRPr="000D20D1" w:rsidRDefault="000D20D1" w:rsidP="000D20D1">
      <w:pPr>
        <w:pStyle w:val="af"/>
        <w:spacing w:after="0" w:line="240" w:lineRule="auto"/>
        <w:ind w:left="284" w:hanging="284"/>
        <w:rPr>
          <w:sz w:val="26"/>
          <w:szCs w:val="26"/>
        </w:rPr>
      </w:pPr>
      <w:r w:rsidRPr="000D20D1">
        <w:rPr>
          <w:sz w:val="26"/>
          <w:szCs w:val="26"/>
        </w:rPr>
        <w:t>- выполнять хореографические композиции в характере танцев различных национальностей;</w:t>
      </w:r>
    </w:p>
    <w:p w:rsidR="000D20D1" w:rsidRPr="000D20D1" w:rsidRDefault="000D20D1" w:rsidP="000D20D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определять особенность стиля, манеры, характера танцев различных национальностей.</w:t>
      </w:r>
    </w:p>
    <w:p w:rsidR="000D20D1" w:rsidRPr="000D20D1" w:rsidRDefault="000D20D1" w:rsidP="000D20D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Начальный уровень 3 года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характерные особенности мордовского танца: музыка, танцевальный язык, костюм, характер исполнения;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термины классического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основы сюжетного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lastRenderedPageBreak/>
        <w:t>- историю костюма и оформление народного танца.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К концу начального уровня (3 года) обучения учащиеся должны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основные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движения русского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основные танцевальные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движения  мордовского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танца; </w:t>
      </w:r>
    </w:p>
    <w:p w:rsidR="000D20D1" w:rsidRPr="000D20D1" w:rsidRDefault="000D20D1" w:rsidP="000D20D1">
      <w:pPr>
        <w:pStyle w:val="af"/>
        <w:spacing w:after="0" w:line="240" w:lineRule="auto"/>
        <w:ind w:left="142" w:hanging="142"/>
        <w:rPr>
          <w:sz w:val="26"/>
          <w:szCs w:val="26"/>
        </w:rPr>
      </w:pPr>
      <w:r w:rsidRPr="000D20D1">
        <w:rPr>
          <w:sz w:val="26"/>
          <w:szCs w:val="26"/>
        </w:rPr>
        <w:t>- выполнять хореографические композиции в характере танцев различных национальностей; определять особенность стиля, манеры, характера танцев различных национальностей.</w:t>
      </w:r>
    </w:p>
    <w:p w:rsidR="000D20D1" w:rsidRPr="000D20D1" w:rsidRDefault="000D20D1" w:rsidP="000D20D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tabs>
          <w:tab w:val="left" w:pos="355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Углубленный уровень 1 года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особенности украинского танца: музыка, хореографический язык, манера исполнения;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основные движения украинского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</w:t>
      </w:r>
      <w:r w:rsidRPr="000D20D1">
        <w:rPr>
          <w:rFonts w:ascii="Times New Roman" w:hAnsi="Times New Roman" w:cs="Times New Roman"/>
          <w:iCs/>
          <w:sz w:val="26"/>
          <w:szCs w:val="26"/>
        </w:rPr>
        <w:t>сновы актёрского мастерства танцора</w:t>
      </w:r>
      <w:r w:rsidRPr="000D20D1">
        <w:rPr>
          <w:rFonts w:ascii="Times New Roman" w:hAnsi="Times New Roman" w:cs="Times New Roman"/>
          <w:sz w:val="26"/>
          <w:szCs w:val="26"/>
        </w:rPr>
        <w:t>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строение и функции организма человека.</w:t>
      </w:r>
    </w:p>
    <w:p w:rsidR="000D20D1" w:rsidRPr="000D20D1" w:rsidRDefault="000D20D1" w:rsidP="000D20D1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 К концу углубленного уровня (1 года) обучения учащиеся должны уметь:</w:t>
      </w:r>
    </w:p>
    <w:p w:rsidR="000D20D1" w:rsidRPr="000D20D1" w:rsidRDefault="000D20D1" w:rsidP="000D20D1">
      <w:pPr>
        <w:pStyle w:val="af"/>
        <w:spacing w:after="0" w:line="240" w:lineRule="auto"/>
        <w:ind w:left="284" w:hanging="284"/>
        <w:rPr>
          <w:sz w:val="26"/>
          <w:szCs w:val="26"/>
        </w:rPr>
      </w:pPr>
      <w:r w:rsidRPr="000D20D1">
        <w:rPr>
          <w:sz w:val="26"/>
          <w:szCs w:val="26"/>
        </w:rPr>
        <w:t>- грамотно исполнять в указанном программой объеме экзерсис в классическом характере;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основные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движения русского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исполнять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основные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движения украинского танца;</w:t>
      </w:r>
    </w:p>
    <w:p w:rsidR="000D20D1" w:rsidRPr="000D20D1" w:rsidRDefault="000D20D1" w:rsidP="000D20D1">
      <w:pPr>
        <w:pStyle w:val="af"/>
        <w:spacing w:after="0" w:line="240" w:lineRule="auto"/>
        <w:ind w:left="142" w:hanging="142"/>
        <w:rPr>
          <w:sz w:val="26"/>
          <w:szCs w:val="26"/>
        </w:rPr>
      </w:pPr>
      <w:r w:rsidRPr="000D20D1">
        <w:rPr>
          <w:sz w:val="26"/>
          <w:szCs w:val="26"/>
        </w:rPr>
        <w:t>- выполнять хореографические композиции в характере танцев различных национальностей;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создавать хореографический образ, доносить его до зрителя.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Углубленный уровень 2 год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основы народно-сценического танца, отличительные особенности танцев различных - национальностей;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характерные особенности польского танца: музыка, танцевальный язык, костюм, характер исполнения;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танцевальные элементы польского танца;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color w:val="FF6600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принципы постановочной работы;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color w:val="FF6600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краткую характеристику травм, причины и профилактику травм.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К концу углубленного уровня (2 год) обучения учащиеся должны уметь:</w:t>
      </w:r>
    </w:p>
    <w:p w:rsidR="000D20D1" w:rsidRPr="000D20D1" w:rsidRDefault="000D20D1" w:rsidP="000D20D1">
      <w:pPr>
        <w:pStyle w:val="af"/>
        <w:spacing w:after="0" w:line="240" w:lineRule="auto"/>
        <w:ind w:firstLine="0"/>
        <w:rPr>
          <w:sz w:val="26"/>
          <w:szCs w:val="26"/>
        </w:rPr>
      </w:pPr>
      <w:r w:rsidRPr="000D20D1">
        <w:rPr>
          <w:sz w:val="26"/>
          <w:szCs w:val="26"/>
        </w:rPr>
        <w:t>- грамотно исполнять в указанном программой объеме экзерсис в классическом характере;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выполнять хореографические композиции в характере танцев различных национальностей;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создавать хореографический образ, доносить его до зрителя.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 xml:space="preserve"> Углубленный уровень 3 год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основы народно-сценического танца, отличительные особенности танцев различных национальностей; </w:t>
      </w:r>
    </w:p>
    <w:p w:rsidR="000D20D1" w:rsidRPr="000D20D1" w:rsidRDefault="000D20D1" w:rsidP="000D20D1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характерные особенности венгерского танца: музыка, танцевальный язык, костюм, характер исполнения;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принципы постановочной работы.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К концу углубленного уровня (3 год) обучения учащиеся должны знать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lastRenderedPageBreak/>
        <w:t>-грамотно исполнять в указанном программой объеме экзерсис в классическом характере;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-выполнять хореографические композиции в характере танцев различных национальностей;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-создавать хореографический образ.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Профессионально-ориентированный уровень 1 год обучения: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характерные особенности цыганского, испанского, узбекского танцев: музыка,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танцевальный  язык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>, костюм, характер исполнения;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о творчестве ведущих профессиональных хореографических коллективов;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принципы постановочной работы;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приемы создания хореографических произведений.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К концу профессионально-ориентированного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уровня  (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>1 год)  обучения учащиеся должны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выполнять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элементы цыганского, испанского, узбекского танцев;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создавать хореографические композиции и исполнять их на высоком техническом и эмоциональном уровнях;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самостоятельно подходить к решению музыкально-хореографического образа;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доносить до зрителя хореографический образ.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b/>
          <w:sz w:val="26"/>
          <w:szCs w:val="26"/>
        </w:rPr>
        <w:t>Профессионально-ориентированный уровень 2 год обучения</w:t>
      </w:r>
      <w:r w:rsidRPr="000D20D1">
        <w:rPr>
          <w:rFonts w:ascii="Times New Roman" w:hAnsi="Times New Roman" w:cs="Times New Roman"/>
          <w:sz w:val="26"/>
          <w:szCs w:val="26"/>
        </w:rPr>
        <w:t>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историю развития народного танца;</w:t>
      </w:r>
    </w:p>
    <w:p w:rsidR="000D20D1" w:rsidRPr="000D20D1" w:rsidRDefault="000D20D1" w:rsidP="000D20D1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D20D1">
        <w:rPr>
          <w:i w:val="0"/>
          <w:sz w:val="26"/>
          <w:szCs w:val="26"/>
        </w:rPr>
        <w:t>- характерные особенности грузинского, молдавского танцев: музыка, танцевальный язык, костюм, характер исполнения;</w:t>
      </w:r>
    </w:p>
    <w:p w:rsidR="000D20D1" w:rsidRPr="000D20D1" w:rsidRDefault="000D20D1" w:rsidP="000D20D1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D20D1">
        <w:rPr>
          <w:i w:val="0"/>
          <w:sz w:val="26"/>
          <w:szCs w:val="26"/>
        </w:rPr>
        <w:t>- танцевальные элементы грузинского, молдавского танцев;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понятие драматургии хореографического произведения.</w:t>
      </w:r>
    </w:p>
    <w:p w:rsidR="000D20D1" w:rsidRPr="000D20D1" w:rsidRDefault="000D20D1" w:rsidP="000D20D1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D20D1" w:rsidRPr="000D20D1" w:rsidRDefault="000D20D1" w:rsidP="000D20D1">
      <w:pPr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К концу профессионально-ориентированного уровня 2 год обучения учащиеся должны уметь: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0D20D1">
        <w:rPr>
          <w:rFonts w:ascii="Times New Roman" w:hAnsi="Times New Roman" w:cs="Times New Roman"/>
          <w:sz w:val="26"/>
          <w:szCs w:val="26"/>
        </w:rPr>
        <w:t>выполнять  танцевальные</w:t>
      </w:r>
      <w:proofErr w:type="gramEnd"/>
      <w:r w:rsidRPr="000D20D1">
        <w:rPr>
          <w:rFonts w:ascii="Times New Roman" w:hAnsi="Times New Roman" w:cs="Times New Roman"/>
          <w:sz w:val="26"/>
          <w:szCs w:val="26"/>
        </w:rPr>
        <w:t xml:space="preserve"> элементы грузинского, молдавского танцев;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создавать хореографические композиции и исполнять их на высоком техническом и эмоциональном уровнях;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- самостоятельно подходить к решению музыкально-хореографического образа;</w:t>
      </w:r>
    </w:p>
    <w:p w:rsidR="000D20D1" w:rsidRPr="000D20D1" w:rsidRDefault="000D20D1" w:rsidP="000D20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D20D1">
        <w:rPr>
          <w:rFonts w:ascii="Times New Roman" w:hAnsi="Times New Roman" w:cs="Times New Roman"/>
          <w:sz w:val="26"/>
          <w:szCs w:val="26"/>
        </w:rPr>
        <w:t>доносить до зрителя хореографический образ.</w:t>
      </w:r>
    </w:p>
    <w:p w:rsidR="000D20D1" w:rsidRPr="000D20D1" w:rsidRDefault="000D20D1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D20D1">
        <w:rPr>
          <w:sz w:val="26"/>
          <w:szCs w:val="26"/>
        </w:rPr>
        <w:t>Создание благоприятных условий</w:t>
      </w:r>
      <w:r w:rsidRPr="0000693F">
        <w:rPr>
          <w:sz w:val="26"/>
          <w:szCs w:val="26"/>
        </w:rPr>
        <w:t xml:space="preserve"> для раскрытия творческих способностей учащихся предполагает постоянный учёт результативности учебно-воспитательной деятельности. Система отслеживания результатов включает в себя: контрольные занятия, отчётные концерты, участие в городских мероприятиях, региональных, краевых, международных конкурсах, итоговую аттестацию по окончанию курса обучения, по результатам которой учащемуся выдается свидетельство об успешном прохождении образовательной программы. </w:t>
      </w:r>
      <w:r w:rsidR="00D405D8" w:rsidRPr="0000693F">
        <w:rPr>
          <w:sz w:val="26"/>
          <w:szCs w:val="26"/>
        </w:rPr>
        <w:t xml:space="preserve"> </w:t>
      </w:r>
    </w:p>
    <w:p w:rsidR="00461237" w:rsidRPr="0000693F" w:rsidRDefault="00C060EA" w:rsidP="00AC59B8">
      <w:pPr>
        <w:pStyle w:val="a1"/>
        <w:spacing w:after="0" w:line="240" w:lineRule="auto"/>
        <w:ind w:firstLine="708"/>
        <w:rPr>
          <w:sz w:val="26"/>
          <w:szCs w:val="26"/>
        </w:rPr>
      </w:pPr>
      <w:r w:rsidRPr="0000693F">
        <w:rPr>
          <w:sz w:val="26"/>
          <w:szCs w:val="26"/>
        </w:rPr>
        <w:t>Программа предусматривает</w:t>
      </w:r>
      <w:r w:rsidR="002D2BD6" w:rsidRPr="0000693F">
        <w:rPr>
          <w:sz w:val="26"/>
          <w:szCs w:val="26"/>
        </w:rPr>
        <w:t xml:space="preserve"> воспитательную работу с учащимися не только на занятиях, но и в свободное время. Воспитательная работа включает в себя проведение тематических мероприятий в творческом объединении, участие в концертных программах, посещение мероприятий культурно-досуговых учреждений города, поездки на хореографические конкурсы и фестивали. Всё это формирует </w:t>
      </w:r>
      <w:r w:rsidR="002D2BD6" w:rsidRPr="0000693F">
        <w:rPr>
          <w:sz w:val="26"/>
          <w:szCs w:val="26"/>
        </w:rPr>
        <w:lastRenderedPageBreak/>
        <w:t>познавательный интерес учащихся к хореографическому искусству, развивает инициативу, коммуникативные умения и навыки, расширяет кругозор.</w:t>
      </w:r>
    </w:p>
    <w:p w:rsidR="00461237" w:rsidRPr="0000693F" w:rsidRDefault="002D2BD6" w:rsidP="00AC59B8">
      <w:pPr>
        <w:pStyle w:val="a1"/>
        <w:spacing w:after="0" w:line="240" w:lineRule="auto"/>
        <w:ind w:firstLine="708"/>
        <w:rPr>
          <w:sz w:val="26"/>
          <w:szCs w:val="26"/>
        </w:rPr>
        <w:sectPr w:rsidR="00461237" w:rsidRPr="0000693F" w:rsidSect="001B65C1">
          <w:footerReference w:type="default" r:id="rId9"/>
          <w:pgSz w:w="11906" w:h="16838"/>
          <w:pgMar w:top="851" w:right="851" w:bottom="567" w:left="1418" w:header="0" w:footer="0" w:gutter="0"/>
          <w:cols w:space="720"/>
          <w:formProt w:val="0"/>
          <w:titlePg/>
          <w:docGrid w:linePitch="360" w:charSpace="-6145"/>
        </w:sectPr>
      </w:pPr>
      <w:r w:rsidRPr="0000693F">
        <w:rPr>
          <w:sz w:val="26"/>
          <w:szCs w:val="26"/>
        </w:rPr>
        <w:t>В результате освоения программы дети имеют широкое представление о народном танце в частности, и о танцевальной культ</w:t>
      </w:r>
      <w:r w:rsidR="00767336" w:rsidRPr="0000693F">
        <w:rPr>
          <w:sz w:val="26"/>
          <w:szCs w:val="26"/>
        </w:rPr>
        <w:t>уре в целом. По истечении девяти</w:t>
      </w:r>
      <w:r w:rsidRPr="0000693F">
        <w:rPr>
          <w:sz w:val="26"/>
          <w:szCs w:val="26"/>
        </w:rPr>
        <w:t xml:space="preserve"> лет занятий танцами учащиеся умеют красиво и свободно двигаться, самовыражаться в танце, у них </w:t>
      </w:r>
      <w:r w:rsidR="00C060EA" w:rsidRPr="0000693F">
        <w:rPr>
          <w:sz w:val="26"/>
          <w:szCs w:val="26"/>
        </w:rPr>
        <w:t>формируется эстетический</w:t>
      </w:r>
      <w:r w:rsidRPr="0000693F">
        <w:rPr>
          <w:sz w:val="26"/>
          <w:szCs w:val="26"/>
        </w:rPr>
        <w:t xml:space="preserve"> и художественный вкус, потребность в здоровом образе жизни, активной организации </w:t>
      </w:r>
      <w:r w:rsidR="00C060EA" w:rsidRPr="0000693F">
        <w:rPr>
          <w:sz w:val="26"/>
          <w:szCs w:val="26"/>
        </w:rPr>
        <w:t xml:space="preserve">досуга. </w:t>
      </w:r>
    </w:p>
    <w:p w:rsidR="00461237" w:rsidRPr="0000693F" w:rsidRDefault="00334102" w:rsidP="00F55942">
      <w:pPr>
        <w:pStyle w:val="a0"/>
        <w:pageBreakBefore/>
        <w:spacing w:after="0" w:line="240" w:lineRule="auto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Учебный</w:t>
      </w:r>
      <w:r w:rsidR="002D2BD6" w:rsidRPr="0000693F">
        <w:rPr>
          <w:b/>
          <w:bCs/>
          <w:sz w:val="26"/>
          <w:szCs w:val="26"/>
        </w:rPr>
        <w:t xml:space="preserve"> план</w:t>
      </w:r>
    </w:p>
    <w:p w:rsidR="00461237" w:rsidRPr="0000693F" w:rsidRDefault="002D2BD6" w:rsidP="00F55942">
      <w:pPr>
        <w:pStyle w:val="2"/>
        <w:numPr>
          <w:ilvl w:val="1"/>
          <w:numId w:val="2"/>
        </w:numPr>
        <w:spacing w:after="0" w:line="240" w:lineRule="auto"/>
        <w:jc w:val="center"/>
        <w:rPr>
          <w:sz w:val="26"/>
          <w:szCs w:val="26"/>
        </w:rPr>
      </w:pPr>
      <w:r w:rsidRPr="0000693F">
        <w:rPr>
          <w:sz w:val="26"/>
          <w:szCs w:val="26"/>
        </w:rPr>
        <w:t>подготовительного уровня (1 год) обучения</w:t>
      </w: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6"/>
        <w:gridCol w:w="3926"/>
        <w:gridCol w:w="1437"/>
        <w:gridCol w:w="1437"/>
        <w:gridCol w:w="1437"/>
      </w:tblGrid>
      <w:tr w:rsidR="002C28D9" w:rsidRPr="0000693F" w:rsidTr="008D01BD">
        <w:trPr>
          <w:cantSplit/>
          <w:trHeight w:val="332"/>
          <w:jc w:val="center"/>
        </w:trPr>
        <w:tc>
          <w:tcPr>
            <w:tcW w:w="85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92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43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28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8D01BD">
        <w:trPr>
          <w:cantSplit/>
          <w:trHeight w:val="485"/>
          <w:jc w:val="center"/>
        </w:trPr>
        <w:tc>
          <w:tcPr>
            <w:tcW w:w="85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92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3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Ритмика и элементы музыкальной грамоты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25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20 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Партерная гимнастика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27 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24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и танцевальные движения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53 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46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Танцевальные этюды и игры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32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27 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6. 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7.</w:t>
            </w: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</w:tr>
      <w:tr w:rsidR="00461237" w:rsidRPr="0000693F" w:rsidTr="008D01BD">
        <w:trPr>
          <w:cantSplit/>
          <w:jc w:val="center"/>
        </w:trPr>
        <w:tc>
          <w:tcPr>
            <w:tcW w:w="8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144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 xml:space="preserve">26 </w:t>
            </w:r>
          </w:p>
        </w:tc>
        <w:tc>
          <w:tcPr>
            <w:tcW w:w="14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118</w:t>
            </w:r>
          </w:p>
        </w:tc>
      </w:tr>
    </w:tbl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Содержание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1. Вводное занятие (1 час)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Знакомство с правилами по технике безопасности в танцевальном классе. Правила внутреннего распорядка учебного кабинета.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2. Ритмика и элементы музыкальной грамоты (25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1"/>
        <w:numPr>
          <w:ilvl w:val="0"/>
          <w:numId w:val="21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учить определять характер, метроритм, строение музыкального </w:t>
      </w:r>
      <w:proofErr w:type="gramStart"/>
      <w:r w:rsidRPr="0000693F">
        <w:rPr>
          <w:sz w:val="26"/>
          <w:szCs w:val="26"/>
        </w:rPr>
        <w:t>произведения,  согласовывать</w:t>
      </w:r>
      <w:proofErr w:type="gramEnd"/>
      <w:r w:rsidRPr="0000693F">
        <w:rPr>
          <w:sz w:val="26"/>
          <w:szCs w:val="26"/>
        </w:rPr>
        <w:t xml:space="preserve"> движения с характером музыки;</w:t>
      </w:r>
    </w:p>
    <w:p w:rsidR="00461237" w:rsidRPr="0000693F" w:rsidRDefault="002D2BD6" w:rsidP="00AC59B8">
      <w:pPr>
        <w:pStyle w:val="32"/>
        <w:numPr>
          <w:ilvl w:val="0"/>
          <w:numId w:val="21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развивать чувство ритма, координацию движений;</w:t>
      </w:r>
    </w:p>
    <w:p w:rsidR="00461237" w:rsidRPr="0000693F" w:rsidRDefault="002D2BD6" w:rsidP="00AC59B8">
      <w:pPr>
        <w:pStyle w:val="a1"/>
        <w:numPr>
          <w:ilvl w:val="0"/>
          <w:numId w:val="21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формировать музыкальное восприятие, представление о музыкальных выразительных средствах.</w:t>
      </w:r>
    </w:p>
    <w:p w:rsidR="00461237" w:rsidRPr="0000693F" w:rsidRDefault="002D28AD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Тема №1. Знакомство со строением музыкального произведения. Понятия: вступление, части, музыкальная фраза. 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 xml:space="preserve">2. Темп в музыке.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Тема  №</w:t>
      </w:r>
      <w:proofErr w:type="gramEnd"/>
      <w:r w:rsidRPr="0000693F">
        <w:rPr>
          <w:sz w:val="26"/>
          <w:szCs w:val="26"/>
        </w:rPr>
        <w:t xml:space="preserve">3. Динамические оттенки музыки. 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 xml:space="preserve">Тема №4. Понятие о длительностях, паузах, ритмическом рисунке. Музыкальный размер 2/4,3/4, 4/4.                               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Тема №5. Слушание и анализ танцевальной музыки, определение ее характера. </w:t>
      </w:r>
    </w:p>
    <w:p w:rsidR="00461237" w:rsidRPr="0000693F" w:rsidRDefault="002D28AD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b/>
          <w:i w:val="0"/>
          <w:sz w:val="26"/>
          <w:szCs w:val="26"/>
        </w:rPr>
        <w:t>Практика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 xml:space="preserve">Тема №1. Передача в движении разнообразных оттенков характера музыкальных произведений.                                               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 xml:space="preserve">2. Выполнение движений в различных темпах. Позиции ног (1,2,3,4,5,6 позиции ног).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Тема  №</w:t>
      </w:r>
      <w:proofErr w:type="gramEnd"/>
      <w:r w:rsidRPr="0000693F">
        <w:rPr>
          <w:sz w:val="26"/>
          <w:szCs w:val="26"/>
        </w:rPr>
        <w:t>3. Позиции рук (подготовительное положение, 1,2,3 позиции).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Тема №4. Выполнение движений с различной силой, амплитудой в зависимости от динамических оттенков музыки.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5. Воспроизведение на хлопках и шагах разнообразных ритмических рисунков.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6. Изменение движений в зависимости от смены музыкальных частей, фраз.</w:t>
      </w:r>
    </w:p>
    <w:p w:rsidR="00461237" w:rsidRPr="0000693F" w:rsidRDefault="002D2BD6" w:rsidP="00AC59B8">
      <w:pPr>
        <w:pStyle w:val="8"/>
        <w:numPr>
          <w:ilvl w:val="7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b w:val="0"/>
          <w:sz w:val="26"/>
          <w:szCs w:val="26"/>
        </w:rPr>
        <w:lastRenderedPageBreak/>
        <w:t>Тема  №</w:t>
      </w:r>
      <w:proofErr w:type="gramEnd"/>
      <w:r w:rsidRPr="0000693F">
        <w:rPr>
          <w:b w:val="0"/>
          <w:sz w:val="26"/>
          <w:szCs w:val="26"/>
        </w:rPr>
        <w:t>7. Маршевая и танцевальная музыка.</w:t>
      </w:r>
    </w:p>
    <w:p w:rsidR="00461237" w:rsidRPr="0000693F" w:rsidRDefault="002D2BD6" w:rsidP="00AC59B8">
      <w:pPr>
        <w:pStyle w:val="8"/>
        <w:numPr>
          <w:ilvl w:val="7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b w:val="0"/>
          <w:iCs/>
          <w:sz w:val="26"/>
          <w:szCs w:val="26"/>
        </w:rPr>
        <w:t>Тема  №</w:t>
      </w:r>
      <w:proofErr w:type="gramEnd"/>
      <w:r w:rsidRPr="0000693F">
        <w:rPr>
          <w:b w:val="0"/>
          <w:iCs/>
          <w:sz w:val="26"/>
          <w:szCs w:val="26"/>
        </w:rPr>
        <w:t xml:space="preserve">8.  </w:t>
      </w:r>
      <w:r w:rsidRPr="0000693F">
        <w:rPr>
          <w:b w:val="0"/>
          <w:sz w:val="26"/>
          <w:szCs w:val="26"/>
        </w:rPr>
        <w:t>Особенности танцевальных жанров: польки, галопа, вальса, марша.</w:t>
      </w:r>
    </w:p>
    <w:p w:rsidR="00461237" w:rsidRPr="0000693F" w:rsidRDefault="002D2BD6" w:rsidP="00AC59B8">
      <w:pPr>
        <w:pStyle w:val="8"/>
        <w:numPr>
          <w:ilvl w:val="7"/>
          <w:numId w:val="2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b w:val="0"/>
          <w:iCs/>
          <w:sz w:val="26"/>
          <w:szCs w:val="26"/>
        </w:rPr>
        <w:t>Тема  №</w:t>
      </w:r>
      <w:proofErr w:type="gramEnd"/>
      <w:r w:rsidRPr="0000693F">
        <w:rPr>
          <w:b w:val="0"/>
          <w:iCs/>
          <w:sz w:val="26"/>
          <w:szCs w:val="26"/>
        </w:rPr>
        <w:t xml:space="preserve">9. </w:t>
      </w:r>
      <w:r w:rsidRPr="0000693F">
        <w:rPr>
          <w:b w:val="0"/>
          <w:sz w:val="26"/>
          <w:szCs w:val="26"/>
        </w:rPr>
        <w:t>Характер, темп, динамические оттенки в музыке и передача их в движении.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10. Связь пластики движения с музыкой.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11. Перестроение для танца: линия, круг.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12. Перестроение для танца: колонны.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13. Перестроение для танца: змейка.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14. Фигурная маршировка с перестроениями: по диагонали.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15. Фигурная маршировка с перестроениями: в колонну парами.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16. Фигурная маршировка с перестроениями: в шахматным порядком.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17. Фигурная маршировка с перестроениями: по кругу, по квадрату.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18-19. Танцевальные импровизации на заданную тему.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i w:val="0"/>
          <w:sz w:val="26"/>
          <w:szCs w:val="26"/>
        </w:rPr>
        <w:t>Тема  №</w:t>
      </w:r>
      <w:proofErr w:type="gramEnd"/>
      <w:r w:rsidRPr="0000693F">
        <w:rPr>
          <w:i w:val="0"/>
          <w:sz w:val="26"/>
          <w:szCs w:val="26"/>
        </w:rPr>
        <w:t>20. Поклоны: мужской и женский.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3. Партерная гимнастика (27 часов)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учить детей правильно управлять своим телом;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развивать пластичность мышц </w:t>
      </w:r>
      <w:r w:rsidR="003646B9" w:rsidRPr="0000693F">
        <w:rPr>
          <w:sz w:val="26"/>
          <w:szCs w:val="26"/>
        </w:rPr>
        <w:t>и подвижность</w:t>
      </w:r>
      <w:r w:rsidRPr="0000693F">
        <w:rPr>
          <w:sz w:val="26"/>
          <w:szCs w:val="26"/>
        </w:rPr>
        <w:t xml:space="preserve"> суставов;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воспитывать чувство коллективизма, уважительное отношение к сверстникам и взрослым.</w:t>
      </w:r>
    </w:p>
    <w:p w:rsidR="00461237" w:rsidRPr="0000693F" w:rsidRDefault="008D01BD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</w:t>
      </w:r>
      <w:r w:rsidR="002D2BD6" w:rsidRPr="0000693F">
        <w:rPr>
          <w:sz w:val="26"/>
          <w:szCs w:val="26"/>
        </w:rPr>
        <w:t xml:space="preserve">Раздел </w:t>
      </w:r>
      <w:r w:rsidR="002D2BD6" w:rsidRPr="0000693F">
        <w:rPr>
          <w:b/>
          <w:sz w:val="26"/>
          <w:szCs w:val="26"/>
        </w:rPr>
        <w:t xml:space="preserve">«Партерная гимнастика» </w:t>
      </w:r>
      <w:r w:rsidR="002D2BD6" w:rsidRPr="0000693F">
        <w:rPr>
          <w:sz w:val="26"/>
          <w:szCs w:val="26"/>
        </w:rPr>
        <w:t xml:space="preserve">включает в себя комплекс упражнений для выработки осанки, опоры, крепости и эластичности мышц и подвижности суставов. Данный комплекс упражнений развивает умение расслаблять и закреплять мышцы. </w:t>
      </w:r>
      <w:r w:rsidR="003646B9" w:rsidRPr="0000693F">
        <w:rPr>
          <w:sz w:val="26"/>
          <w:szCs w:val="26"/>
        </w:rPr>
        <w:t>Выполнение упражнений</w:t>
      </w:r>
      <w:r w:rsidR="002D2BD6" w:rsidRPr="0000693F">
        <w:rPr>
          <w:sz w:val="26"/>
          <w:szCs w:val="26"/>
        </w:rPr>
        <w:t xml:space="preserve"> требует от ребенка особой внимательности, контроля за той или иной группой мышц. Необходимо, чтобы они сами осознавали момент полного или частичного освобождения мышц от напряжения и тщательно </w:t>
      </w:r>
      <w:r w:rsidR="003646B9" w:rsidRPr="0000693F">
        <w:rPr>
          <w:sz w:val="26"/>
          <w:szCs w:val="26"/>
        </w:rPr>
        <w:t>следили за</w:t>
      </w:r>
      <w:r w:rsidR="002D2BD6" w:rsidRPr="0000693F">
        <w:rPr>
          <w:sz w:val="26"/>
          <w:szCs w:val="26"/>
        </w:rPr>
        <w:t xml:space="preserve"> этим.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8D01BD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  <w:r w:rsidR="002D2BD6" w:rsidRPr="0000693F">
        <w:rPr>
          <w:sz w:val="26"/>
          <w:szCs w:val="26"/>
        </w:rPr>
        <w:t>Содержание раздела предполагает знакомства с понятиями – мышцы, суставы, сухожилия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i/>
          <w:sz w:val="26"/>
          <w:szCs w:val="26"/>
        </w:rPr>
        <w:tab/>
        <w:t>Рекомендуется использовать упражнения: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для развития танцевального шага;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для развития гибкости корпуса;    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для развития выворотности бедра;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для укрепления мышц брюшного пресса;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для развития подвижности стопы;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для развития эластичности мышц.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 Элементы и танцевальные движения (53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20"/>
        </w:numPr>
        <w:tabs>
          <w:tab w:val="left" w:pos="1068"/>
          <w:tab w:val="left" w:pos="1080"/>
        </w:tabs>
        <w:spacing w:after="0" w:line="240" w:lineRule="auto"/>
        <w:ind w:left="360" w:firstLine="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учить исполнять хлопками, притопами ритмические рисунки музыкальных произведений;</w:t>
      </w:r>
    </w:p>
    <w:p w:rsidR="00461237" w:rsidRPr="0000693F" w:rsidRDefault="002D2BD6" w:rsidP="00AC59B8">
      <w:pPr>
        <w:pStyle w:val="a0"/>
        <w:numPr>
          <w:ilvl w:val="0"/>
          <w:numId w:val="20"/>
        </w:numPr>
        <w:tabs>
          <w:tab w:val="left" w:pos="1068"/>
          <w:tab w:val="left" w:pos="1080"/>
        </w:tabs>
        <w:spacing w:after="0" w:line="240" w:lineRule="auto"/>
        <w:ind w:left="360" w:firstLine="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координацию движений; формировать навык выступления на сцене;</w:t>
      </w:r>
    </w:p>
    <w:p w:rsidR="00461237" w:rsidRPr="0000693F" w:rsidRDefault="002D2BD6" w:rsidP="00AC59B8">
      <w:pPr>
        <w:pStyle w:val="a0"/>
        <w:spacing w:after="0" w:line="240" w:lineRule="auto"/>
        <w:ind w:left="360" w:hanging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чувство коллективизма, уважительное отношение к сверстникам и взрослым.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Раздел </w:t>
      </w:r>
      <w:r w:rsidRPr="0000693F">
        <w:rPr>
          <w:b/>
          <w:sz w:val="26"/>
          <w:szCs w:val="26"/>
        </w:rPr>
        <w:t xml:space="preserve">«Элементы и танцевальные движения» </w:t>
      </w:r>
      <w:r w:rsidRPr="0000693F">
        <w:rPr>
          <w:sz w:val="26"/>
          <w:szCs w:val="26"/>
        </w:rPr>
        <w:t xml:space="preserve">содержит элементы различных танцев. Танцевальные движения способствуют правильной постановке корпуса, ног, рук, головы, развитию физических данных, формированию правильной осанки, выработке координации движений. 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Содержание раздела предполагает </w:t>
      </w:r>
      <w:r w:rsidRPr="0000693F">
        <w:rPr>
          <w:bCs/>
          <w:sz w:val="26"/>
          <w:szCs w:val="26"/>
        </w:rPr>
        <w:t>з</w:t>
      </w:r>
      <w:r w:rsidRPr="0000693F">
        <w:rPr>
          <w:sz w:val="26"/>
          <w:szCs w:val="26"/>
        </w:rPr>
        <w:t xml:space="preserve">накомство с понятиями – «классический танец» и «народный танец», а также </w:t>
      </w:r>
      <w:r w:rsidRPr="0000693F">
        <w:rPr>
          <w:iCs/>
          <w:sz w:val="26"/>
          <w:szCs w:val="26"/>
        </w:rPr>
        <w:t>рекомендуются следующие</w:t>
      </w:r>
      <w:r w:rsidRPr="0000693F">
        <w:rPr>
          <w:i/>
          <w:sz w:val="26"/>
          <w:szCs w:val="26"/>
        </w:rPr>
        <w:t xml:space="preserve"> музыкально-пространственные упражнения: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Марш: на месте, с продвижением вперед.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2. Бег: с выносом прямых ног вперед, назад, с высоко поднятыми коленями, с </w:t>
      </w:r>
      <w:proofErr w:type="spellStart"/>
      <w:r w:rsidRPr="0000693F">
        <w:rPr>
          <w:sz w:val="26"/>
          <w:szCs w:val="26"/>
        </w:rPr>
        <w:t>захлестом</w:t>
      </w:r>
      <w:proofErr w:type="spellEnd"/>
      <w:r w:rsidRPr="0000693F">
        <w:rPr>
          <w:sz w:val="26"/>
          <w:szCs w:val="26"/>
        </w:rPr>
        <w:t xml:space="preserve"> согнутых ног назад.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3. Подскоки.</w:t>
      </w:r>
    </w:p>
    <w:p w:rsidR="00461237" w:rsidRPr="0000693F" w:rsidRDefault="002D2BD6" w:rsidP="00AC59B8">
      <w:pPr>
        <w:pStyle w:val="32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4. Галоп.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 Па польки.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6. Сочетание движений: па польки с подскоком, па польки с галопом.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7. Вальсовая дорожка.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8. Танцевальные шаги: прогулочный, легкий шаг с носка, хороводный, шаг с точкой, шаг с ударом каблуком об пол.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9. Приставной шаг.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10. Прыжки по 6 позиции ног.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11. Присядка «мячик».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12. Раскрывание рук вперед – в сторону из положения на талии, в характере русского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13. Движение плеч и корпуса: подъем плеч, поочередное выведение плеча вперед, наклоны корпуса вперед, назад, в сторону.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14. Вытягивание ноги с носка на каблук (вперед, в сторону) в сочетании с полуприседанием.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5.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Танцевальные этюды и игры (32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  <w:r w:rsidRPr="0000693F">
        <w:rPr>
          <w:sz w:val="26"/>
          <w:szCs w:val="26"/>
        </w:rPr>
        <w:t xml:space="preserve">  </w:t>
      </w:r>
    </w:p>
    <w:p w:rsidR="00461237" w:rsidRPr="0000693F" w:rsidRDefault="002D2BD6" w:rsidP="00AC59B8">
      <w:pPr>
        <w:pStyle w:val="af"/>
        <w:spacing w:after="0" w:line="240" w:lineRule="auto"/>
        <w:ind w:firstLine="0"/>
        <w:rPr>
          <w:sz w:val="26"/>
          <w:szCs w:val="26"/>
        </w:rPr>
      </w:pPr>
      <w:r w:rsidRPr="0000693F">
        <w:rPr>
          <w:sz w:val="26"/>
          <w:szCs w:val="26"/>
        </w:rPr>
        <w:t xml:space="preserve">- учить свободно двигаться в пространстве во время игрового взаимодействия;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развивать координацию движений, вырабатывать четкость и ритмичность движений;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воспитывать чувство коллективизма, уважительное отношение к сверстникам.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Раздел включает этюды, игры и элементы народного танца. Он состоит из танцевально-игровых упражнений под музыку, в которых используются образы птиц и зверей и образы живой и неживой природы. Репертуарный материал для детей этого возраста носит игровой характер.</w:t>
      </w:r>
    </w:p>
    <w:p w:rsidR="00461237" w:rsidRPr="0000693F" w:rsidRDefault="003646B9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 музыкальных</w:t>
      </w:r>
      <w:r w:rsidR="002D2BD6" w:rsidRPr="0000693F">
        <w:rPr>
          <w:i/>
          <w:sz w:val="26"/>
          <w:szCs w:val="26"/>
        </w:rPr>
        <w:t xml:space="preserve"> и ритмических игр: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– «Чей кружок быстрее соберется?»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Выделять различные части музыки.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Уметь быстро строить круг, находить ведущего.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Музыкальное сопровождение – 2/4, русская народная мелодия «Как под яблонькой», обработка Т. Ломовой.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– «Заводные игрушки»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Начинать движение после вступления, заканчивать четко с окончанием звучания музыки.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Движением передавать характер музыки.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Музыкальное сопровождение 2/</w:t>
      </w:r>
      <w:proofErr w:type="gramStart"/>
      <w:r w:rsidRPr="0000693F">
        <w:rPr>
          <w:sz w:val="26"/>
          <w:szCs w:val="26"/>
        </w:rPr>
        <w:t>4 .</w:t>
      </w:r>
      <w:proofErr w:type="gramEnd"/>
      <w:r w:rsidRPr="0000693F">
        <w:rPr>
          <w:sz w:val="26"/>
          <w:szCs w:val="26"/>
        </w:rPr>
        <w:t xml:space="preserve"> «Зайчики», муз. Т. Ломовой.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– «Карусель»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Передавать в движении ярко контрастный характер музыки.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Уметь ускорять, замедлять действие </w:t>
      </w:r>
      <w:r w:rsidR="003646B9" w:rsidRPr="0000693F">
        <w:rPr>
          <w:sz w:val="26"/>
          <w:szCs w:val="26"/>
        </w:rPr>
        <w:t>в соответствии</w:t>
      </w:r>
      <w:r w:rsidRPr="0000693F">
        <w:rPr>
          <w:sz w:val="26"/>
          <w:szCs w:val="26"/>
        </w:rPr>
        <w:t xml:space="preserve"> с изменениями в музыке.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Музыкальное сопровождение 2/4. «Пляска на лужайке», муз. Д. </w:t>
      </w:r>
      <w:proofErr w:type="spellStart"/>
      <w:r w:rsidRPr="0000693F">
        <w:rPr>
          <w:sz w:val="26"/>
          <w:szCs w:val="26"/>
        </w:rPr>
        <w:t>Кабалевского</w:t>
      </w:r>
      <w:proofErr w:type="spellEnd"/>
      <w:r w:rsidRPr="0000693F">
        <w:rPr>
          <w:sz w:val="26"/>
          <w:szCs w:val="26"/>
        </w:rPr>
        <w:t xml:space="preserve"> и т.д.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Танцевальные этюды: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«Птичий двор»;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«Трамвайчик» - музыкальное сопровождение 2/4, «Машины», муз. Т. Ломовой.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«Мамины помощницы» - музыкальное сопровождение 2/</w:t>
      </w:r>
      <w:proofErr w:type="gramStart"/>
      <w:r w:rsidRPr="0000693F">
        <w:rPr>
          <w:sz w:val="26"/>
          <w:szCs w:val="26"/>
        </w:rPr>
        <w:t>4 ,</w:t>
      </w:r>
      <w:proofErr w:type="gramEnd"/>
      <w:r w:rsidRPr="0000693F">
        <w:rPr>
          <w:sz w:val="26"/>
          <w:szCs w:val="26"/>
        </w:rPr>
        <w:t xml:space="preserve"> «Ой, </w:t>
      </w:r>
      <w:proofErr w:type="spellStart"/>
      <w:r w:rsidRPr="0000693F">
        <w:rPr>
          <w:sz w:val="26"/>
          <w:szCs w:val="26"/>
        </w:rPr>
        <w:t>утушка</w:t>
      </w:r>
      <w:proofErr w:type="spellEnd"/>
      <w:r w:rsidRPr="0000693F">
        <w:rPr>
          <w:sz w:val="26"/>
          <w:szCs w:val="26"/>
        </w:rPr>
        <w:t xml:space="preserve"> луговая»,  русская народная мелодия, обработка Т. Ломовой.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- «Вальс котят» - музыкальное </w:t>
      </w:r>
      <w:r w:rsidR="003646B9" w:rsidRPr="0000693F">
        <w:rPr>
          <w:sz w:val="26"/>
          <w:szCs w:val="26"/>
        </w:rPr>
        <w:t>сопровождение 1</w:t>
      </w:r>
      <w:r w:rsidRPr="0000693F">
        <w:rPr>
          <w:sz w:val="26"/>
          <w:szCs w:val="26"/>
        </w:rPr>
        <w:t xml:space="preserve">/4, муз. В. Золотарева.    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Для учащихся подготовительного уровня обучения предлагается разучивание танца «Топ-топ», «Баю-бай»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Основные элементы танца «Топ-топ»: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танцевальный шаг (с носка и с пятки);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галоп с хлопками;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прыжки по 6 позиции ног с хлопками;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подскоки и подскоки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приставной шаг по кругу;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- поклон.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6. Основы танцевальной культуры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знакомить со строением опорно-двигательного аппарата;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учить различать танцевальные жанры;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развивать кругозор учащихся в области танцевальной культуры;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воспитывать культуру общения.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Строение и функции организма человека.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Краткие сведения об опорно-мышечном аппарате (кости, суставы, мышцы).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Понятие о жанрах хореографии.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Особенности танцевальных жанров. Знакомство с хореографическими понятиями и терминами.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7. Итоговые занятия (2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Фронтальные беседы, выполнение творческих заданий.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подготовительного уровня (1 год)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особенности танцевальных жанров;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художественно-выразительные средства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позиции и положения рук, ног, головы в танце;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понятия – кости, суставы, мышцы.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подготовительного уровня (1 год) обучения учащиеся должны уметь: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правильно исполнять простые танцевальные этюды, построенные на подскоке, галопе, польке;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выполнять</w:t>
      </w:r>
      <w:r w:rsidRPr="0000693F">
        <w:rPr>
          <w:color w:val="993300"/>
          <w:sz w:val="26"/>
          <w:szCs w:val="26"/>
        </w:rPr>
        <w:t xml:space="preserve"> </w:t>
      </w:r>
      <w:r w:rsidRPr="0000693F">
        <w:rPr>
          <w:sz w:val="26"/>
          <w:szCs w:val="26"/>
        </w:rPr>
        <w:t>самые простые танцевальные рисунки (линия, колонна, шеренга, круг, полукруг);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передавать характер и настроение музыки.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                                 </w:t>
      </w:r>
      <w:r w:rsidRPr="0000693F">
        <w:rPr>
          <w:b/>
          <w:sz w:val="26"/>
          <w:szCs w:val="26"/>
        </w:rPr>
        <w:t xml:space="preserve">Критерии оценки положительных результатов                                                                                         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По прохождению программы подготовительного уровня обучения, у учащихся наблюда</w:t>
      </w:r>
      <w:r w:rsidR="002D28AD" w:rsidRPr="0000693F">
        <w:rPr>
          <w:sz w:val="26"/>
          <w:szCs w:val="26"/>
        </w:rPr>
        <w:t>ется развитие личностных компетентностей</w:t>
      </w:r>
      <w:r w:rsidRPr="0000693F">
        <w:rPr>
          <w:sz w:val="26"/>
          <w:szCs w:val="26"/>
        </w:rPr>
        <w:t xml:space="preserve">: </w:t>
      </w:r>
    </w:p>
    <w:p w:rsidR="00461237" w:rsidRPr="0000693F" w:rsidRDefault="003A54C8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Нравственных</w:t>
      </w:r>
      <w:r w:rsidR="002D2BD6" w:rsidRPr="0000693F">
        <w:rPr>
          <w:b/>
          <w:sz w:val="26"/>
          <w:szCs w:val="26"/>
        </w:rPr>
        <w:t xml:space="preserve"> </w:t>
      </w:r>
      <w:r w:rsidR="002D2BD6" w:rsidRPr="0000693F">
        <w:rPr>
          <w:sz w:val="26"/>
          <w:szCs w:val="26"/>
        </w:rPr>
        <w:t>- восприятие и понимание учащимися таких ценностей как «дружба со сверстниками», «уважение к старшим», «природа», «педагог». Умение различать хорошие и плохие поступки людей, соблюдать порядок дисциплину в творческом объединении и общественных местах.</w:t>
      </w:r>
    </w:p>
    <w:p w:rsidR="00461237" w:rsidRPr="0000693F" w:rsidRDefault="003A54C8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Познавательных</w:t>
      </w:r>
      <w:r w:rsidR="002D2BD6" w:rsidRPr="0000693F">
        <w:rPr>
          <w:b/>
          <w:sz w:val="26"/>
          <w:szCs w:val="26"/>
        </w:rPr>
        <w:t xml:space="preserve">– </w:t>
      </w:r>
      <w:r w:rsidRPr="0000693F">
        <w:rPr>
          <w:sz w:val="26"/>
          <w:szCs w:val="26"/>
        </w:rPr>
        <w:t>у</w:t>
      </w:r>
      <w:r w:rsidR="002D2BD6" w:rsidRPr="0000693F">
        <w:rPr>
          <w:sz w:val="26"/>
          <w:szCs w:val="26"/>
        </w:rPr>
        <w:t xml:space="preserve"> учащихся развивается наблюдательность, активность в учебном труде и аккуратность. Формируются основные черты индивидуальности.</w:t>
      </w:r>
    </w:p>
    <w:p w:rsidR="00461237" w:rsidRPr="0000693F" w:rsidRDefault="003A54C8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Коммуникативных</w:t>
      </w:r>
      <w:r w:rsidR="002D2BD6" w:rsidRPr="0000693F">
        <w:rPr>
          <w:b/>
          <w:sz w:val="26"/>
          <w:szCs w:val="26"/>
        </w:rPr>
        <w:t xml:space="preserve"> - </w:t>
      </w:r>
      <w:r w:rsidR="002D2BD6" w:rsidRPr="0000693F">
        <w:rPr>
          <w:sz w:val="26"/>
          <w:szCs w:val="26"/>
        </w:rPr>
        <w:t>приобретение простейших коммуникативных умений и навыков: умение красиво и правильно говорить, а также слушать; Способность сопереживать, сочувствовать, проявлять внимание к природе и животным.</w:t>
      </w:r>
    </w:p>
    <w:p w:rsidR="002D28AD" w:rsidRPr="00D106DE" w:rsidRDefault="003A54C8" w:rsidP="00D106DE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Физических</w:t>
      </w:r>
      <w:r w:rsidR="002D2BD6" w:rsidRPr="0000693F">
        <w:rPr>
          <w:b/>
          <w:sz w:val="26"/>
          <w:szCs w:val="26"/>
        </w:rPr>
        <w:t>-</w:t>
      </w:r>
      <w:r w:rsidR="002D2BD6" w:rsidRPr="0000693F">
        <w:rPr>
          <w:sz w:val="26"/>
          <w:szCs w:val="26"/>
        </w:rPr>
        <w:t xml:space="preserve"> соблюдение учащимися режима дня, правил личной гигиены</w:t>
      </w:r>
    </w:p>
    <w:p w:rsidR="002D28AD" w:rsidRPr="0000693F" w:rsidRDefault="002D28AD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2D28AD" w:rsidRPr="0000693F" w:rsidRDefault="002D28AD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461237" w:rsidRPr="0000693F" w:rsidRDefault="00652E56" w:rsidP="00D106DE">
      <w:pPr>
        <w:pStyle w:val="a0"/>
        <w:spacing w:after="0" w:line="240" w:lineRule="auto"/>
        <w:jc w:val="center"/>
        <w:rPr>
          <w:sz w:val="26"/>
          <w:szCs w:val="26"/>
        </w:rPr>
      </w:pPr>
      <w:r>
        <w:rPr>
          <w:b/>
          <w:sz w:val="26"/>
          <w:szCs w:val="26"/>
        </w:rPr>
        <w:t>Учебный</w:t>
      </w:r>
      <w:r w:rsidR="002D2BD6" w:rsidRPr="0000693F">
        <w:rPr>
          <w:b/>
          <w:sz w:val="26"/>
          <w:szCs w:val="26"/>
        </w:rPr>
        <w:t xml:space="preserve"> план</w:t>
      </w:r>
    </w:p>
    <w:p w:rsidR="00461237" w:rsidRPr="0000693F" w:rsidRDefault="002D2BD6" w:rsidP="00D106DE">
      <w:pPr>
        <w:pStyle w:val="a0"/>
        <w:spacing w:after="0" w:line="240" w:lineRule="auto"/>
        <w:ind w:left="360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начального уровня (1 год) обучения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5"/>
        <w:gridCol w:w="3766"/>
        <w:gridCol w:w="1765"/>
        <w:gridCol w:w="1616"/>
        <w:gridCol w:w="1616"/>
      </w:tblGrid>
      <w:tr w:rsidR="00F06A58" w:rsidRPr="0000693F" w:rsidTr="000F1CF3">
        <w:trPr>
          <w:cantSplit/>
          <w:trHeight w:val="332"/>
        </w:trPr>
        <w:tc>
          <w:tcPr>
            <w:tcW w:w="161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6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76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32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F06A58" w:rsidRPr="0000693F" w:rsidTr="000F1CF3">
        <w:trPr>
          <w:cantSplit/>
          <w:trHeight w:val="485"/>
        </w:trPr>
        <w:tc>
          <w:tcPr>
            <w:tcW w:w="161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6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76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243A7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  <w:r w:rsidR="00F06A58" w:rsidRPr="0000693F">
              <w:rPr>
                <w:b/>
                <w:sz w:val="26"/>
                <w:szCs w:val="26"/>
              </w:rPr>
              <w:t>рактика</w:t>
            </w:r>
          </w:p>
        </w:tc>
      </w:tr>
      <w:tr w:rsidR="00461237" w:rsidRPr="0000693F" w:rsidTr="000F1CF3">
        <w:trPr>
          <w:cantSplit/>
          <w:trHeight w:val="285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4 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0F1CF3">
        <w:trPr>
          <w:cantSplit/>
          <w:trHeight w:val="600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10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</w:tr>
      <w:tr w:rsidR="00461237" w:rsidRPr="0000693F" w:rsidTr="000F1CF3">
        <w:trPr>
          <w:cantSplit/>
          <w:trHeight w:val="585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66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</w:tr>
      <w:tr w:rsidR="00461237" w:rsidRPr="0000693F" w:rsidTr="000F1CF3">
        <w:trPr>
          <w:cantSplit/>
          <w:trHeight w:val="600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70</w:t>
            </w:r>
          </w:p>
        </w:tc>
      </w:tr>
      <w:tr w:rsidR="00461237" w:rsidRPr="0000693F" w:rsidTr="000F1CF3">
        <w:trPr>
          <w:cantSplit/>
          <w:trHeight w:val="600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0F1CF3">
        <w:trPr>
          <w:cantSplit/>
          <w:trHeight w:val="285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</w:t>
            </w:r>
          </w:p>
        </w:tc>
      </w:tr>
      <w:tr w:rsidR="00461237" w:rsidRPr="0000693F" w:rsidTr="000F1CF3">
        <w:trPr>
          <w:cantSplit/>
          <w:trHeight w:val="300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6. </w:t>
            </w: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0F1CF3">
        <w:trPr>
          <w:cantSplit/>
          <w:trHeight w:val="285"/>
        </w:trPr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7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3</w:t>
            </w:r>
            <w:r w:rsidR="003860EA" w:rsidRPr="0000693F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18</w:t>
            </w:r>
            <w:r w:rsidR="003860EA" w:rsidRPr="0000693F">
              <w:rPr>
                <w:b/>
                <w:bCs/>
                <w:sz w:val="26"/>
                <w:szCs w:val="26"/>
              </w:rPr>
              <w:t>5</w:t>
            </w:r>
          </w:p>
        </w:tc>
      </w:tr>
    </w:tbl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1. Вводное занятие (4 часа)</w:t>
      </w:r>
    </w:p>
    <w:p w:rsidR="00311E41" w:rsidRPr="0000693F" w:rsidRDefault="003646B9" w:rsidP="00AC59B8">
      <w:pPr>
        <w:pStyle w:val="a0"/>
        <w:spacing w:after="0" w:line="240" w:lineRule="auto"/>
        <w:jc w:val="both"/>
        <w:rPr>
          <w:i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  <w:r w:rsidR="002D2BD6" w:rsidRPr="0000693F">
        <w:rPr>
          <w:i/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Техника безопасности на занятиях хореографией. Правила внутреннего распорядка учебного кабинета. Знакомство с репертуаром начального уровня первого года обучения.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ab/>
        <w:t>2. Элементы классического танца (60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 </w:t>
      </w:r>
    </w:p>
    <w:p w:rsidR="00461237" w:rsidRPr="0000693F" w:rsidRDefault="002D2BD6" w:rsidP="00AC59B8">
      <w:pPr>
        <w:pStyle w:val="a0"/>
        <w:numPr>
          <w:ilvl w:val="0"/>
          <w:numId w:val="1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учить основным движениям экзерсиса;</w:t>
      </w:r>
    </w:p>
    <w:p w:rsidR="00461237" w:rsidRPr="0000693F" w:rsidRDefault="002D2BD6" w:rsidP="00AC59B8">
      <w:pPr>
        <w:pStyle w:val="32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развивать координацию движений;</w:t>
      </w:r>
    </w:p>
    <w:p w:rsidR="00461237" w:rsidRPr="0000693F" w:rsidRDefault="002D2BD6" w:rsidP="00AC59B8">
      <w:pPr>
        <w:pStyle w:val="32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познавательный интерес к классическому танцу.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Экзерсис в классическом танце способствует правильной постановке корпуса, развитию выворотности ног, координации движений; вырабатывает умение распределять тяжесть тела на двух и на одной ноге.</w:t>
      </w:r>
    </w:p>
    <w:p w:rsidR="00461237" w:rsidRPr="0000693F" w:rsidRDefault="003646B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Основные понятия: позиции ног, позиции рук, положение корпуса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face</w:t>
      </w:r>
      <w:r w:rsidRPr="0000693F">
        <w:rPr>
          <w:sz w:val="26"/>
          <w:szCs w:val="26"/>
        </w:rPr>
        <w:t xml:space="preserve">, </w:t>
      </w:r>
      <w:r w:rsidRPr="0000693F">
        <w:rPr>
          <w:sz w:val="26"/>
          <w:szCs w:val="26"/>
          <w:lang w:val="en-US"/>
        </w:rPr>
        <w:t>epaulement</w:t>
      </w:r>
      <w:r w:rsidRPr="0000693F">
        <w:rPr>
          <w:sz w:val="26"/>
          <w:szCs w:val="26"/>
        </w:rPr>
        <w:t xml:space="preserve">, понятия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dehors</w:t>
      </w:r>
      <w:r w:rsidRPr="0000693F">
        <w:rPr>
          <w:sz w:val="26"/>
          <w:szCs w:val="26"/>
        </w:rPr>
        <w:t xml:space="preserve">, </w:t>
      </w:r>
      <w:r w:rsidRPr="0000693F">
        <w:rPr>
          <w:sz w:val="26"/>
          <w:szCs w:val="26"/>
          <w:lang w:val="en-US"/>
        </w:rPr>
        <w:t>en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dedans</w:t>
      </w:r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Основные принципы классического танца: </w:t>
      </w:r>
      <w:proofErr w:type="spellStart"/>
      <w:r w:rsidRPr="0000693F">
        <w:rPr>
          <w:sz w:val="26"/>
          <w:szCs w:val="26"/>
        </w:rPr>
        <w:t>выворотность</w:t>
      </w:r>
      <w:proofErr w:type="spellEnd"/>
      <w:r w:rsidRPr="0000693F">
        <w:rPr>
          <w:sz w:val="26"/>
          <w:szCs w:val="26"/>
        </w:rPr>
        <w:t xml:space="preserve"> ног, устойчивость, воздушность.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</w:rPr>
        <w:t>Знакомство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терминами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в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классическом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танце</w:t>
      </w:r>
      <w:r w:rsidRPr="0000693F">
        <w:rPr>
          <w:sz w:val="26"/>
          <w:szCs w:val="26"/>
          <w:lang w:val="en-US"/>
        </w:rPr>
        <w:t>: «</w:t>
      </w:r>
      <w:proofErr w:type="spellStart"/>
      <w:r w:rsidRPr="0000693F">
        <w:rPr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  <w:lang w:val="en-US"/>
        </w:rPr>
        <w:t xml:space="preserve">», «Demi plie», «Grand plie», «Battement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  <w:lang w:val="en-US"/>
        </w:rPr>
        <w:t xml:space="preserve">», «Battement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  <w:lang w:val="en-US"/>
        </w:rPr>
        <w:t>», «</w:t>
      </w:r>
      <w:proofErr w:type="spellStart"/>
      <w:r w:rsidRPr="0000693F">
        <w:rPr>
          <w:sz w:val="26"/>
          <w:szCs w:val="26"/>
          <w:lang w:val="en-US"/>
        </w:rPr>
        <w:t>Passe</w:t>
      </w:r>
      <w:proofErr w:type="spellEnd"/>
      <w:r w:rsidRPr="0000693F">
        <w:rPr>
          <w:sz w:val="26"/>
          <w:szCs w:val="26"/>
          <w:lang w:val="en-US"/>
        </w:rPr>
        <w:t xml:space="preserve"> par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  <w:lang w:val="en-US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Знакомство с понятием «</w:t>
      </w:r>
      <w:r w:rsidRPr="0000693F">
        <w:rPr>
          <w:sz w:val="26"/>
          <w:szCs w:val="26"/>
          <w:lang w:val="en-US"/>
        </w:rPr>
        <w:t>Port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bras</w:t>
      </w:r>
      <w:r w:rsidRPr="0000693F">
        <w:rPr>
          <w:sz w:val="26"/>
          <w:szCs w:val="26"/>
        </w:rPr>
        <w:t>». Правила исполнения вращений.</w:t>
      </w:r>
    </w:p>
    <w:p w:rsidR="00461237" w:rsidRPr="0000693F" w:rsidRDefault="003646B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Экзерсис у станка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Все элементы экзерсиса </w:t>
      </w:r>
      <w:r w:rsidR="003646B9" w:rsidRPr="0000693F">
        <w:rPr>
          <w:sz w:val="26"/>
          <w:szCs w:val="26"/>
        </w:rPr>
        <w:t>исполняются лицом</w:t>
      </w:r>
      <w:r w:rsidRPr="0000693F">
        <w:rPr>
          <w:sz w:val="26"/>
          <w:szCs w:val="26"/>
        </w:rPr>
        <w:t xml:space="preserve"> к станку.</w:t>
      </w:r>
    </w:p>
    <w:p w:rsidR="00461237" w:rsidRPr="0000693F" w:rsidRDefault="002D2BD6" w:rsidP="00AC59B8">
      <w:pPr>
        <w:pStyle w:val="af"/>
        <w:spacing w:after="0" w:line="240" w:lineRule="auto"/>
        <w:ind w:firstLine="0"/>
        <w:rPr>
          <w:sz w:val="26"/>
          <w:szCs w:val="26"/>
        </w:rPr>
      </w:pPr>
      <w:r w:rsidRPr="0000693F">
        <w:rPr>
          <w:sz w:val="26"/>
          <w:szCs w:val="26"/>
        </w:rPr>
        <w:t>- Позиции ног 1, 2, 3, 5, переход из одной позиции в другую, понятие «опорная нога» и «работающая».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</w:rPr>
        <w:t xml:space="preserve">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1,2,3 позициям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Demi</w:t>
      </w:r>
      <w:r w:rsidRPr="0000693F">
        <w:rPr>
          <w:sz w:val="26"/>
          <w:szCs w:val="26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 по</w:t>
      </w:r>
      <w:proofErr w:type="gramEnd"/>
      <w:r w:rsidRPr="0000693F">
        <w:rPr>
          <w:sz w:val="26"/>
          <w:szCs w:val="26"/>
        </w:rPr>
        <w:t>1, 2, 3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Grand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по 1, 2, 3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Battemeht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по 1, 3 ,5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по 1, 3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Passe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 xml:space="preserve"> по 1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Растяжка.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Прогибы корпуса назад и в сторону (лицом к станку).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  <w:u w:val="single"/>
        </w:rPr>
        <w:t>Упражнения на середине зала: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</w:rPr>
        <w:t xml:space="preserve">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1, 2, 3, 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Вращения на высоких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 xml:space="preserve"> по точкам.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Прыжки: </w:t>
      </w:r>
      <w:proofErr w:type="spellStart"/>
      <w:r w:rsidRPr="0000693F">
        <w:rPr>
          <w:sz w:val="26"/>
          <w:szCs w:val="26"/>
          <w:lang w:val="en-US"/>
        </w:rPr>
        <w:t>saut</w:t>
      </w:r>
      <w:proofErr w:type="spellEnd"/>
      <w:r w:rsidRPr="0000693F">
        <w:rPr>
          <w:sz w:val="26"/>
          <w:szCs w:val="26"/>
        </w:rPr>
        <w:t>é по 1, 2, 3, 5 поз. ног. Музыкальное сопровождение 2/4, 4/4.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- 1 р</w:t>
      </w:r>
      <w:proofErr w:type="spellStart"/>
      <w:r w:rsidRPr="0000693F">
        <w:rPr>
          <w:sz w:val="26"/>
          <w:szCs w:val="26"/>
          <w:lang w:val="en-US"/>
        </w:rPr>
        <w:t>ort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bras</w:t>
      </w:r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 xml:space="preserve">Элементы народно-сценического </w:t>
      </w:r>
      <w:r w:rsidR="003A54C8" w:rsidRPr="0000693F">
        <w:rPr>
          <w:b/>
          <w:sz w:val="26"/>
          <w:szCs w:val="26"/>
        </w:rPr>
        <w:t>танца (</w:t>
      </w:r>
      <w:r w:rsidRPr="0000693F">
        <w:rPr>
          <w:b/>
          <w:sz w:val="26"/>
          <w:szCs w:val="26"/>
        </w:rPr>
        <w:t>66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изучить элементы и движения русского </w:t>
      </w:r>
      <w:proofErr w:type="gramStart"/>
      <w:r w:rsidRPr="0000693F">
        <w:rPr>
          <w:sz w:val="26"/>
          <w:szCs w:val="26"/>
        </w:rPr>
        <w:t>танца  и</w:t>
      </w:r>
      <w:proofErr w:type="gramEnd"/>
      <w:r w:rsidRPr="0000693F">
        <w:rPr>
          <w:sz w:val="26"/>
          <w:szCs w:val="26"/>
        </w:rPr>
        <w:t xml:space="preserve"> танцев народов Прибалтики;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память, внимание;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формировать навыки выступления на сцене;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расширять кругозор учащихся в области танцевальной культуры.</w:t>
      </w:r>
      <w:r w:rsidRPr="0000693F">
        <w:rPr>
          <w:b/>
          <w:i/>
          <w:sz w:val="26"/>
          <w:szCs w:val="26"/>
        </w:rPr>
        <w:tab/>
      </w:r>
    </w:p>
    <w:p w:rsidR="00461237" w:rsidRPr="0000693F" w:rsidRDefault="00461237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 данном разделе учащиеся впервые знакомятся с характером, стилем и манерой народных танцев. Несложные комбинации, состоящие из 2-3 движений, подготавливают учащихся к овладению формой и стилем народно-характерного танца и к усложненным комбинациям, развивающим координацию движений всего тела и выразительность танца. Показывая те или иные танцевальные элементы, педагог рассказывает учащимся о народе, создавшем этот танец, его обычаях, истории костюма.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На втором году обучения </w:t>
      </w:r>
      <w:r w:rsidR="003646B9" w:rsidRPr="0000693F">
        <w:rPr>
          <w:sz w:val="26"/>
          <w:szCs w:val="26"/>
        </w:rPr>
        <w:t>рекомендуется разучивать</w:t>
      </w:r>
      <w:r w:rsidRPr="0000693F">
        <w:rPr>
          <w:sz w:val="26"/>
          <w:szCs w:val="26"/>
        </w:rPr>
        <w:t xml:space="preserve"> элементы и движения русских народных танцев и танцев народов Прибалтики.</w:t>
      </w:r>
    </w:p>
    <w:p w:rsidR="00461237" w:rsidRPr="0000693F" w:rsidRDefault="003646B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Знакомство с понятием «народно-сценический танец».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Знакомство с историей и особенностями русского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Знакомство с историей и особенностями танцев народов Прибалтики.</w:t>
      </w:r>
    </w:p>
    <w:p w:rsidR="00461237" w:rsidRPr="0000693F" w:rsidRDefault="003646B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Основные движения русского танца: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1. Позиции рук.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2. Положение рук: ладонями с кулачками на талии, руки скрещены на груди (женское), обе руки открыты в стороны.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3. Положение рук в парах: держась за одну руку, за две, под руку, «воротца».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4. Положение рук в круге: держась за руки, «корзиночка», «звездочка».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5.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простой бытовой шаг;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хороводный шаг.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 с ударом каблуком.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 с точкой.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переменный шаг.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шаркающий шаг с каблука.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припадание</w:t>
      </w:r>
      <w:proofErr w:type="spellEnd"/>
      <w:r w:rsidRPr="0000693F">
        <w:rPr>
          <w:sz w:val="26"/>
          <w:szCs w:val="26"/>
        </w:rPr>
        <w:t>. И. п. –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гармошечка</w:t>
      </w:r>
      <w:proofErr w:type="spellEnd"/>
      <w:r w:rsidRPr="0000693F">
        <w:rPr>
          <w:sz w:val="26"/>
          <w:szCs w:val="26"/>
        </w:rPr>
        <w:t>». И. п. –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«мячик»;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русский земной поклон.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танцевальные движения народов Прибалтики: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Положение рук: ладонями сбоку на талии, кулачками сбоку на талии, двумя руками за юбочку (женское), руки скрещены на груди (мужское).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2.Основные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легкий бег.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галоп с притопом.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подскоки с переступанием.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шаги с подскоком.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небольшие перескоки с выносом ноги вперед.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боковой ход в паре. И. п. –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 польки.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галоп в паре с поворотом.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вальс с пристукиванием ногой.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балянсе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</w:rPr>
        <w:t>балянсе</w:t>
      </w:r>
      <w:proofErr w:type="spellEnd"/>
      <w:r w:rsidRPr="0000693F">
        <w:rPr>
          <w:sz w:val="26"/>
          <w:szCs w:val="26"/>
        </w:rPr>
        <w:t xml:space="preserve"> в повороте. И. п. – 3 поз. ног.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 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научить учащихся определять особенность стиля, манеры, характера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1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умения и навыки</w:t>
      </w:r>
      <w:r w:rsidRPr="0000693F">
        <w:rPr>
          <w:i/>
          <w:sz w:val="26"/>
          <w:szCs w:val="26"/>
        </w:rPr>
        <w:t xml:space="preserve"> </w:t>
      </w:r>
      <w:r w:rsidRPr="0000693F">
        <w:rPr>
          <w:iCs/>
          <w:sz w:val="26"/>
          <w:szCs w:val="26"/>
        </w:rPr>
        <w:t>совместного творчества в паре;</w:t>
      </w:r>
    </w:p>
    <w:p w:rsidR="00461237" w:rsidRPr="0000693F" w:rsidRDefault="002D2BD6" w:rsidP="00AC59B8">
      <w:pPr>
        <w:pStyle w:val="32"/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культуру поведения в коллективе.                                                 </w:t>
      </w:r>
    </w:p>
    <w:p w:rsidR="00461237" w:rsidRPr="0000693F" w:rsidRDefault="00461237" w:rsidP="00AC59B8">
      <w:pPr>
        <w:pStyle w:val="a0"/>
        <w:spacing w:after="0" w:line="240" w:lineRule="auto"/>
        <w:ind w:left="360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Данный раздел включает постановку небольших этюдов и сценических номеров. Возможна постановка танцевальных номеров, не указанных в программе обучения.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     </w:t>
      </w:r>
      <w:r w:rsidRPr="0000693F">
        <w:rPr>
          <w:sz w:val="26"/>
          <w:szCs w:val="26"/>
        </w:rPr>
        <w:t>Знакомство с особенностями исполнения танцевального репертуара.</w:t>
      </w:r>
      <w:r w:rsidRPr="0000693F">
        <w:rPr>
          <w:i/>
          <w:sz w:val="26"/>
          <w:szCs w:val="26"/>
        </w:rPr>
        <w:t xml:space="preserve"> 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     </w:t>
      </w:r>
      <w:r w:rsidRPr="0000693F">
        <w:rPr>
          <w:sz w:val="26"/>
          <w:szCs w:val="26"/>
        </w:rPr>
        <w:t>Предлагаемый перечень этюдов и хореографических номеров: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русского народного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танцев народов Прибалтики;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«Топ-топ»;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- танец «Кап </w:t>
      </w:r>
      <w:proofErr w:type="spellStart"/>
      <w:r w:rsidRPr="0000693F">
        <w:rPr>
          <w:sz w:val="26"/>
          <w:szCs w:val="26"/>
        </w:rPr>
        <w:t>кап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</w:rPr>
        <w:t>кап</w:t>
      </w:r>
      <w:proofErr w:type="spellEnd"/>
      <w:r w:rsidRPr="0000693F">
        <w:rPr>
          <w:sz w:val="26"/>
          <w:szCs w:val="26"/>
        </w:rPr>
        <w:t>»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«Веселые поросята»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может изменяться в зависимости от содержания репертуарного плана коллектива.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1"/>
        <w:tabs>
          <w:tab w:val="clear" w:pos="432"/>
        </w:tabs>
        <w:spacing w:after="0" w:line="240" w:lineRule="auto"/>
        <w:ind w:left="0" w:firstLine="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5. </w:t>
      </w:r>
      <w:r w:rsidR="003860EA" w:rsidRPr="0000693F">
        <w:rPr>
          <w:sz w:val="26"/>
          <w:szCs w:val="26"/>
        </w:rPr>
        <w:t>Основы танцевальной культуры (6</w:t>
      </w:r>
      <w:r w:rsidRPr="0000693F">
        <w:rPr>
          <w:sz w:val="26"/>
          <w:szCs w:val="26"/>
        </w:rPr>
        <w:t xml:space="preserve">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познакомить с возникновением и развитием народного танца;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расширять кругозор учащихся в области танцевальной культуры.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Возникновение и развитие народного танца. Понятие о русской школе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Режим, питание и гигиена.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ab/>
      </w:r>
      <w:r w:rsidRPr="0000693F">
        <w:rPr>
          <w:sz w:val="26"/>
          <w:szCs w:val="26"/>
        </w:rPr>
        <w:t>Понятие о режиме дня, его значении в жизнедеятельности человека. Правильное питание, его значение в сохранении и укреплении здоровья. Понятие о гигиене труда, отдыха и режим занятий хореографией.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(4 часа)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  показ танцев на отчетных концертах. 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 xml:space="preserve">  Учащимся объясняется правила поведения на концертных выступлениях</w:t>
      </w:r>
      <w:r w:rsidRPr="0000693F">
        <w:rPr>
          <w:b/>
          <w:sz w:val="26"/>
          <w:szCs w:val="26"/>
        </w:rPr>
        <w:t>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.</w:t>
      </w:r>
    </w:p>
    <w:p w:rsidR="003860EA" w:rsidRPr="0000693F" w:rsidRDefault="009B7A6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6. 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Фронтальный опрос, выполнение творческих заданий, показ танцев на отчетных концертах.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К концу начального уровня (1 года)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3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историю развития народного танца;</w:t>
      </w:r>
    </w:p>
    <w:p w:rsidR="00461237" w:rsidRPr="0000693F" w:rsidRDefault="002D2BD6" w:rsidP="00AC59B8">
      <w:pPr>
        <w:pStyle w:val="a0"/>
        <w:numPr>
          <w:ilvl w:val="0"/>
          <w:numId w:val="3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позиции и положения рук, ног, головы в народном танце;</w:t>
      </w:r>
    </w:p>
    <w:p w:rsidR="00461237" w:rsidRPr="0000693F" w:rsidRDefault="002D2BD6" w:rsidP="00AC59B8">
      <w:pPr>
        <w:pStyle w:val="a0"/>
        <w:numPr>
          <w:ilvl w:val="0"/>
          <w:numId w:val="3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термины классического танца;</w:t>
      </w:r>
    </w:p>
    <w:p w:rsidR="00461237" w:rsidRPr="0000693F" w:rsidRDefault="002D2BD6" w:rsidP="00AC59B8">
      <w:pPr>
        <w:pStyle w:val="a0"/>
        <w:numPr>
          <w:ilvl w:val="0"/>
          <w:numId w:val="3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историю и особенности русского народного танца и танцев Прибалтики;</w:t>
      </w:r>
    </w:p>
    <w:p w:rsidR="00461237" w:rsidRPr="0000693F" w:rsidRDefault="002D2BD6" w:rsidP="00AC59B8">
      <w:pPr>
        <w:pStyle w:val="a0"/>
        <w:numPr>
          <w:ilvl w:val="0"/>
          <w:numId w:val="3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правила исполнения тренажных упражнений.</w:t>
      </w:r>
    </w:p>
    <w:p w:rsidR="00461237" w:rsidRPr="0000693F" w:rsidRDefault="002D28AD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</w:t>
      </w:r>
      <w:r w:rsidR="002D2BD6" w:rsidRPr="0000693F">
        <w:rPr>
          <w:b/>
          <w:sz w:val="26"/>
          <w:szCs w:val="26"/>
        </w:rPr>
        <w:t>К концу начального уровня (1 года) обучения учащиеся должны уметь:</w:t>
      </w:r>
    </w:p>
    <w:p w:rsidR="00461237" w:rsidRPr="0000693F" w:rsidRDefault="002D2BD6" w:rsidP="00AC59B8">
      <w:pPr>
        <w:pStyle w:val="a0"/>
        <w:numPr>
          <w:ilvl w:val="0"/>
          <w:numId w:val="4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грамотно выполнять 1,2,3,5,6 позиции ног;</w:t>
      </w:r>
    </w:p>
    <w:p w:rsidR="00461237" w:rsidRPr="0000693F" w:rsidRDefault="002D2BD6" w:rsidP="00AC59B8">
      <w:pPr>
        <w:pStyle w:val="a0"/>
        <w:numPr>
          <w:ilvl w:val="0"/>
          <w:numId w:val="4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технически правильно исполнять прыжки;</w:t>
      </w:r>
    </w:p>
    <w:p w:rsidR="00461237" w:rsidRPr="0000693F" w:rsidRDefault="002D2BD6" w:rsidP="00AC59B8">
      <w:pPr>
        <w:pStyle w:val="af"/>
        <w:numPr>
          <w:ilvl w:val="0"/>
          <w:numId w:val="4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грамотно исполнять самые простые вращения на середине зала и по диагонали;</w:t>
      </w:r>
    </w:p>
    <w:p w:rsidR="00461237" w:rsidRPr="0000693F" w:rsidRDefault="002D2BD6" w:rsidP="00AC59B8">
      <w:pPr>
        <w:pStyle w:val="af"/>
        <w:numPr>
          <w:ilvl w:val="0"/>
          <w:numId w:val="4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выполнять танцевальные рисунки: диагональ, змейка, звездочка, воротца;</w:t>
      </w:r>
    </w:p>
    <w:p w:rsidR="00461237" w:rsidRPr="0000693F" w:rsidRDefault="002D2BD6" w:rsidP="00AC59B8">
      <w:pPr>
        <w:pStyle w:val="a0"/>
        <w:numPr>
          <w:ilvl w:val="0"/>
          <w:numId w:val="4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исполнять основные танцевальные движения русского танца и </w:t>
      </w:r>
      <w:proofErr w:type="gramStart"/>
      <w:r w:rsidRPr="0000693F">
        <w:rPr>
          <w:sz w:val="26"/>
          <w:szCs w:val="26"/>
        </w:rPr>
        <w:t>танцев  народов</w:t>
      </w:r>
      <w:proofErr w:type="gramEnd"/>
      <w:r w:rsidRPr="0000693F">
        <w:rPr>
          <w:sz w:val="26"/>
          <w:szCs w:val="26"/>
        </w:rPr>
        <w:t xml:space="preserve"> Прибалтики;</w:t>
      </w:r>
    </w:p>
    <w:p w:rsidR="00461237" w:rsidRPr="0000693F" w:rsidRDefault="002D2BD6" w:rsidP="00AC59B8">
      <w:pPr>
        <w:pStyle w:val="af"/>
        <w:numPr>
          <w:ilvl w:val="0"/>
          <w:numId w:val="4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исполнять программный репертуар.</w:t>
      </w:r>
    </w:p>
    <w:p w:rsidR="003A54C8" w:rsidRPr="00652E56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                                          </w:t>
      </w:r>
    </w:p>
    <w:p w:rsidR="00461237" w:rsidRPr="0000693F" w:rsidRDefault="00652E56" w:rsidP="00D106DE">
      <w:pPr>
        <w:pStyle w:val="a0"/>
        <w:spacing w:after="0" w:line="240" w:lineRule="auto"/>
        <w:jc w:val="center"/>
        <w:rPr>
          <w:sz w:val="26"/>
          <w:szCs w:val="26"/>
        </w:rPr>
      </w:pPr>
      <w:r>
        <w:rPr>
          <w:b/>
          <w:sz w:val="26"/>
          <w:szCs w:val="26"/>
        </w:rPr>
        <w:t>Учебный план</w:t>
      </w:r>
      <w:r w:rsidR="002D2BD6" w:rsidRPr="0000693F">
        <w:rPr>
          <w:b/>
          <w:sz w:val="26"/>
          <w:szCs w:val="26"/>
        </w:rPr>
        <w:t xml:space="preserve"> </w:t>
      </w:r>
    </w:p>
    <w:p w:rsidR="00461237" w:rsidRPr="0000693F" w:rsidRDefault="002D2BD6" w:rsidP="00D106DE">
      <w:pPr>
        <w:pStyle w:val="a0"/>
        <w:spacing w:after="0" w:line="240" w:lineRule="auto"/>
        <w:ind w:left="360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начального уровня (2 год) обучения</w:t>
      </w:r>
    </w:p>
    <w:tbl>
      <w:tblPr>
        <w:tblW w:w="0" w:type="auto"/>
        <w:tblInd w:w="3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3"/>
        <w:gridCol w:w="3491"/>
        <w:gridCol w:w="1564"/>
        <w:gridCol w:w="1564"/>
        <w:gridCol w:w="1564"/>
      </w:tblGrid>
      <w:tr w:rsidR="00F06A58" w:rsidRPr="0000693F" w:rsidTr="000F1CF3">
        <w:trPr>
          <w:cantSplit/>
          <w:trHeight w:val="334"/>
        </w:trPr>
        <w:tc>
          <w:tcPr>
            <w:tcW w:w="156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49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56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F06A58" w:rsidRPr="0000693F" w:rsidTr="000F1CF3">
        <w:trPr>
          <w:cantSplit/>
          <w:trHeight w:val="488"/>
        </w:trPr>
        <w:tc>
          <w:tcPr>
            <w:tcW w:w="156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49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6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6A58" w:rsidRPr="0000693F" w:rsidRDefault="00F06A58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461237" w:rsidRPr="0000693F" w:rsidTr="000F1CF3">
        <w:trPr>
          <w:cantSplit/>
          <w:trHeight w:val="301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4 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0F1CF3">
        <w:trPr>
          <w:cantSplit/>
          <w:trHeight w:val="603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10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</w:tr>
      <w:tr w:rsidR="00461237" w:rsidRPr="0000693F" w:rsidTr="000F1CF3">
        <w:trPr>
          <w:cantSplit/>
          <w:trHeight w:val="588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66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</w:tr>
      <w:tr w:rsidR="00461237" w:rsidRPr="0000693F" w:rsidTr="000F1CF3">
        <w:trPr>
          <w:cantSplit/>
          <w:trHeight w:val="603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A373FD" w:rsidP="00AC59B8">
            <w:pPr>
              <w:pStyle w:val="a0"/>
              <w:spacing w:after="0" w:line="240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00693F">
              <w:rPr>
                <w:color w:val="000000" w:themeColor="text1"/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00693F">
              <w:rPr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00693F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color w:val="000000" w:themeColor="text1"/>
                <w:sz w:val="26"/>
                <w:szCs w:val="26"/>
              </w:rPr>
            </w:pPr>
            <w:r w:rsidRPr="0000693F">
              <w:rPr>
                <w:color w:val="000000" w:themeColor="text1"/>
                <w:sz w:val="26"/>
                <w:szCs w:val="26"/>
              </w:rPr>
              <w:t>70</w:t>
            </w:r>
          </w:p>
        </w:tc>
      </w:tr>
      <w:tr w:rsidR="00461237" w:rsidRPr="0000693F" w:rsidTr="000F1CF3">
        <w:trPr>
          <w:cantSplit/>
          <w:trHeight w:val="588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0F1CF3">
        <w:trPr>
          <w:cantSplit/>
          <w:trHeight w:val="301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</w:t>
            </w:r>
          </w:p>
        </w:tc>
      </w:tr>
      <w:tr w:rsidR="00461237" w:rsidRPr="0000693F" w:rsidTr="000F1CF3">
        <w:trPr>
          <w:cantSplit/>
          <w:trHeight w:val="286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2D2BD6" w:rsidRPr="0000693F">
              <w:rPr>
                <w:sz w:val="26"/>
                <w:szCs w:val="26"/>
              </w:rPr>
              <w:t xml:space="preserve">. 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0F1CF3">
        <w:trPr>
          <w:cantSplit/>
          <w:trHeight w:val="301"/>
        </w:trPr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3</w:t>
            </w:r>
            <w:r w:rsidR="003860EA" w:rsidRPr="0000693F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5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18</w:t>
            </w:r>
            <w:r w:rsidR="003860EA" w:rsidRPr="0000693F">
              <w:rPr>
                <w:b/>
                <w:bCs/>
                <w:sz w:val="26"/>
                <w:szCs w:val="26"/>
              </w:rPr>
              <w:t>5</w:t>
            </w:r>
          </w:p>
        </w:tc>
      </w:tr>
    </w:tbl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1. Вводное занятие (4 часа)</w:t>
      </w:r>
    </w:p>
    <w:p w:rsidR="002D28AD" w:rsidRPr="0000693F" w:rsidRDefault="002D28AD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Повторение правил техники безопасности на занятиях хореографией и правила внутреннего распорядка учебного кабинета. Знакомство с репертуаром начального уровня второго года обучения.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ab/>
        <w:t>2. Элементы классического танца (60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 </w:t>
      </w:r>
    </w:p>
    <w:p w:rsidR="00461237" w:rsidRPr="0000693F" w:rsidRDefault="002D2BD6" w:rsidP="00AC59B8">
      <w:pPr>
        <w:pStyle w:val="a0"/>
        <w:numPr>
          <w:ilvl w:val="0"/>
          <w:numId w:val="43"/>
        </w:numPr>
        <w:spacing w:after="0" w:line="240" w:lineRule="auto"/>
        <w:ind w:left="357" w:hanging="357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основным движениям экзерсиса;</w:t>
      </w:r>
    </w:p>
    <w:p w:rsidR="00461237" w:rsidRPr="0000693F" w:rsidRDefault="002D2BD6" w:rsidP="00AC59B8">
      <w:pPr>
        <w:pStyle w:val="32"/>
        <w:numPr>
          <w:ilvl w:val="0"/>
          <w:numId w:val="43"/>
        </w:numPr>
        <w:spacing w:after="0" w:line="240" w:lineRule="auto"/>
        <w:ind w:left="357" w:hanging="357"/>
        <w:rPr>
          <w:sz w:val="26"/>
          <w:szCs w:val="26"/>
        </w:rPr>
      </w:pPr>
      <w:r w:rsidRPr="0000693F">
        <w:rPr>
          <w:sz w:val="26"/>
          <w:szCs w:val="26"/>
        </w:rPr>
        <w:t>продолжать развивать координацию движений, гибкость, пластику;</w:t>
      </w:r>
    </w:p>
    <w:p w:rsidR="00461237" w:rsidRPr="0000693F" w:rsidRDefault="002D2BD6" w:rsidP="00AC59B8">
      <w:pPr>
        <w:pStyle w:val="32"/>
        <w:numPr>
          <w:ilvl w:val="0"/>
          <w:numId w:val="43"/>
        </w:numPr>
        <w:spacing w:after="0" w:line="240" w:lineRule="auto"/>
        <w:ind w:left="357" w:hanging="357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познавательный интерес к классическому танцу.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Экзерсис в классическом танце способствует правильной постановке корпуса, развитию выворотности ног, координации движений; вырабатывает умение распределять тяжесть тела на двух и на одной ноге.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Знакомство с терминами в классическом танце: «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», «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echappe</w:t>
      </w:r>
      <w:proofErr w:type="spellEnd"/>
      <w:r w:rsidRPr="0000693F">
        <w:rPr>
          <w:sz w:val="26"/>
          <w:szCs w:val="26"/>
        </w:rPr>
        <w:t>». Знакомство с вращением по диагонали «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Экзерсис у станка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Все элементы экзерсиса исполняются боком: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</w:rPr>
        <w:t xml:space="preserve">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1,2,3,5 позициям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Demi</w:t>
      </w:r>
      <w:r w:rsidRPr="0000693F">
        <w:rPr>
          <w:sz w:val="26"/>
          <w:szCs w:val="26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 по</w:t>
      </w:r>
      <w:proofErr w:type="gramEnd"/>
      <w:r w:rsidRPr="0000693F">
        <w:rPr>
          <w:sz w:val="26"/>
          <w:szCs w:val="26"/>
        </w:rPr>
        <w:t>1,2,3,5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Grand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по 1,2,3,5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- </w:t>
      </w:r>
      <w:proofErr w:type="spellStart"/>
      <w:r w:rsidRPr="0000693F">
        <w:rPr>
          <w:sz w:val="26"/>
          <w:szCs w:val="26"/>
          <w:lang w:val="en-US"/>
        </w:rPr>
        <w:t>Battemeht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по 1,3,5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по 1,3,5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Passe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 xml:space="preserve"> по 1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fondu</w:t>
      </w:r>
      <w:proofErr w:type="spellEnd"/>
      <w:r w:rsidRPr="0000693F">
        <w:rPr>
          <w:sz w:val="26"/>
          <w:szCs w:val="26"/>
        </w:rPr>
        <w:t>. Музыкальное сопровождение 4/4.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 developpe. </w:t>
      </w:r>
      <w:r w:rsidRPr="0000693F">
        <w:rPr>
          <w:sz w:val="26"/>
          <w:szCs w:val="26"/>
        </w:rPr>
        <w:t>Музыкальное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сопровождение</w:t>
      </w:r>
      <w:r w:rsidRPr="0000693F">
        <w:rPr>
          <w:sz w:val="26"/>
          <w:szCs w:val="26"/>
          <w:lang w:val="en-US"/>
        </w:rPr>
        <w:t xml:space="preserve"> 4/4.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  <w:lang w:val="en-US"/>
        </w:rPr>
        <w:t xml:space="preserve">- Grand battement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  <w:lang w:val="en-US"/>
        </w:rPr>
        <w:t xml:space="preserve">. </w:t>
      </w:r>
      <w:r w:rsidRPr="0000693F">
        <w:rPr>
          <w:sz w:val="26"/>
          <w:szCs w:val="26"/>
        </w:rPr>
        <w:t>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Растяжка. Музыкальное сопровождение 3/4.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Полуповорот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dehors</w:t>
      </w:r>
      <w:r w:rsidRPr="0000693F">
        <w:rPr>
          <w:sz w:val="26"/>
          <w:szCs w:val="26"/>
        </w:rPr>
        <w:t xml:space="preserve">  и</w:t>
      </w:r>
      <w:proofErr w:type="gram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dedans</w:t>
      </w:r>
      <w:r w:rsidRPr="0000693F">
        <w:rPr>
          <w:sz w:val="26"/>
          <w:szCs w:val="26"/>
        </w:rPr>
        <w:t xml:space="preserve"> в 5 позиции на вытянутых ногах и на </w:t>
      </w:r>
      <w:r w:rsidRPr="0000693F">
        <w:rPr>
          <w:sz w:val="26"/>
          <w:szCs w:val="26"/>
          <w:lang w:val="en-US"/>
        </w:rPr>
        <w:t>demi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Упражнения на середине зала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Упражнения, изученные у станка, переносятся на середину.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Вращение по диагонали «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Прыжок: 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echappe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 xml:space="preserve">Элементы народно-сценического </w:t>
      </w:r>
      <w:r w:rsidR="002D28AD" w:rsidRPr="0000693F">
        <w:rPr>
          <w:b/>
          <w:sz w:val="26"/>
          <w:szCs w:val="26"/>
        </w:rPr>
        <w:t>танца (</w:t>
      </w:r>
      <w:r w:rsidRPr="0000693F">
        <w:rPr>
          <w:b/>
          <w:sz w:val="26"/>
          <w:szCs w:val="26"/>
        </w:rPr>
        <w:t>66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расширять познания хореографии русского народного танца;</w:t>
      </w:r>
    </w:p>
    <w:p w:rsidR="00461237" w:rsidRPr="0000693F" w:rsidRDefault="002D2BD6" w:rsidP="00AC59B8">
      <w:pPr>
        <w:pStyle w:val="a0"/>
        <w:numPr>
          <w:ilvl w:val="0"/>
          <w:numId w:val="4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изучить танцевальные элементы белорусского танца;</w:t>
      </w:r>
    </w:p>
    <w:p w:rsidR="00461237" w:rsidRPr="0000693F" w:rsidRDefault="002D2BD6" w:rsidP="00AC59B8">
      <w:pPr>
        <w:pStyle w:val="a0"/>
        <w:numPr>
          <w:ilvl w:val="0"/>
          <w:numId w:val="4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память, внимание, самоконтроль.</w:t>
      </w:r>
      <w:r w:rsidRPr="0000693F">
        <w:rPr>
          <w:b/>
          <w:i/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 xml:space="preserve">    </w:t>
      </w:r>
      <w:r w:rsidRPr="0000693F">
        <w:rPr>
          <w:sz w:val="26"/>
          <w:szCs w:val="26"/>
        </w:rPr>
        <w:t>Различие в женской и мужской пляске. Разнообразие и характерные черты русских хороводов, кадрилей, перепляса. Знакомство с характерными особенностями белорусского танца: музыка, танцевальный язык, костюм, характер исполнения</w:t>
      </w:r>
      <w:r w:rsidRPr="0000693F">
        <w:rPr>
          <w:i/>
          <w:sz w:val="26"/>
          <w:szCs w:val="26"/>
        </w:rPr>
        <w:t>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Упражнения на середине.</w:t>
      </w:r>
      <w:r w:rsidRPr="0000693F">
        <w:rPr>
          <w:sz w:val="26"/>
          <w:szCs w:val="26"/>
        </w:rPr>
        <w:t xml:space="preserve"> Разучиваются танцевальные элементы различных национальностей. Уделяется большое внимание положению корпуса, рук,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движения русского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сценический ход русского танца вперед и назад.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двойная веревочка И. п. –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«веревочка» с переступанием;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моталочка</w:t>
      </w:r>
      <w:proofErr w:type="spellEnd"/>
      <w:r w:rsidRPr="0000693F">
        <w:rPr>
          <w:sz w:val="26"/>
          <w:szCs w:val="26"/>
        </w:rPr>
        <w:t>». И. п. – 3,6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простой ключ.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двойная дробь.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присядка с проскальзыванием на каблуках </w:t>
      </w:r>
      <w:proofErr w:type="gramStart"/>
      <w:r w:rsidRPr="0000693F">
        <w:rPr>
          <w:sz w:val="26"/>
          <w:szCs w:val="26"/>
        </w:rPr>
        <w:t>во  2</w:t>
      </w:r>
      <w:proofErr w:type="gramEnd"/>
      <w:r w:rsidRPr="0000693F">
        <w:rPr>
          <w:sz w:val="26"/>
          <w:szCs w:val="26"/>
        </w:rPr>
        <w:t xml:space="preserve">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проскальзыванием на каблуках одной ногой вперед другой назад;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ударами ладонью по голенищу;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мужские хлопушки.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движения белорусского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Положение рук: на талии, руки скрещены на груди, за спиной (мужское).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основной ход.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боковой ход с подбивкой. И. п. –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подскок с проскальзыванием вперед на низких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>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широкий шаг.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перескок с ноги на ногу.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подбивка с притопом.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веревочка с переступанием. И. п. –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- соскок по 6 поз. ног. с выносом ноги в сторону;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соскок по 6 поз. ног. с поворотом на 90°.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соскок с переменой ног из 5 во 2 поз. ног и наоборот;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подскок с выносом ноги на каблук.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мужская присядка («мячики»).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мужская присядка с выносом ноги на носок.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вращение.</w:t>
      </w:r>
      <w:r w:rsidRPr="0000693F">
        <w:rPr>
          <w:b/>
          <w:sz w:val="26"/>
          <w:szCs w:val="26"/>
        </w:rPr>
        <w:tab/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20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 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4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научить учащихся определять особенность стиля, манеры, характера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4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умения и навыки</w:t>
      </w:r>
      <w:r w:rsidRPr="0000693F">
        <w:rPr>
          <w:i/>
          <w:sz w:val="26"/>
          <w:szCs w:val="26"/>
        </w:rPr>
        <w:t xml:space="preserve"> </w:t>
      </w:r>
      <w:r w:rsidRPr="0000693F">
        <w:rPr>
          <w:iCs/>
          <w:sz w:val="26"/>
          <w:szCs w:val="26"/>
        </w:rPr>
        <w:t>совместного творчества в паре;</w:t>
      </w:r>
    </w:p>
    <w:p w:rsidR="00461237" w:rsidRPr="0000693F" w:rsidRDefault="002D2BD6" w:rsidP="00AC59B8">
      <w:pPr>
        <w:pStyle w:val="a0"/>
        <w:numPr>
          <w:ilvl w:val="0"/>
          <w:numId w:val="4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формировать навыки выступления на сцене;</w:t>
      </w:r>
    </w:p>
    <w:p w:rsidR="00461237" w:rsidRPr="0000693F" w:rsidRDefault="002D2BD6" w:rsidP="00AC59B8">
      <w:pPr>
        <w:pStyle w:val="32"/>
        <w:numPr>
          <w:ilvl w:val="0"/>
          <w:numId w:val="45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культуру поведения в коллективе.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Знакомство с особенностями исполнения танцевального репертуара.</w:t>
      </w:r>
      <w:r w:rsidRPr="0000693F">
        <w:rPr>
          <w:i/>
          <w:sz w:val="26"/>
          <w:szCs w:val="26"/>
        </w:rPr>
        <w:t xml:space="preserve"> </w:t>
      </w:r>
    </w:p>
    <w:p w:rsidR="00461237" w:rsidRPr="0000693F" w:rsidRDefault="002D28AD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Русский хоровод.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Предлагаемый перечень этюдов и хореографических номеров: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русского народного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белорусского народного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белорусский танец «Лявониха»;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русский танец «Земляничка-ягодка»;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эстрадный танец «Ромашковый ежик».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может изменяться в зависимости от содержания репертуарного плана коллектива.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  <w:t xml:space="preserve">5. </w:t>
      </w:r>
      <w:r w:rsidR="003860EA" w:rsidRPr="0000693F">
        <w:rPr>
          <w:sz w:val="26"/>
          <w:szCs w:val="26"/>
        </w:rPr>
        <w:t>Основы танцевальной культуры (6</w:t>
      </w:r>
      <w:r w:rsidRPr="0000693F">
        <w:rPr>
          <w:sz w:val="26"/>
          <w:szCs w:val="26"/>
        </w:rPr>
        <w:t xml:space="preserve">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4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познакомить с основами сюжетного танца, с историей костюма и оформлением народного танца;</w:t>
      </w:r>
    </w:p>
    <w:p w:rsidR="00461237" w:rsidRPr="0000693F" w:rsidRDefault="002D2BD6" w:rsidP="00AC59B8">
      <w:pPr>
        <w:pStyle w:val="a0"/>
        <w:numPr>
          <w:ilvl w:val="0"/>
          <w:numId w:val="4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дать представление об общей и специальной физической подготовке;</w:t>
      </w:r>
    </w:p>
    <w:p w:rsidR="00461237" w:rsidRPr="0000693F" w:rsidRDefault="002D2BD6" w:rsidP="00AC59B8">
      <w:pPr>
        <w:pStyle w:val="a0"/>
        <w:numPr>
          <w:ilvl w:val="0"/>
          <w:numId w:val="4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расширять кругозор учащихся в области танцевальной культуры.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Связь народного танца с музыкой, песней, бытом, обычаями, культурой народа. Основы сюжетного танца. История костюма и оформление народного танца. Влияние народного костюма на манеру и характер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Общая и специальная физическая подготовка.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Понятие об общей и специальной физической подготовке.</w:t>
      </w:r>
      <w:r w:rsidRPr="0000693F">
        <w:rPr>
          <w:b/>
          <w:sz w:val="26"/>
          <w:szCs w:val="26"/>
        </w:rPr>
        <w:t xml:space="preserve">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 xml:space="preserve">     </w:t>
      </w: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(4 часа)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  показ танцев на отчетных концертах. 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Теория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Учащимся объясняется правила поведения на концертных выступлениях</w:t>
      </w:r>
      <w:r w:rsidRPr="0000693F">
        <w:rPr>
          <w:b/>
          <w:sz w:val="26"/>
          <w:szCs w:val="26"/>
        </w:rPr>
        <w:t>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 </w:t>
      </w:r>
      <w:r w:rsidRPr="0000693F">
        <w:rPr>
          <w:sz w:val="26"/>
          <w:szCs w:val="26"/>
        </w:rPr>
        <w:t>участие в тематических концертах «ДТДМ», ГЦК</w:t>
      </w:r>
      <w:r w:rsidRPr="0000693F">
        <w:rPr>
          <w:b/>
          <w:sz w:val="26"/>
          <w:szCs w:val="26"/>
        </w:rPr>
        <w:t>.</w:t>
      </w:r>
    </w:p>
    <w:p w:rsidR="00461237" w:rsidRPr="0000693F" w:rsidRDefault="003860EA" w:rsidP="00AC59B8">
      <w:pPr>
        <w:pStyle w:val="a0"/>
        <w:tabs>
          <w:tab w:val="left" w:pos="108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7.</w:t>
      </w:r>
      <w:r w:rsidR="002D2BD6" w:rsidRPr="0000693F">
        <w:rPr>
          <w:b/>
          <w:sz w:val="26"/>
          <w:szCs w:val="26"/>
        </w:rPr>
        <w:t>Итоговые занятия (4 часа</w:t>
      </w:r>
      <w:r w:rsidRPr="0000693F">
        <w:rPr>
          <w:b/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47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47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47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Тестирование</w:t>
      </w:r>
      <w:r w:rsidR="003860EA" w:rsidRPr="0000693F">
        <w:rPr>
          <w:sz w:val="26"/>
          <w:szCs w:val="26"/>
        </w:rPr>
        <w:t>, выполнение творческих заданий.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начального уровня (2 года)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4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характерные особенности белорусского танца: музыка, танцевальный язык, костюм, характер исполнения;</w:t>
      </w:r>
    </w:p>
    <w:p w:rsidR="00461237" w:rsidRPr="0000693F" w:rsidRDefault="002D2BD6" w:rsidP="00AC59B8">
      <w:pPr>
        <w:pStyle w:val="a0"/>
        <w:numPr>
          <w:ilvl w:val="0"/>
          <w:numId w:val="4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термины классического танца;</w:t>
      </w:r>
    </w:p>
    <w:p w:rsidR="00461237" w:rsidRPr="0000693F" w:rsidRDefault="002D2BD6" w:rsidP="00AC59B8">
      <w:pPr>
        <w:pStyle w:val="a0"/>
        <w:numPr>
          <w:ilvl w:val="0"/>
          <w:numId w:val="4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основы сюжетного танца;</w:t>
      </w:r>
    </w:p>
    <w:p w:rsidR="00461237" w:rsidRPr="0000693F" w:rsidRDefault="002D2BD6" w:rsidP="00AC59B8">
      <w:pPr>
        <w:pStyle w:val="a0"/>
        <w:numPr>
          <w:ilvl w:val="0"/>
          <w:numId w:val="4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историю костюма и оформление народного танца.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начального уровня (2 года) обучения учащиеся должны уметь:</w:t>
      </w:r>
    </w:p>
    <w:p w:rsidR="00461237" w:rsidRPr="0000693F" w:rsidRDefault="002D2BD6" w:rsidP="00AC59B8">
      <w:pPr>
        <w:pStyle w:val="a0"/>
        <w:numPr>
          <w:ilvl w:val="0"/>
          <w:numId w:val="4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</w:t>
      </w:r>
      <w:proofErr w:type="gramStart"/>
      <w:r w:rsidRPr="0000693F">
        <w:rPr>
          <w:sz w:val="26"/>
          <w:szCs w:val="26"/>
        </w:rPr>
        <w:t>основные  танцевальные</w:t>
      </w:r>
      <w:proofErr w:type="gramEnd"/>
      <w:r w:rsidRPr="0000693F">
        <w:rPr>
          <w:sz w:val="26"/>
          <w:szCs w:val="26"/>
        </w:rPr>
        <w:t xml:space="preserve"> движения русского танца;</w:t>
      </w:r>
    </w:p>
    <w:p w:rsidR="00461237" w:rsidRPr="0000693F" w:rsidRDefault="002D2BD6" w:rsidP="00AC59B8">
      <w:pPr>
        <w:pStyle w:val="a0"/>
        <w:numPr>
          <w:ilvl w:val="0"/>
          <w:numId w:val="4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основные танцевальные </w:t>
      </w:r>
      <w:proofErr w:type="gramStart"/>
      <w:r w:rsidRPr="0000693F">
        <w:rPr>
          <w:sz w:val="26"/>
          <w:szCs w:val="26"/>
        </w:rPr>
        <w:t>движения  белорусского</w:t>
      </w:r>
      <w:proofErr w:type="gramEnd"/>
      <w:r w:rsidRPr="0000693F">
        <w:rPr>
          <w:sz w:val="26"/>
          <w:szCs w:val="26"/>
        </w:rPr>
        <w:t xml:space="preserve"> танца; </w:t>
      </w:r>
    </w:p>
    <w:p w:rsidR="00461237" w:rsidRPr="0000693F" w:rsidRDefault="002D2BD6" w:rsidP="00AC59B8">
      <w:pPr>
        <w:pStyle w:val="af"/>
        <w:numPr>
          <w:ilvl w:val="0"/>
          <w:numId w:val="49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выполнять хореографические композиции в характере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4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определять особенность стиля, манеры, характера танцев различных национальностей.</w:t>
      </w:r>
    </w:p>
    <w:p w:rsidR="00461237" w:rsidRPr="0000693F" w:rsidRDefault="00461237" w:rsidP="00AC59B8">
      <w:pPr>
        <w:pStyle w:val="a0"/>
        <w:spacing w:after="0" w:line="240" w:lineRule="auto"/>
        <w:ind w:left="720"/>
        <w:jc w:val="both"/>
        <w:rPr>
          <w:sz w:val="26"/>
          <w:szCs w:val="26"/>
        </w:rPr>
      </w:pPr>
    </w:p>
    <w:p w:rsidR="001A02B1" w:rsidRPr="0000693F" w:rsidRDefault="001A02B1" w:rsidP="00AC59B8">
      <w:pPr>
        <w:pStyle w:val="a0"/>
        <w:spacing w:after="0" w:line="240" w:lineRule="auto"/>
        <w:ind w:left="720"/>
        <w:jc w:val="both"/>
        <w:rPr>
          <w:sz w:val="26"/>
          <w:szCs w:val="26"/>
        </w:rPr>
      </w:pPr>
    </w:p>
    <w:p w:rsidR="001A02B1" w:rsidRPr="0000693F" w:rsidRDefault="001A02B1" w:rsidP="007B15B4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3A54C8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E34804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7B15B4">
        <w:rPr>
          <w:b/>
          <w:sz w:val="26"/>
          <w:szCs w:val="26"/>
        </w:rPr>
        <w:t>ый</w:t>
      </w:r>
      <w:r w:rsidRPr="0000693F">
        <w:rPr>
          <w:b/>
          <w:sz w:val="26"/>
          <w:szCs w:val="26"/>
        </w:rPr>
        <w:t xml:space="preserve"> план</w:t>
      </w:r>
    </w:p>
    <w:p w:rsidR="00461237" w:rsidRPr="0000693F" w:rsidRDefault="002D2BD6" w:rsidP="00E34804">
      <w:pPr>
        <w:pStyle w:val="a0"/>
        <w:spacing w:after="0" w:line="240" w:lineRule="auto"/>
        <w:ind w:left="360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начального уровня (3 года) обучения</w:t>
      </w:r>
    </w:p>
    <w:tbl>
      <w:tblPr>
        <w:tblpPr w:leftFromText="180" w:rightFromText="180" w:vertAnchor="text" w:horzAnchor="page" w:tblpX="1753" w:tblpY="183"/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7"/>
        <w:gridCol w:w="3309"/>
        <w:gridCol w:w="1463"/>
        <w:gridCol w:w="1463"/>
        <w:gridCol w:w="2602"/>
      </w:tblGrid>
      <w:tr w:rsidR="002C28D9" w:rsidRPr="0000693F" w:rsidTr="007B15B4">
        <w:trPr>
          <w:cantSplit/>
          <w:trHeight w:val="332"/>
        </w:trPr>
        <w:tc>
          <w:tcPr>
            <w:tcW w:w="62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3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46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406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7B15B4">
        <w:trPr>
          <w:cantSplit/>
          <w:trHeight w:val="485"/>
        </w:trPr>
        <w:tc>
          <w:tcPr>
            <w:tcW w:w="62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30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6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4 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10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66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60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70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2C28D9" w:rsidRPr="0000693F">
              <w:rPr>
                <w:sz w:val="26"/>
                <w:szCs w:val="26"/>
              </w:rPr>
              <w:t xml:space="preserve">. </w:t>
            </w: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2C28D9" w:rsidRPr="0000693F" w:rsidTr="007B15B4">
        <w:trPr>
          <w:cantSplit/>
        </w:trPr>
        <w:tc>
          <w:tcPr>
            <w:tcW w:w="6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4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29</w:t>
            </w:r>
          </w:p>
        </w:tc>
        <w:tc>
          <w:tcPr>
            <w:tcW w:w="2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18</w:t>
            </w:r>
            <w:r w:rsidR="003860EA" w:rsidRPr="0000693F">
              <w:rPr>
                <w:b/>
                <w:bCs/>
                <w:sz w:val="26"/>
                <w:szCs w:val="26"/>
              </w:rPr>
              <w:t>7</w:t>
            </w:r>
          </w:p>
        </w:tc>
      </w:tr>
    </w:tbl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2C28D9" w:rsidRPr="0000693F" w:rsidRDefault="002C28D9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2C28D9" w:rsidRPr="0000693F" w:rsidRDefault="002C28D9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E015FC" w:rsidRPr="0000693F" w:rsidRDefault="00E015FC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E015FC" w:rsidRPr="0000693F" w:rsidRDefault="00E015FC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E015FC" w:rsidRPr="0000693F" w:rsidRDefault="00E015FC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1. Вводное занятие (4 часа)</w:t>
      </w:r>
    </w:p>
    <w:p w:rsidR="003A54C8" w:rsidRPr="0000693F" w:rsidRDefault="003A54C8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Повторение правил техники безопасности на занятиях хореографией и правила внутреннего распорядка учебного кабинета. Знакомство с репертуаром начального уровня второго года обучения.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ab/>
        <w:t>2. Элементы классического танца (60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 </w:t>
      </w:r>
    </w:p>
    <w:p w:rsidR="00461237" w:rsidRPr="0000693F" w:rsidRDefault="002D2BD6" w:rsidP="00AC59B8">
      <w:pPr>
        <w:pStyle w:val="a0"/>
        <w:numPr>
          <w:ilvl w:val="0"/>
          <w:numId w:val="1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основным движениям экзерсиса;</w:t>
      </w:r>
    </w:p>
    <w:p w:rsidR="00461237" w:rsidRPr="0000693F" w:rsidRDefault="002D2BD6" w:rsidP="00AC59B8">
      <w:pPr>
        <w:pStyle w:val="32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продолжать развивать координацию движений, гибкость, пластику;</w:t>
      </w:r>
    </w:p>
    <w:p w:rsidR="00461237" w:rsidRPr="0000693F" w:rsidRDefault="002D2BD6" w:rsidP="00AC59B8">
      <w:pPr>
        <w:pStyle w:val="32"/>
        <w:numPr>
          <w:ilvl w:val="0"/>
          <w:numId w:val="10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познавательный интерес к классическому танцу.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ab/>
      </w:r>
      <w:r w:rsidRPr="0000693F">
        <w:rPr>
          <w:sz w:val="26"/>
          <w:szCs w:val="26"/>
        </w:rPr>
        <w:t>Экзерсис в классическом танце способствует правильной постановке корпуса, развитию выворотности ног, координации движений; вырабатывает умение распределять тяжесть тела на двух и на одной ноге.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Знакомство с терминами в классическом танце: «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», «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echappe</w:t>
      </w:r>
      <w:proofErr w:type="spellEnd"/>
      <w:r w:rsidRPr="0000693F">
        <w:rPr>
          <w:sz w:val="26"/>
          <w:szCs w:val="26"/>
        </w:rPr>
        <w:t>», «</w:t>
      </w:r>
      <w:proofErr w:type="spellStart"/>
      <w:r w:rsidRPr="0000693F">
        <w:rPr>
          <w:sz w:val="26"/>
          <w:szCs w:val="26"/>
          <w:lang w:val="en-US"/>
        </w:rPr>
        <w:t>changement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pieds</w:t>
      </w:r>
      <w:proofErr w:type="spellEnd"/>
      <w:r w:rsidRPr="0000693F">
        <w:rPr>
          <w:sz w:val="26"/>
          <w:szCs w:val="26"/>
        </w:rPr>
        <w:t>». Знакомство с вращением по диагонали «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Экзерсис у станка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Все элементы экзерсиса исполняются боком: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</w:rPr>
        <w:t xml:space="preserve">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1,2,3,5 позициям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Demi</w:t>
      </w:r>
      <w:r w:rsidRPr="0000693F">
        <w:rPr>
          <w:sz w:val="26"/>
          <w:szCs w:val="26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 по</w:t>
      </w:r>
      <w:proofErr w:type="gramEnd"/>
      <w:r w:rsidRPr="0000693F">
        <w:rPr>
          <w:sz w:val="26"/>
          <w:szCs w:val="26"/>
        </w:rPr>
        <w:t>1,2,3,5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Grand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по 1,2,3,5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Battemeht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по 1,3,5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по 1,3,5 поз. ног.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Passe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 xml:space="preserve"> по 1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>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 </w:t>
      </w:r>
      <w:proofErr w:type="spellStart"/>
      <w:r w:rsidRPr="0000693F">
        <w:rPr>
          <w:sz w:val="26"/>
          <w:szCs w:val="26"/>
          <w:lang w:val="en-US"/>
        </w:rPr>
        <w:t>fondu</w:t>
      </w:r>
      <w:proofErr w:type="spellEnd"/>
      <w:r w:rsidRPr="0000693F">
        <w:rPr>
          <w:sz w:val="26"/>
          <w:szCs w:val="26"/>
          <w:lang w:val="en-US"/>
        </w:rPr>
        <w:t xml:space="preserve">. </w:t>
      </w:r>
      <w:r w:rsidRPr="0000693F">
        <w:rPr>
          <w:sz w:val="26"/>
          <w:szCs w:val="26"/>
        </w:rPr>
        <w:t>Музыкальное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сопровождение</w:t>
      </w:r>
      <w:r w:rsidRPr="0000693F">
        <w:rPr>
          <w:sz w:val="26"/>
          <w:szCs w:val="26"/>
          <w:lang w:val="en-US"/>
        </w:rPr>
        <w:t xml:space="preserve"> 4/4.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  <w:lang w:val="en-US"/>
        </w:rPr>
        <w:t xml:space="preserve">- Battement developpe. </w:t>
      </w:r>
      <w:r w:rsidRPr="0000693F">
        <w:rPr>
          <w:sz w:val="26"/>
          <w:szCs w:val="26"/>
        </w:rPr>
        <w:t>Музыкальное сопровождение 4/4.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Grand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>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Растяжка. Музыкальное сопровождение 3/4.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Полуповорот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dehors</w:t>
      </w:r>
      <w:r w:rsidRPr="0000693F">
        <w:rPr>
          <w:sz w:val="26"/>
          <w:szCs w:val="26"/>
        </w:rPr>
        <w:t xml:space="preserve">  и</w:t>
      </w:r>
      <w:proofErr w:type="gram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dedans</w:t>
      </w:r>
      <w:r w:rsidRPr="0000693F">
        <w:rPr>
          <w:sz w:val="26"/>
          <w:szCs w:val="26"/>
        </w:rPr>
        <w:t xml:space="preserve"> в 5 позиции на вытянутых ногах и на </w:t>
      </w:r>
      <w:r w:rsidRPr="0000693F">
        <w:rPr>
          <w:sz w:val="26"/>
          <w:szCs w:val="26"/>
          <w:lang w:val="en-US"/>
        </w:rPr>
        <w:t>demi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Упражнения на середине зала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Упражнения, изученные у станка, переносятся на середину.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Вращение по диагонали «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Прыжки: 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echappe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  <w:lang w:val="en-US"/>
        </w:rPr>
        <w:t>changement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pieds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Pr="0000693F">
        <w:rPr>
          <w:b/>
          <w:sz w:val="26"/>
          <w:szCs w:val="26"/>
        </w:rPr>
        <w:t>3.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 xml:space="preserve">Элементы народно-сценического </w:t>
      </w:r>
      <w:r w:rsidR="000A1080" w:rsidRPr="0000693F">
        <w:rPr>
          <w:b/>
          <w:sz w:val="26"/>
          <w:szCs w:val="26"/>
        </w:rPr>
        <w:t>танца (</w:t>
      </w:r>
      <w:r w:rsidRPr="0000693F">
        <w:rPr>
          <w:b/>
          <w:sz w:val="26"/>
          <w:szCs w:val="26"/>
        </w:rPr>
        <w:t>66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0A1080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  </w:t>
      </w:r>
      <w:r w:rsidR="002D2BD6" w:rsidRPr="0000693F">
        <w:rPr>
          <w:sz w:val="26"/>
          <w:szCs w:val="26"/>
        </w:rPr>
        <w:t>расширять познания хореографии русского народного танца;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изучить танцевальные элементы мордовского танца;</w:t>
      </w:r>
    </w:p>
    <w:p w:rsidR="00461237" w:rsidRPr="0000693F" w:rsidRDefault="002D2BD6" w:rsidP="00AC59B8">
      <w:pPr>
        <w:pStyle w:val="a0"/>
        <w:numPr>
          <w:ilvl w:val="0"/>
          <w:numId w:val="1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память, внимание, самоконтроль.</w:t>
      </w:r>
      <w:r w:rsidRPr="0000693F">
        <w:rPr>
          <w:b/>
          <w:i/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 xml:space="preserve">    </w:t>
      </w:r>
      <w:r w:rsidRPr="0000693F">
        <w:rPr>
          <w:sz w:val="26"/>
          <w:szCs w:val="26"/>
        </w:rPr>
        <w:t>Различие в женской и мужской пляске. Разнообразие и характерные черты русских хороводов, кадрилей, перепляса. Знакомство с характерными особенностями мордовского танца: музыка, танцевальный язык, костюм, характер исполнения</w:t>
      </w:r>
      <w:r w:rsidRPr="0000693F">
        <w:rPr>
          <w:i/>
          <w:sz w:val="26"/>
          <w:szCs w:val="26"/>
        </w:rPr>
        <w:t>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Упражнения на середине.</w:t>
      </w:r>
      <w:r w:rsidRPr="0000693F">
        <w:rPr>
          <w:sz w:val="26"/>
          <w:szCs w:val="26"/>
        </w:rPr>
        <w:t xml:space="preserve"> Разучиваются танцевальные элементы различных национальностей. Уделяется большое внимание положению корпуса, рук,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движения русского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сценический ход русского танца вперед и назад.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двойная веревочка И. п. –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«веревочка» с переступанием;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«веревочка» с выносом ноги. И. п. –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ковырялочка</w:t>
      </w:r>
      <w:proofErr w:type="spellEnd"/>
      <w:r w:rsidRPr="0000693F">
        <w:rPr>
          <w:sz w:val="26"/>
          <w:szCs w:val="26"/>
        </w:rPr>
        <w:t>».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дробные выстукивания;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мужская присядка с выносом ноги в сторону на каблук. И. п. –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моталочка</w:t>
      </w:r>
      <w:proofErr w:type="spellEnd"/>
      <w:r w:rsidRPr="0000693F">
        <w:rPr>
          <w:sz w:val="26"/>
          <w:szCs w:val="26"/>
        </w:rPr>
        <w:t>». И. п. – 3,6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простой ключ.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двойная дробь.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присядка с проскальзыванием на каблуках </w:t>
      </w:r>
      <w:proofErr w:type="gramStart"/>
      <w:r w:rsidRPr="0000693F">
        <w:rPr>
          <w:sz w:val="26"/>
          <w:szCs w:val="26"/>
        </w:rPr>
        <w:t>во  2</w:t>
      </w:r>
      <w:proofErr w:type="gramEnd"/>
      <w:r w:rsidRPr="0000693F">
        <w:rPr>
          <w:sz w:val="26"/>
          <w:szCs w:val="26"/>
        </w:rPr>
        <w:t xml:space="preserve">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проскальзыванием на каблуках одной ногой вперед другой назад;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ударами ладонью по голенищу;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мужские хлопушки.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движения мордовского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1. Положение рук: локти параллельно полу, круговое движение руками;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руки за спиной (мужское).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основной ход. И. п. –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с хлопками в ладоши;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вынос ноги на каблук вперед, назад на подушечку.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широкий шаг накрест.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«трилистник».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подбивка с притопом.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с высоко поднятыми коленями вперед, руки крутят «колесо»;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поворот на одной ноге, </w:t>
      </w:r>
      <w:proofErr w:type="gramStart"/>
      <w:r w:rsidRPr="0000693F">
        <w:rPr>
          <w:sz w:val="26"/>
          <w:szCs w:val="26"/>
        </w:rPr>
        <w:t>толчок  другой</w:t>
      </w:r>
      <w:proofErr w:type="gramEnd"/>
      <w:r w:rsidRPr="0000693F">
        <w:rPr>
          <w:sz w:val="26"/>
          <w:szCs w:val="26"/>
        </w:rPr>
        <w:t>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двойная дробь.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мужская хлопушка.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мужская присядка в </w:t>
      </w:r>
      <w:proofErr w:type="spellStart"/>
      <w:r w:rsidRPr="0000693F">
        <w:rPr>
          <w:sz w:val="26"/>
          <w:szCs w:val="26"/>
        </w:rPr>
        <w:t>полуприсяди</w:t>
      </w:r>
      <w:proofErr w:type="spellEnd"/>
      <w:r w:rsidRPr="0000693F">
        <w:rPr>
          <w:sz w:val="26"/>
          <w:szCs w:val="26"/>
        </w:rPr>
        <w:t>. И. п. –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вращение.</w:t>
      </w:r>
      <w:r w:rsidRPr="0000693F">
        <w:rPr>
          <w:b/>
          <w:sz w:val="26"/>
          <w:szCs w:val="26"/>
        </w:rPr>
        <w:tab/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20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 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научить учащихся определять особенность стиля, манеры, характера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1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умения и навыки</w:t>
      </w:r>
      <w:r w:rsidRPr="0000693F">
        <w:rPr>
          <w:i/>
          <w:sz w:val="26"/>
          <w:szCs w:val="26"/>
        </w:rPr>
        <w:t xml:space="preserve"> </w:t>
      </w:r>
      <w:r w:rsidRPr="0000693F">
        <w:rPr>
          <w:iCs/>
          <w:sz w:val="26"/>
          <w:szCs w:val="26"/>
        </w:rPr>
        <w:t>совместного творчества в паре;</w:t>
      </w:r>
    </w:p>
    <w:p w:rsidR="00461237" w:rsidRPr="0000693F" w:rsidRDefault="002D2BD6" w:rsidP="00AC59B8">
      <w:pPr>
        <w:pStyle w:val="a0"/>
        <w:numPr>
          <w:ilvl w:val="0"/>
          <w:numId w:val="1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формировать навыки выступления на сцене;</w:t>
      </w:r>
    </w:p>
    <w:p w:rsidR="00461237" w:rsidRPr="0000693F" w:rsidRDefault="002D2BD6" w:rsidP="00AC59B8">
      <w:pPr>
        <w:pStyle w:val="32"/>
        <w:numPr>
          <w:ilvl w:val="0"/>
          <w:numId w:val="1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воспитывать культуру поведения в коллективе.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Знакомство с особенностями исполнения танцевального репертуара.</w:t>
      </w:r>
      <w:r w:rsidRPr="0000693F">
        <w:rPr>
          <w:i/>
          <w:sz w:val="26"/>
          <w:szCs w:val="26"/>
        </w:rPr>
        <w:t xml:space="preserve"> 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Русский хоровод.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Предлагаемый перечень этюдов и хореографических номеров: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русского народного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в характере мордовского народного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русский танец «Русская плясовая»;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мордовский танец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эстрадный танец «</w:t>
      </w:r>
      <w:proofErr w:type="spellStart"/>
      <w:r w:rsidRPr="0000693F">
        <w:rPr>
          <w:sz w:val="26"/>
          <w:szCs w:val="26"/>
        </w:rPr>
        <w:t>Вуди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может изменяться в зависимости от содержания репертуарного плана коллектива.</w:t>
      </w: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  <w:t xml:space="preserve">5. </w:t>
      </w:r>
      <w:r w:rsidR="003860EA" w:rsidRPr="0000693F">
        <w:rPr>
          <w:sz w:val="26"/>
          <w:szCs w:val="26"/>
        </w:rPr>
        <w:t>Основы танцевальной культуры (4 часа</w:t>
      </w:r>
      <w:r w:rsidRPr="0000693F">
        <w:rPr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познакомить с основами сюжетного танца, с историей костюма и оформлением народного танца;</w:t>
      </w:r>
    </w:p>
    <w:p w:rsidR="00461237" w:rsidRPr="0000693F" w:rsidRDefault="002D2BD6" w:rsidP="00AC59B8">
      <w:pPr>
        <w:pStyle w:val="a0"/>
        <w:numPr>
          <w:ilvl w:val="0"/>
          <w:numId w:val="1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дать представление об общей и специальной физической подготовке;</w:t>
      </w:r>
    </w:p>
    <w:p w:rsidR="00461237" w:rsidRPr="0000693F" w:rsidRDefault="002D2BD6" w:rsidP="00AC59B8">
      <w:pPr>
        <w:pStyle w:val="a0"/>
        <w:numPr>
          <w:ilvl w:val="0"/>
          <w:numId w:val="1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расширять кругозор учащихся в области танцевальной культуры.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Связь народного танца с музыкой, песней, бытом, обычаями, культурой народа. Основы сюжетного танца. История костюма и оформление народного танца. Влияние народного костюма на манеру и характер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Общая и специальная физическая подготовка.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Понятие об общей и специальной физической подготовке.</w:t>
      </w:r>
      <w:r w:rsidRPr="0000693F">
        <w:rPr>
          <w:b/>
          <w:sz w:val="26"/>
          <w:szCs w:val="26"/>
        </w:rPr>
        <w:t xml:space="preserve"> 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(6 часов)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 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демонстрировать уровень исполнения репертуарного материала</w:t>
      </w:r>
      <w:r w:rsidR="0080435B" w:rsidRPr="0000693F">
        <w:rPr>
          <w:sz w:val="26"/>
          <w:szCs w:val="26"/>
        </w:rPr>
        <w:t xml:space="preserve"> (</w:t>
      </w:r>
      <w:r w:rsidRPr="0000693F">
        <w:rPr>
          <w:sz w:val="26"/>
          <w:szCs w:val="26"/>
        </w:rPr>
        <w:t>в том числе взаимозаменяемость исполнителей);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воспитывать чувство ответственности за подготовку и состояние концертного костюма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Теория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 xml:space="preserve">  Роль творческого исполнительского мастерства.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участие в мероприятиях «ДТДМ», ГЦК, КДЦ им. Высоцкого;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 xml:space="preserve"> участие в конкурсах и фестивалях.</w:t>
      </w:r>
    </w:p>
    <w:p w:rsidR="00461237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7.</w:t>
      </w:r>
      <w:r w:rsidR="002D2BD6" w:rsidRPr="0000693F">
        <w:rPr>
          <w:b/>
          <w:sz w:val="26"/>
          <w:szCs w:val="26"/>
        </w:rPr>
        <w:t>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Тестирование, выполнение творческих заданий, показ танцев на отчетных концертах.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К концу начального уровня (3 года)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2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характерные особенности мордовского танца: музыка, танцевальный язык, костюм, характер исполнения;</w:t>
      </w:r>
    </w:p>
    <w:p w:rsidR="00461237" w:rsidRPr="0000693F" w:rsidRDefault="002D2BD6" w:rsidP="00AC59B8">
      <w:pPr>
        <w:pStyle w:val="a0"/>
        <w:numPr>
          <w:ilvl w:val="0"/>
          <w:numId w:val="2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термины классического танца;</w:t>
      </w:r>
    </w:p>
    <w:p w:rsidR="00461237" w:rsidRPr="0000693F" w:rsidRDefault="002D2BD6" w:rsidP="00AC59B8">
      <w:pPr>
        <w:pStyle w:val="a0"/>
        <w:numPr>
          <w:ilvl w:val="0"/>
          <w:numId w:val="2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основы сюжетного танца;</w:t>
      </w:r>
    </w:p>
    <w:p w:rsidR="00461237" w:rsidRPr="0000693F" w:rsidRDefault="002D2BD6" w:rsidP="00AC59B8">
      <w:pPr>
        <w:pStyle w:val="a0"/>
        <w:numPr>
          <w:ilvl w:val="0"/>
          <w:numId w:val="2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историю костюма и оформление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начального уровня (3 года) обучения учащиеся должны уметь:</w:t>
      </w:r>
    </w:p>
    <w:p w:rsidR="00461237" w:rsidRPr="0000693F" w:rsidRDefault="002D2BD6" w:rsidP="00AC59B8">
      <w:pPr>
        <w:pStyle w:val="a0"/>
        <w:numPr>
          <w:ilvl w:val="0"/>
          <w:numId w:val="2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</w:t>
      </w:r>
      <w:proofErr w:type="gramStart"/>
      <w:r w:rsidRPr="0000693F">
        <w:rPr>
          <w:sz w:val="26"/>
          <w:szCs w:val="26"/>
        </w:rPr>
        <w:t>основные  танцевальные</w:t>
      </w:r>
      <w:proofErr w:type="gramEnd"/>
      <w:r w:rsidRPr="0000693F">
        <w:rPr>
          <w:sz w:val="26"/>
          <w:szCs w:val="26"/>
        </w:rPr>
        <w:t xml:space="preserve"> движения русского танца;</w:t>
      </w:r>
    </w:p>
    <w:p w:rsidR="00461237" w:rsidRPr="0000693F" w:rsidRDefault="002D2BD6" w:rsidP="00AC59B8">
      <w:pPr>
        <w:pStyle w:val="a0"/>
        <w:numPr>
          <w:ilvl w:val="0"/>
          <w:numId w:val="2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основные танцевальные </w:t>
      </w:r>
      <w:proofErr w:type="gramStart"/>
      <w:r w:rsidRPr="0000693F">
        <w:rPr>
          <w:sz w:val="26"/>
          <w:szCs w:val="26"/>
        </w:rPr>
        <w:t>движения  мордовского</w:t>
      </w:r>
      <w:proofErr w:type="gramEnd"/>
      <w:r w:rsidRPr="0000693F">
        <w:rPr>
          <w:sz w:val="26"/>
          <w:szCs w:val="26"/>
        </w:rPr>
        <w:t xml:space="preserve"> танца; </w:t>
      </w:r>
    </w:p>
    <w:p w:rsidR="00461237" w:rsidRPr="0000693F" w:rsidRDefault="002D2BD6" w:rsidP="00AC59B8">
      <w:pPr>
        <w:pStyle w:val="af"/>
        <w:numPr>
          <w:ilvl w:val="0"/>
          <w:numId w:val="29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выполнять хореографические композиции в характере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2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определять особенность стиля, манеры, характера танцев различных национальностей.</w:t>
      </w:r>
    </w:p>
    <w:p w:rsidR="00461237" w:rsidRPr="0000693F" w:rsidRDefault="00461237" w:rsidP="00AC59B8">
      <w:pPr>
        <w:pStyle w:val="a0"/>
        <w:spacing w:after="0" w:line="240" w:lineRule="auto"/>
        <w:ind w:left="720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                             Критерии оценки положительных результатов                                       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В результате прохождения программы начального уровня 1-3 г. обучения можно выделить следующие критерии </w:t>
      </w:r>
      <w:r w:rsidR="002D28AD" w:rsidRPr="0000693F">
        <w:rPr>
          <w:sz w:val="26"/>
          <w:szCs w:val="26"/>
        </w:rPr>
        <w:t>оценки компетентностей</w:t>
      </w:r>
      <w:r w:rsidRPr="0000693F">
        <w:rPr>
          <w:sz w:val="26"/>
          <w:szCs w:val="26"/>
        </w:rPr>
        <w:t xml:space="preserve">: 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Нравственных</w:t>
      </w:r>
      <w:r w:rsidR="002D2BD6" w:rsidRPr="0000693F">
        <w:rPr>
          <w:b/>
          <w:sz w:val="26"/>
          <w:szCs w:val="26"/>
        </w:rPr>
        <w:t xml:space="preserve"> – </w:t>
      </w:r>
      <w:r w:rsidR="002D2BD6" w:rsidRPr="0000693F">
        <w:rPr>
          <w:sz w:val="26"/>
          <w:szCs w:val="26"/>
        </w:rPr>
        <w:t xml:space="preserve">восприятие и понимание учащимися таких ценностей как «семья», «коллектив», «Родина», «труд», «личность», «общение». Знание и соблюдение традиций творческого объединения. Готовность бороться за свою честь, и честь коллектива, отвечать за свои поступки и действия. 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Познавательных </w:t>
      </w:r>
      <w:r w:rsidR="002D2BD6" w:rsidRPr="0000693F">
        <w:rPr>
          <w:sz w:val="26"/>
          <w:szCs w:val="26"/>
        </w:rPr>
        <w:t xml:space="preserve">– </w:t>
      </w:r>
      <w:r w:rsidR="002D28AD" w:rsidRPr="0000693F">
        <w:rPr>
          <w:sz w:val="26"/>
          <w:szCs w:val="26"/>
        </w:rPr>
        <w:t>сформированность основных</w:t>
      </w:r>
      <w:r w:rsidR="002D2BD6" w:rsidRPr="0000693F">
        <w:rPr>
          <w:sz w:val="26"/>
          <w:szCs w:val="26"/>
        </w:rPr>
        <w:t xml:space="preserve"> черт индивидуального стиля учебной деятельности, готовность к обучению на более высоком уровне.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Коммуник</w:t>
      </w:r>
      <w:r w:rsidR="003A54C8" w:rsidRPr="0000693F">
        <w:rPr>
          <w:b/>
          <w:sz w:val="26"/>
          <w:szCs w:val="26"/>
        </w:rPr>
        <w:t xml:space="preserve">ативных </w:t>
      </w:r>
      <w:r w:rsidRPr="0000693F">
        <w:rPr>
          <w:sz w:val="26"/>
          <w:szCs w:val="26"/>
        </w:rPr>
        <w:t>– сформированность привычных навыков саморегуляции. Усвоение основ коммуникативной культуры личности.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Эстетических</w:t>
      </w:r>
      <w:r w:rsidRPr="0000693F">
        <w:rPr>
          <w:sz w:val="26"/>
          <w:szCs w:val="26"/>
        </w:rPr>
        <w:t xml:space="preserve"> </w:t>
      </w:r>
      <w:r w:rsidR="002D2BD6" w:rsidRPr="0000693F">
        <w:rPr>
          <w:sz w:val="26"/>
          <w:szCs w:val="26"/>
        </w:rPr>
        <w:t>– способность видеть и понимать гармонию, красоту.</w:t>
      </w:r>
    </w:p>
    <w:p w:rsidR="00461237" w:rsidRPr="0000693F" w:rsidRDefault="003A54C8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Физических</w:t>
      </w:r>
      <w:r w:rsidRPr="0000693F">
        <w:rPr>
          <w:sz w:val="26"/>
          <w:szCs w:val="26"/>
        </w:rPr>
        <w:t xml:space="preserve"> </w:t>
      </w:r>
      <w:r w:rsidR="002D2BD6" w:rsidRPr="0000693F">
        <w:rPr>
          <w:sz w:val="26"/>
          <w:szCs w:val="26"/>
        </w:rPr>
        <w:t>– соблюдение учащимися режима дня, правил личной гигиены. Знание физических упражнений, который способствуют снятию напряжения глаз, усталости рук, спины.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  <w:u w:val="single"/>
        </w:rPr>
        <w:t xml:space="preserve"> </w:t>
      </w:r>
      <w:r w:rsidRPr="0000693F">
        <w:rPr>
          <w:b/>
          <w:sz w:val="26"/>
          <w:szCs w:val="26"/>
        </w:rPr>
        <w:t xml:space="preserve">                                                                                         </w:t>
      </w:r>
    </w:p>
    <w:p w:rsidR="00461237" w:rsidRPr="0000693F" w:rsidRDefault="002D2BD6" w:rsidP="007B15B4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7B15B4">
        <w:rPr>
          <w:b/>
          <w:sz w:val="26"/>
          <w:szCs w:val="26"/>
        </w:rPr>
        <w:t>ый</w:t>
      </w:r>
      <w:r w:rsidRPr="0000693F">
        <w:rPr>
          <w:b/>
          <w:sz w:val="26"/>
          <w:szCs w:val="26"/>
        </w:rPr>
        <w:t xml:space="preserve"> план</w:t>
      </w:r>
    </w:p>
    <w:p w:rsidR="00461237" w:rsidRPr="0000693F" w:rsidRDefault="002D2BD6" w:rsidP="007B15B4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углубленного уровня (1 года) обучения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3778"/>
        <w:gridCol w:w="1457"/>
        <w:gridCol w:w="1457"/>
        <w:gridCol w:w="1457"/>
      </w:tblGrid>
      <w:tr w:rsidR="002C28D9" w:rsidRPr="0000693F" w:rsidTr="002C28D9">
        <w:trPr>
          <w:cantSplit/>
          <w:trHeight w:val="332"/>
          <w:jc w:val="center"/>
        </w:trPr>
        <w:tc>
          <w:tcPr>
            <w:tcW w:w="89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7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45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29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2C28D9">
        <w:trPr>
          <w:cantSplit/>
          <w:trHeight w:val="485"/>
          <w:jc w:val="center"/>
        </w:trPr>
        <w:tc>
          <w:tcPr>
            <w:tcW w:w="8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7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5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  <w:r w:rsidR="002C28D9" w:rsidRPr="0000693F">
              <w:rPr>
                <w:b/>
                <w:sz w:val="26"/>
                <w:szCs w:val="26"/>
              </w:rPr>
              <w:t>рактика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4 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  <w:r w:rsidR="003860EA"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3860EA" w:rsidRPr="0000693F">
              <w:rPr>
                <w:sz w:val="26"/>
                <w:szCs w:val="26"/>
              </w:rPr>
              <w:t>0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2D2BD6" w:rsidRPr="0000693F">
              <w:rPr>
                <w:sz w:val="26"/>
                <w:szCs w:val="26"/>
              </w:rPr>
              <w:t xml:space="preserve">. </w:t>
            </w: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2C28D9">
        <w:trPr>
          <w:cantSplit/>
          <w:jc w:val="center"/>
        </w:trPr>
        <w:tc>
          <w:tcPr>
            <w:tcW w:w="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</w:t>
            </w:r>
            <w:r w:rsidR="003860EA" w:rsidRPr="0000693F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19</w:t>
            </w:r>
            <w:r w:rsidR="003860EA" w:rsidRPr="0000693F">
              <w:rPr>
                <w:b/>
                <w:bCs/>
                <w:sz w:val="26"/>
                <w:szCs w:val="26"/>
              </w:rPr>
              <w:t>3</w:t>
            </w:r>
          </w:p>
        </w:tc>
      </w:tr>
    </w:tbl>
    <w:p w:rsidR="00461237" w:rsidRPr="0000693F" w:rsidRDefault="00461237" w:rsidP="00AC59B8">
      <w:pPr>
        <w:pStyle w:val="a0"/>
        <w:tabs>
          <w:tab w:val="left" w:pos="3960"/>
        </w:tabs>
        <w:spacing w:after="0" w:line="240" w:lineRule="auto"/>
        <w:jc w:val="both"/>
        <w:rPr>
          <w:sz w:val="26"/>
          <w:szCs w:val="26"/>
        </w:rPr>
      </w:pPr>
    </w:p>
    <w:p w:rsidR="002D28AD" w:rsidRPr="0000693F" w:rsidRDefault="002D28AD" w:rsidP="00AC59B8">
      <w:pPr>
        <w:pStyle w:val="a0"/>
        <w:tabs>
          <w:tab w:val="left" w:pos="3960"/>
        </w:tabs>
        <w:spacing w:after="0" w:line="240" w:lineRule="auto"/>
        <w:jc w:val="both"/>
        <w:rPr>
          <w:b/>
          <w:sz w:val="26"/>
          <w:szCs w:val="26"/>
        </w:rPr>
      </w:pPr>
    </w:p>
    <w:p w:rsidR="002D28AD" w:rsidRPr="0000693F" w:rsidRDefault="002D28AD" w:rsidP="00AC59B8">
      <w:pPr>
        <w:pStyle w:val="a0"/>
        <w:tabs>
          <w:tab w:val="left" w:pos="3960"/>
        </w:tabs>
        <w:spacing w:after="0" w:line="240" w:lineRule="auto"/>
        <w:jc w:val="both"/>
        <w:rPr>
          <w:b/>
          <w:sz w:val="26"/>
          <w:szCs w:val="26"/>
        </w:rPr>
      </w:pPr>
    </w:p>
    <w:p w:rsidR="002D28AD" w:rsidRPr="0000693F" w:rsidRDefault="002D28AD" w:rsidP="00AC59B8">
      <w:pPr>
        <w:pStyle w:val="a0"/>
        <w:tabs>
          <w:tab w:val="left" w:pos="3960"/>
        </w:tabs>
        <w:spacing w:after="0" w:line="240" w:lineRule="auto"/>
        <w:jc w:val="both"/>
        <w:rPr>
          <w:b/>
          <w:sz w:val="26"/>
          <w:szCs w:val="26"/>
        </w:rPr>
      </w:pPr>
    </w:p>
    <w:p w:rsidR="00461237" w:rsidRPr="0000693F" w:rsidRDefault="002D2BD6" w:rsidP="00AC59B8">
      <w:pPr>
        <w:pStyle w:val="a0"/>
        <w:tabs>
          <w:tab w:val="left" w:pos="396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Вводное занятие (4 часа)</w:t>
      </w:r>
    </w:p>
    <w:p w:rsidR="003A54C8" w:rsidRPr="0000693F" w:rsidRDefault="003A54C8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>Повторить правила техники безопасности на занятиях хореографией и правила внутреннего распорядка учебного кабинета. Знакомство с репертуаром углубленного уровня первого года обучения.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Pr="0000693F">
        <w:rPr>
          <w:b/>
          <w:sz w:val="26"/>
          <w:szCs w:val="26"/>
        </w:rPr>
        <w:t>2.</w:t>
      </w:r>
      <w:r w:rsidRPr="0000693F">
        <w:rPr>
          <w:sz w:val="26"/>
          <w:szCs w:val="26"/>
        </w:rPr>
        <w:t xml:space="preserve"> </w:t>
      </w:r>
      <w:r w:rsidR="003860EA" w:rsidRPr="0000693F">
        <w:rPr>
          <w:b/>
          <w:sz w:val="26"/>
          <w:szCs w:val="26"/>
        </w:rPr>
        <w:t>Элементы классического танца (54</w:t>
      </w:r>
      <w:r w:rsidRPr="0000693F">
        <w:rPr>
          <w:b/>
          <w:sz w:val="26"/>
          <w:szCs w:val="26"/>
        </w:rPr>
        <w:t xml:space="preserve"> </w:t>
      </w:r>
      <w:r w:rsidR="003860EA" w:rsidRPr="0000693F">
        <w:rPr>
          <w:b/>
          <w:sz w:val="26"/>
          <w:szCs w:val="26"/>
        </w:rPr>
        <w:t>часа</w:t>
      </w:r>
      <w:r w:rsidRPr="0000693F">
        <w:rPr>
          <w:b/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основным движениям экзерсиса;</w:t>
      </w:r>
    </w:p>
    <w:p w:rsidR="00461237" w:rsidRPr="0000693F" w:rsidRDefault="002D2BD6" w:rsidP="00AC59B8">
      <w:pPr>
        <w:pStyle w:val="32"/>
        <w:numPr>
          <w:ilvl w:val="0"/>
          <w:numId w:val="6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развивать гибкость, пластику;</w:t>
      </w:r>
    </w:p>
    <w:p w:rsidR="00461237" w:rsidRPr="0000693F" w:rsidRDefault="002D2BD6" w:rsidP="00AC59B8">
      <w:pPr>
        <w:pStyle w:val="32"/>
        <w:numPr>
          <w:ilvl w:val="0"/>
          <w:numId w:val="6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эмоциональное, чувственное отношение к окружающему миру.                                               </w:t>
      </w:r>
    </w:p>
    <w:p w:rsidR="00461237" w:rsidRPr="0000693F" w:rsidRDefault="002D2BD6" w:rsidP="00AC59B8">
      <w:pPr>
        <w:pStyle w:val="a0"/>
        <w:tabs>
          <w:tab w:val="left" w:pos="3960"/>
        </w:tabs>
        <w:spacing w:after="0" w:line="240" w:lineRule="auto"/>
        <w:ind w:firstLine="72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Раздел «Элементы классического танца» включает в себя экзерсис у станка, элементы классического танца на середине зала: </w:t>
      </w:r>
      <w:r w:rsidRPr="0000693F">
        <w:rPr>
          <w:sz w:val="26"/>
          <w:szCs w:val="26"/>
          <w:lang w:val="en-US"/>
        </w:rPr>
        <w:t>allegro</w:t>
      </w:r>
      <w:r w:rsidRPr="0000693F">
        <w:rPr>
          <w:sz w:val="26"/>
          <w:szCs w:val="26"/>
        </w:rPr>
        <w:t xml:space="preserve">, </w:t>
      </w:r>
      <w:r w:rsidRPr="0000693F">
        <w:rPr>
          <w:sz w:val="26"/>
          <w:szCs w:val="26"/>
          <w:lang w:val="en-US"/>
        </w:rPr>
        <w:t>adagio</w:t>
      </w:r>
      <w:r w:rsidRPr="0000693F">
        <w:rPr>
          <w:sz w:val="26"/>
          <w:szCs w:val="26"/>
        </w:rPr>
        <w:t xml:space="preserve">. В зависимости от степени трудности следует учитывать полезное и логичное сочетание движений, не соединяя их в комбинации только ради рисунка упражнения. На углубленном уровне первого года обучения следует уделять больше внимания прыжкам.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b/>
          <w:sz w:val="26"/>
          <w:szCs w:val="26"/>
        </w:rPr>
        <w:t>Теория</w:t>
      </w:r>
      <w:r w:rsidRPr="0000693F">
        <w:rPr>
          <w:i/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Знакомство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понятием</w:t>
      </w:r>
      <w:r w:rsidRPr="0000693F">
        <w:rPr>
          <w:sz w:val="26"/>
          <w:szCs w:val="26"/>
          <w:lang w:val="en-US"/>
        </w:rPr>
        <w:t xml:space="preserve"> «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  <w:lang w:val="en-US"/>
        </w:rPr>
        <w:t xml:space="preserve"> de jamb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  <w:lang w:val="en-US"/>
        </w:rPr>
        <w:t xml:space="preserve"> lair», «</w:t>
      </w:r>
      <w:r w:rsidRPr="0000693F">
        <w:rPr>
          <w:sz w:val="26"/>
          <w:szCs w:val="26"/>
        </w:rPr>
        <w:t>в</w:t>
      </w:r>
      <w:r w:rsidRPr="0000693F">
        <w:rPr>
          <w:sz w:val="26"/>
          <w:szCs w:val="26"/>
          <w:lang w:val="en-US"/>
        </w:rPr>
        <w:t xml:space="preserve">battlement double frappe», «pas assemble», </w:t>
      </w:r>
      <w:r w:rsidRPr="0000693F">
        <w:rPr>
          <w:sz w:val="26"/>
          <w:szCs w:val="26"/>
        </w:rPr>
        <w:t>тур</w:t>
      </w:r>
      <w:r w:rsidRPr="0000693F">
        <w:rPr>
          <w:sz w:val="26"/>
          <w:szCs w:val="26"/>
          <w:lang w:val="en-US"/>
        </w:rPr>
        <w:t xml:space="preserve"> «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l</w:t>
      </w:r>
      <w:r w:rsidRPr="0000693F">
        <w:rPr>
          <w:sz w:val="26"/>
          <w:szCs w:val="26"/>
          <w:lang w:val="en-US"/>
        </w:rPr>
        <w:t>air</w:t>
      </w:r>
      <w:proofErr w:type="spellEnd"/>
      <w:r w:rsidRPr="0000693F">
        <w:rPr>
          <w:sz w:val="26"/>
          <w:szCs w:val="26"/>
          <w:lang w:val="en-US"/>
        </w:rPr>
        <w:t>».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  <w:r w:rsidRPr="0000693F">
        <w:rPr>
          <w:i/>
          <w:sz w:val="26"/>
          <w:szCs w:val="26"/>
        </w:rPr>
        <w:t>Элементы экзерсиса у станка.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Экзерсис исполняется боком к станку, вводятся более сложные движения, в упражнениях используется 4 позиция ног. 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</w:t>
      </w:r>
      <w:r w:rsidRPr="0000693F">
        <w:rPr>
          <w:i w:val="0"/>
          <w:sz w:val="26"/>
          <w:szCs w:val="26"/>
        </w:rPr>
        <w:t xml:space="preserve"> </w:t>
      </w:r>
      <w:r w:rsidRPr="0000693F">
        <w:rPr>
          <w:i w:val="0"/>
          <w:sz w:val="26"/>
          <w:szCs w:val="26"/>
          <w:lang w:val="en-US"/>
        </w:rPr>
        <w:t>Demi</w:t>
      </w:r>
      <w:r w:rsidRPr="0000693F">
        <w:rPr>
          <w:i w:val="0"/>
          <w:sz w:val="26"/>
          <w:szCs w:val="26"/>
        </w:rPr>
        <w:t xml:space="preserve"> </w:t>
      </w:r>
      <w:r w:rsidRPr="0000693F">
        <w:rPr>
          <w:i w:val="0"/>
          <w:sz w:val="26"/>
          <w:szCs w:val="26"/>
          <w:lang w:val="en-US"/>
        </w:rPr>
        <w:t>plie</w:t>
      </w:r>
      <w:r w:rsidRPr="0000693F">
        <w:rPr>
          <w:i w:val="0"/>
          <w:sz w:val="26"/>
          <w:szCs w:val="26"/>
        </w:rPr>
        <w:t xml:space="preserve">, </w:t>
      </w:r>
      <w:r w:rsidRPr="0000693F">
        <w:rPr>
          <w:i w:val="0"/>
          <w:sz w:val="26"/>
          <w:szCs w:val="26"/>
          <w:lang w:val="en-US"/>
        </w:rPr>
        <w:t>grand</w:t>
      </w:r>
      <w:r w:rsidRPr="0000693F">
        <w:rPr>
          <w:i w:val="0"/>
          <w:sz w:val="26"/>
          <w:szCs w:val="26"/>
        </w:rPr>
        <w:t xml:space="preserve"> </w:t>
      </w:r>
      <w:r w:rsidRPr="0000693F">
        <w:rPr>
          <w:i w:val="0"/>
          <w:sz w:val="26"/>
          <w:szCs w:val="26"/>
          <w:lang w:val="en-US"/>
        </w:rPr>
        <w:t>plie</w:t>
      </w:r>
      <w:r w:rsidRPr="0000693F">
        <w:rPr>
          <w:i w:val="0"/>
          <w:sz w:val="26"/>
          <w:szCs w:val="26"/>
        </w:rPr>
        <w:t xml:space="preserve"> по </w:t>
      </w:r>
      <w:proofErr w:type="gramStart"/>
      <w:r w:rsidRPr="0000693F">
        <w:rPr>
          <w:i w:val="0"/>
          <w:sz w:val="26"/>
          <w:szCs w:val="26"/>
        </w:rPr>
        <w:t>4  позициям</w:t>
      </w:r>
      <w:proofErr w:type="gramEnd"/>
      <w:r w:rsidRPr="0000693F">
        <w:rPr>
          <w:i w:val="0"/>
          <w:sz w:val="26"/>
          <w:szCs w:val="26"/>
        </w:rPr>
        <w:t xml:space="preserve">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pointe</w:t>
      </w:r>
      <w:r w:rsidRPr="0000693F">
        <w:rPr>
          <w:sz w:val="26"/>
          <w:szCs w:val="26"/>
        </w:rPr>
        <w:t>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double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fondu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  <w:lang w:val="en-US"/>
        </w:rPr>
        <w:t xml:space="preserve"> de jambe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  <w:lang w:val="en-US"/>
        </w:rPr>
        <w:t xml:space="preserve"> lair. </w:t>
      </w:r>
      <w:r w:rsidRPr="0000693F">
        <w:rPr>
          <w:sz w:val="26"/>
          <w:szCs w:val="26"/>
        </w:rPr>
        <w:t>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double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>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developpe</w:t>
      </w:r>
      <w:r w:rsidRPr="0000693F">
        <w:rPr>
          <w:sz w:val="26"/>
          <w:szCs w:val="26"/>
        </w:rPr>
        <w:t xml:space="preserve"> с отведением ноги на ¼ круга.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классического танца на середине зала.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Все ранее изученные упражнения у станка изучаются на середине зала.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</w:rPr>
        <w:t>Прыжки</w:t>
      </w:r>
      <w:r w:rsidRPr="0000693F">
        <w:rPr>
          <w:sz w:val="26"/>
          <w:szCs w:val="26"/>
          <w:lang w:val="en-US"/>
        </w:rPr>
        <w:t>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pas </w:t>
      </w:r>
      <w:proofErr w:type="spellStart"/>
      <w:r w:rsidRPr="0000693F">
        <w:rPr>
          <w:sz w:val="26"/>
          <w:szCs w:val="26"/>
          <w:lang w:val="en-US"/>
        </w:rPr>
        <w:t>assamble</w:t>
      </w:r>
      <w:proofErr w:type="spellEnd"/>
      <w:r w:rsidRPr="0000693F">
        <w:rPr>
          <w:sz w:val="26"/>
          <w:szCs w:val="26"/>
          <w:lang w:val="en-US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changement</w:t>
      </w:r>
      <w:proofErr w:type="spellEnd"/>
      <w:r w:rsidRPr="0000693F">
        <w:rPr>
          <w:sz w:val="26"/>
          <w:szCs w:val="26"/>
          <w:lang w:val="en-US"/>
        </w:rPr>
        <w:t xml:space="preserve"> de </w:t>
      </w:r>
      <w:proofErr w:type="spellStart"/>
      <w:r w:rsidRPr="0000693F">
        <w:rPr>
          <w:sz w:val="26"/>
          <w:szCs w:val="26"/>
          <w:lang w:val="en-US"/>
        </w:rPr>
        <w:t>pieds</w:t>
      </w:r>
      <w:proofErr w:type="spellEnd"/>
      <w:r w:rsidRPr="0000693F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  <w:lang w:val="en-US"/>
        </w:rPr>
        <w:t xml:space="preserve"> tournant </w:t>
      </w:r>
      <w:r w:rsidRPr="0000693F">
        <w:rPr>
          <w:sz w:val="26"/>
          <w:szCs w:val="26"/>
        </w:rPr>
        <w:t>на</w:t>
      </w:r>
      <w:r w:rsidRPr="0000693F">
        <w:rPr>
          <w:sz w:val="26"/>
          <w:szCs w:val="26"/>
          <w:lang w:val="en-US"/>
        </w:rPr>
        <w:t xml:space="preserve"> ¼ </w:t>
      </w:r>
      <w:r w:rsidRPr="0000693F">
        <w:rPr>
          <w:sz w:val="26"/>
          <w:szCs w:val="26"/>
        </w:rPr>
        <w:t>и</w:t>
      </w:r>
      <w:r w:rsidRPr="0000693F">
        <w:rPr>
          <w:sz w:val="26"/>
          <w:szCs w:val="26"/>
          <w:lang w:val="en-US"/>
        </w:rPr>
        <w:t xml:space="preserve"> ½ </w:t>
      </w:r>
      <w:r w:rsidRPr="0000693F">
        <w:rPr>
          <w:sz w:val="26"/>
          <w:szCs w:val="26"/>
        </w:rPr>
        <w:t>круга</w:t>
      </w:r>
      <w:r w:rsidRPr="0000693F">
        <w:rPr>
          <w:sz w:val="26"/>
          <w:szCs w:val="26"/>
          <w:lang w:val="en-US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диагонали: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в воздухе: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тур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l</w:t>
      </w:r>
      <w:r w:rsidRPr="0000693F">
        <w:rPr>
          <w:sz w:val="26"/>
          <w:szCs w:val="26"/>
          <w:lang w:val="en-US"/>
        </w:rPr>
        <w:t>air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 Элементы народно-сценического танца (74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учить исполнять движения в различных народных ритмах;</w:t>
      </w:r>
    </w:p>
    <w:p w:rsidR="00461237" w:rsidRPr="0000693F" w:rsidRDefault="002D2BD6" w:rsidP="00AC59B8">
      <w:pPr>
        <w:pStyle w:val="a0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развивать координацию движений, память, умение выразительно создавать танцевальный образ;</w:t>
      </w:r>
    </w:p>
    <w:p w:rsidR="00461237" w:rsidRPr="0000693F" w:rsidRDefault="002D2BD6" w:rsidP="00AC59B8">
      <w:pPr>
        <w:pStyle w:val="a0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уважение и бережное отношение к народной культуре.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ab/>
        <w:t xml:space="preserve">Раздел </w:t>
      </w:r>
      <w:r w:rsidRPr="0000693F">
        <w:rPr>
          <w:b/>
          <w:bCs/>
          <w:sz w:val="26"/>
          <w:szCs w:val="26"/>
        </w:rPr>
        <w:t>«Народно-сценический танец»</w:t>
      </w:r>
      <w:r w:rsidRPr="0000693F">
        <w:rPr>
          <w:sz w:val="26"/>
          <w:szCs w:val="26"/>
        </w:rPr>
        <w:t xml:space="preserve"> на углубленном уровне первого года обучения включает в себя более глубокое изучение народного танца. Предлагается изучение элементов украинского танца (центральной части Украины, Полесья, Закарпатья) и продолжение изучения элементов русского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      </w:t>
      </w:r>
      <w:r w:rsidRPr="0000693F">
        <w:rPr>
          <w:sz w:val="26"/>
          <w:szCs w:val="26"/>
        </w:rPr>
        <w:t xml:space="preserve">Знакомство с хореографией украинского танца. Особенности украинского народного танца: музыка, хореографический язык, манера исполнения.  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  <w:r w:rsidR="002D2BD6"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Станок: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позиции ног в народно-сценическом танце;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положение и позиции рук;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положение корпуса и головы;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полуприседание и полное </w:t>
      </w:r>
      <w:proofErr w:type="gramStart"/>
      <w:r w:rsidRPr="0000693F">
        <w:rPr>
          <w:sz w:val="26"/>
          <w:szCs w:val="26"/>
        </w:rPr>
        <w:t>приседание  по</w:t>
      </w:r>
      <w:proofErr w:type="gramEnd"/>
      <w:r w:rsidRPr="0000693F">
        <w:rPr>
          <w:sz w:val="26"/>
          <w:szCs w:val="26"/>
        </w:rPr>
        <w:t xml:space="preserve"> 1,2,5 позициям ног, плавные и резкие;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скольжение носком по полу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№1);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вынесение рабочей ноги на пятку с акцентом пятки рабочей ноги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№3);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gramStart"/>
      <w:r w:rsidRPr="0000693F">
        <w:rPr>
          <w:sz w:val="26"/>
          <w:szCs w:val="26"/>
        </w:rPr>
        <w:t>перевод  стопы</w:t>
      </w:r>
      <w:proofErr w:type="gramEnd"/>
      <w:r w:rsidRPr="0000693F">
        <w:rPr>
          <w:sz w:val="26"/>
          <w:szCs w:val="26"/>
        </w:rPr>
        <w:t xml:space="preserve"> с носка на пятку и с пятки на носок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№4);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маленькие броски с ударом пятки опорной ноги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сквозные маленькие броски </w:t>
      </w:r>
      <w:proofErr w:type="gramStart"/>
      <w:r w:rsidRPr="0000693F">
        <w:rPr>
          <w:sz w:val="26"/>
          <w:szCs w:val="26"/>
        </w:rPr>
        <w:t>вперед назад</w:t>
      </w:r>
      <w:proofErr w:type="gramEnd"/>
      <w:r w:rsidRPr="0000693F">
        <w:rPr>
          <w:sz w:val="26"/>
          <w:szCs w:val="26"/>
        </w:rPr>
        <w:t xml:space="preserve"> через 1 позицию;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средний в</w:t>
      </w:r>
      <w:proofErr w:type="spellStart"/>
      <w:r w:rsidRPr="0000693F">
        <w:rPr>
          <w:sz w:val="26"/>
          <w:szCs w:val="26"/>
          <w:lang w:val="en-US"/>
        </w:rPr>
        <w:t>attement</w:t>
      </w:r>
      <w:proofErr w:type="spellEnd"/>
      <w:r w:rsidRPr="0000693F">
        <w:rPr>
          <w:sz w:val="26"/>
          <w:szCs w:val="26"/>
        </w:rPr>
        <w:t xml:space="preserve"> (мазки от себя к себе);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дробные выстукивания всей стопой по 6 позиции;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подготовка к ключу и ключ;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круговращательное движение носком рабочей ноги по полу (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par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скольжение по ноге (подготовка к веревочке) в открытом и закрытом положении на всей стопе опорной ноги;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r w:rsidRPr="0000693F">
        <w:rPr>
          <w:sz w:val="26"/>
          <w:szCs w:val="26"/>
        </w:rPr>
        <w:t>открытие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ноги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на</w:t>
      </w:r>
      <w:r w:rsidRPr="0000693F">
        <w:rPr>
          <w:sz w:val="26"/>
          <w:szCs w:val="26"/>
          <w:lang w:val="en-US"/>
        </w:rPr>
        <w:t xml:space="preserve"> 90</w:t>
      </w:r>
      <w:r w:rsidRPr="0000693F">
        <w:rPr>
          <w:sz w:val="26"/>
          <w:szCs w:val="26"/>
          <w:lang w:val="en-US"/>
        </w:rPr>
        <w:t>(Battements developpes);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большие броски с подбивкой (</w:t>
      </w:r>
      <w:r w:rsidRPr="0000693F">
        <w:rPr>
          <w:sz w:val="26"/>
          <w:szCs w:val="26"/>
          <w:lang w:val="en-US"/>
        </w:rPr>
        <w:t>Grand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соскоки на пятки.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Упражнения на середине. </w:t>
      </w:r>
      <w:r w:rsidRPr="0000693F">
        <w:rPr>
          <w:sz w:val="26"/>
          <w:szCs w:val="26"/>
        </w:rPr>
        <w:t>Повторение и закрепление элементов русского танца, изученных ранее.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1. Положение рук в групповых танцах и фигурах: круг, карусель, цепочка.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2. Поклоны на месте и в продвижении вперед и назад.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Вводятся вращения по диагонали и по кругу.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движения русского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молоточки;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дробные выстукивания;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дробь в «три ножки» («трилистник»);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мужские хлопушки;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присядки «</w:t>
      </w:r>
      <w:proofErr w:type="spellStart"/>
      <w:r w:rsidRPr="0000693F">
        <w:rPr>
          <w:sz w:val="26"/>
          <w:szCs w:val="26"/>
        </w:rPr>
        <w:t>гусачок</w:t>
      </w:r>
      <w:proofErr w:type="spellEnd"/>
      <w:r w:rsidRPr="0000693F">
        <w:rPr>
          <w:sz w:val="26"/>
          <w:szCs w:val="26"/>
        </w:rPr>
        <w:t>», «</w:t>
      </w:r>
      <w:proofErr w:type="spellStart"/>
      <w:r w:rsidRPr="0000693F">
        <w:rPr>
          <w:sz w:val="26"/>
          <w:szCs w:val="26"/>
        </w:rPr>
        <w:t>ползунец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на середине зала: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припадание</w:t>
      </w:r>
      <w:proofErr w:type="spellEnd"/>
      <w:r w:rsidRPr="0000693F">
        <w:rPr>
          <w:sz w:val="26"/>
          <w:szCs w:val="26"/>
        </w:rPr>
        <w:t xml:space="preserve">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на опорной ноге;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с соскоком;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диагонали: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подскоки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«блинчики»;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вращения с дробными выстукиваниями.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Вращения по кругу: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«блинчики»;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с «блинчиками».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Трюковые движения: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«подсечка»;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«вертушка»;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«карусель».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движения украинского танца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1. Положение рук (мужское): кулачками сбоку на талии, руки скрещены на груди. Руки ладонями на затылке.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бегунец</w:t>
      </w:r>
      <w:proofErr w:type="spellEnd"/>
      <w:r w:rsidRPr="0000693F">
        <w:rPr>
          <w:sz w:val="26"/>
          <w:szCs w:val="26"/>
        </w:rPr>
        <w:t xml:space="preserve"> по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припадание</w:t>
      </w:r>
      <w:proofErr w:type="spellEnd"/>
      <w:r w:rsidRPr="0000693F">
        <w:rPr>
          <w:sz w:val="26"/>
          <w:szCs w:val="26"/>
        </w:rPr>
        <w:t xml:space="preserve"> по 5 поз. </w:t>
      </w:r>
      <w:r w:rsidR="002C28D9" w:rsidRPr="0000693F">
        <w:rPr>
          <w:sz w:val="26"/>
          <w:szCs w:val="26"/>
        </w:rPr>
        <w:t>н</w:t>
      </w:r>
      <w:r w:rsidRPr="0000693F">
        <w:rPr>
          <w:sz w:val="26"/>
          <w:szCs w:val="26"/>
        </w:rPr>
        <w:t>ог</w:t>
      </w:r>
      <w:r w:rsidR="002C28D9" w:rsidRPr="0000693F">
        <w:rPr>
          <w:sz w:val="26"/>
          <w:szCs w:val="26"/>
        </w:rPr>
        <w:t xml:space="preserve"> и </w:t>
      </w: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упадание</w:t>
      </w:r>
      <w:proofErr w:type="spellEnd"/>
      <w:r w:rsidRPr="0000693F">
        <w:rPr>
          <w:sz w:val="26"/>
          <w:szCs w:val="26"/>
        </w:rPr>
        <w:t xml:space="preserve"> по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медленный женский ход с остановкой на третьем шаге по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тынок по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голубцы по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плетеная дорожка по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выхилясник</w:t>
      </w:r>
      <w:proofErr w:type="spellEnd"/>
      <w:r w:rsidRPr="0000693F">
        <w:rPr>
          <w:sz w:val="26"/>
          <w:szCs w:val="26"/>
        </w:rPr>
        <w:t xml:space="preserve"> с </w:t>
      </w:r>
      <w:proofErr w:type="spellStart"/>
      <w:r w:rsidRPr="0000693F">
        <w:rPr>
          <w:sz w:val="26"/>
          <w:szCs w:val="26"/>
        </w:rPr>
        <w:t>угинанием</w:t>
      </w:r>
      <w:proofErr w:type="spellEnd"/>
      <w:r w:rsidRPr="0000693F">
        <w:rPr>
          <w:sz w:val="26"/>
          <w:szCs w:val="26"/>
        </w:rPr>
        <w:t xml:space="preserve"> по 6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веревочка по 5 поз. ног; </w:t>
      </w:r>
      <w:proofErr w:type="spellStart"/>
      <w:r w:rsidRPr="0000693F">
        <w:rPr>
          <w:sz w:val="26"/>
          <w:szCs w:val="26"/>
        </w:rPr>
        <w:t>ковырялочка</w:t>
      </w:r>
      <w:proofErr w:type="spellEnd"/>
      <w:r w:rsidRPr="0000693F">
        <w:rPr>
          <w:sz w:val="26"/>
          <w:szCs w:val="26"/>
        </w:rPr>
        <w:t xml:space="preserve"> по 3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падебаск по 1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голубцы с переступанием;</w:t>
      </w:r>
    </w:p>
    <w:p w:rsidR="00461237" w:rsidRPr="0000693F" w:rsidRDefault="002C28D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мужские </w:t>
      </w:r>
      <w:proofErr w:type="gramStart"/>
      <w:r w:rsidRPr="0000693F">
        <w:rPr>
          <w:sz w:val="26"/>
          <w:szCs w:val="26"/>
        </w:rPr>
        <w:t>присядки,</w:t>
      </w:r>
      <w:r w:rsidR="002D2BD6" w:rsidRPr="0000693F">
        <w:rPr>
          <w:sz w:val="26"/>
          <w:szCs w:val="26"/>
        </w:rPr>
        <w:t>-</w:t>
      </w:r>
      <w:proofErr w:type="gramEnd"/>
      <w:r w:rsidR="002D2BD6" w:rsidRPr="0000693F">
        <w:rPr>
          <w:sz w:val="26"/>
          <w:szCs w:val="26"/>
        </w:rPr>
        <w:t xml:space="preserve"> кабриоль</w:t>
      </w:r>
      <w:r w:rsidRPr="0000693F">
        <w:rPr>
          <w:sz w:val="26"/>
          <w:szCs w:val="26"/>
        </w:rPr>
        <w:t>,</w:t>
      </w:r>
      <w:r w:rsidR="002D2BD6" w:rsidRPr="0000693F">
        <w:rPr>
          <w:sz w:val="26"/>
          <w:szCs w:val="26"/>
        </w:rPr>
        <w:t xml:space="preserve">- </w:t>
      </w:r>
      <w:proofErr w:type="spellStart"/>
      <w:r w:rsidR="002D2BD6" w:rsidRPr="0000693F">
        <w:rPr>
          <w:sz w:val="26"/>
          <w:szCs w:val="26"/>
        </w:rPr>
        <w:t>чесоночка</w:t>
      </w:r>
      <w:proofErr w:type="spellEnd"/>
      <w:r w:rsidR="002D2BD6"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gramStart"/>
      <w:r w:rsidRPr="0000693F">
        <w:rPr>
          <w:sz w:val="26"/>
          <w:szCs w:val="26"/>
        </w:rPr>
        <w:t>дорожка;-</w:t>
      </w:r>
      <w:proofErr w:type="gramEnd"/>
      <w:r w:rsidRPr="0000693F">
        <w:rPr>
          <w:sz w:val="26"/>
          <w:szCs w:val="26"/>
        </w:rPr>
        <w:t xml:space="preserve"> дорожка с перекидным прыжком;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комбинация с ключом.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на середине зала: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припадание</w:t>
      </w:r>
      <w:proofErr w:type="spellEnd"/>
      <w:r w:rsidRPr="0000693F">
        <w:rPr>
          <w:sz w:val="26"/>
          <w:szCs w:val="26"/>
        </w:rPr>
        <w:t xml:space="preserve"> в повороте;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обертасы</w:t>
      </w:r>
      <w:proofErr w:type="spellEnd"/>
      <w:r w:rsidRPr="0000693F">
        <w:rPr>
          <w:sz w:val="26"/>
          <w:szCs w:val="26"/>
        </w:rPr>
        <w:t xml:space="preserve">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вращение в паре.                                       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диагонали: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вращения с голубцами;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 xml:space="preserve"> с порт де бра.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</w:t>
      </w:r>
      <w:r w:rsidRPr="0000693F">
        <w:rPr>
          <w:sz w:val="26"/>
          <w:szCs w:val="26"/>
        </w:rPr>
        <w:t xml:space="preserve"> </w:t>
      </w:r>
      <w:r w:rsidR="003860EA" w:rsidRPr="0000693F">
        <w:rPr>
          <w:b/>
          <w:sz w:val="26"/>
          <w:szCs w:val="26"/>
        </w:rPr>
        <w:t>Постановочная деятельность (70 часов</w:t>
      </w:r>
      <w:r w:rsidRPr="0000693F">
        <w:rPr>
          <w:b/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учить правилам </w:t>
      </w:r>
      <w:proofErr w:type="gramStart"/>
      <w:r w:rsidRPr="0000693F">
        <w:rPr>
          <w:sz w:val="26"/>
          <w:szCs w:val="26"/>
        </w:rPr>
        <w:t>постановки  народных</w:t>
      </w:r>
      <w:proofErr w:type="gramEnd"/>
      <w:r w:rsidRPr="0000693F">
        <w:rPr>
          <w:sz w:val="26"/>
          <w:szCs w:val="26"/>
        </w:rPr>
        <w:t xml:space="preserve"> танцев;</w:t>
      </w:r>
    </w:p>
    <w:p w:rsidR="00461237" w:rsidRPr="0000693F" w:rsidRDefault="002D2BD6" w:rsidP="00AC59B8">
      <w:pPr>
        <w:pStyle w:val="a0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творческие способности учащихся;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художественно-эстетический вкус.</w:t>
      </w:r>
    </w:p>
    <w:p w:rsidR="00461237" w:rsidRPr="0000693F" w:rsidRDefault="002D2BD6" w:rsidP="00AC59B8">
      <w:pPr>
        <w:pStyle w:val="32"/>
        <w:spacing w:after="0" w:line="240" w:lineRule="auto"/>
        <w:ind w:firstLine="708"/>
        <w:rPr>
          <w:sz w:val="26"/>
          <w:szCs w:val="26"/>
        </w:rPr>
      </w:pPr>
      <w:r w:rsidRPr="0000693F">
        <w:rPr>
          <w:sz w:val="26"/>
          <w:szCs w:val="26"/>
        </w:rPr>
        <w:t>Данный раздел программы включает в себя постановку концертных номеров на основе разученных ранее танцевальных элементов. Учащиеся приобретают свободу сценического поведения, проявляют свою индивидуальность в самостоятельной постановке этюдов.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История развития танцевального костюма. </w:t>
      </w:r>
      <w:r w:rsidRPr="0000693F">
        <w:rPr>
          <w:iCs/>
          <w:sz w:val="26"/>
          <w:szCs w:val="26"/>
        </w:rPr>
        <w:t>Основы актёрского мастерства танцора</w:t>
      </w:r>
      <w:r w:rsidRPr="0000693F">
        <w:rPr>
          <w:sz w:val="26"/>
          <w:szCs w:val="26"/>
        </w:rPr>
        <w:t xml:space="preserve">. Создание художественного образа в танце.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       </w:t>
      </w:r>
      <w:r w:rsidRPr="0000693F">
        <w:rPr>
          <w:sz w:val="26"/>
          <w:szCs w:val="26"/>
        </w:rPr>
        <w:t xml:space="preserve">Раздел «Постановочная деятельность» предполагает постановку </w:t>
      </w:r>
      <w:proofErr w:type="gramStart"/>
      <w:r w:rsidRPr="0000693F">
        <w:rPr>
          <w:sz w:val="26"/>
          <w:szCs w:val="26"/>
        </w:rPr>
        <w:t>следующих  концертных</w:t>
      </w:r>
      <w:proofErr w:type="gramEnd"/>
      <w:r w:rsidRPr="0000693F">
        <w:rPr>
          <w:sz w:val="26"/>
          <w:szCs w:val="26"/>
        </w:rPr>
        <w:t xml:space="preserve"> номеров: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- танец кубанских казаков «Варенька»;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«Ромашка»;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«Украинская сюита»;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</w:t>
      </w:r>
      <w:proofErr w:type="spellStart"/>
      <w:r w:rsidRPr="0000693F">
        <w:rPr>
          <w:sz w:val="26"/>
          <w:szCs w:val="26"/>
        </w:rPr>
        <w:t>Субботея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изменяется в зависимости от содержания репертуарного плана коллектива.</w:t>
      </w:r>
    </w:p>
    <w:p w:rsidR="00461237" w:rsidRPr="0000693F" w:rsidRDefault="00461237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ind w:left="0"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</w:t>
      </w:r>
      <w:r w:rsidR="003860EA" w:rsidRPr="0000693F">
        <w:rPr>
          <w:sz w:val="26"/>
          <w:szCs w:val="26"/>
        </w:rPr>
        <w:t xml:space="preserve"> Основы танцевальной культуры (4 часа</w:t>
      </w:r>
      <w:r w:rsidRPr="0000693F">
        <w:rPr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познакомить учащихся с исполнительскими средствами выразительности;</w:t>
      </w:r>
    </w:p>
    <w:p w:rsidR="00461237" w:rsidRPr="0000693F" w:rsidRDefault="002D2BD6" w:rsidP="00AC59B8">
      <w:pPr>
        <w:pStyle w:val="a0"/>
        <w:numPr>
          <w:ilvl w:val="0"/>
          <w:numId w:val="1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дать краткие сведения о строении и функциях организма человека;</w:t>
      </w:r>
    </w:p>
    <w:p w:rsidR="00461237" w:rsidRPr="0000693F" w:rsidRDefault="002D2BD6" w:rsidP="00AC59B8">
      <w:pPr>
        <w:pStyle w:val="a0"/>
        <w:numPr>
          <w:ilvl w:val="0"/>
          <w:numId w:val="16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умения сотрудничества и сотворчества в коллективе.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Хореография как вид искусства.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Выразительный язык танца, его особенности. Музыкально-хореографический образ. Исполнительские средства выразительности.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Строение и функции организма человека.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Опорно-мышечный аппарат (кости, суставы, мышцы). Строение и функции внутренних органов, органов дыхания и кровообращения, органов пищеварения и нервной системы.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Общая и специальная физическая подготовка.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Методика развития двигательных качеств: гибкости, быстроты, ловкости, прыгучести, силы, выносливости. Правила построения и проведения комплексов по общей и специальной физической подготовке.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        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(6 часов)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демонстрировать уровень исполнения репертуарного </w:t>
      </w:r>
      <w:proofErr w:type="gramStart"/>
      <w:r w:rsidRPr="0000693F">
        <w:rPr>
          <w:sz w:val="26"/>
          <w:szCs w:val="26"/>
        </w:rPr>
        <w:t>материала( в</w:t>
      </w:r>
      <w:proofErr w:type="gramEnd"/>
      <w:r w:rsidRPr="0000693F">
        <w:rPr>
          <w:sz w:val="26"/>
          <w:szCs w:val="26"/>
        </w:rPr>
        <w:t xml:space="preserve"> том числе взаимозаменяемость исполнителей);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воспитывать чувство ответственности за подготовку и состояние концертного костюма.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 xml:space="preserve">   Роль творческого исполнительского мастерства.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</w:t>
      </w:r>
      <w:r w:rsidRPr="0000693F">
        <w:rPr>
          <w:sz w:val="26"/>
          <w:szCs w:val="26"/>
        </w:rPr>
        <w:t xml:space="preserve">    участие в мероприятиях «ДТДМ», ГЦК, КДЦ им. Высоцкого;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 xml:space="preserve"> участие в конкурсах и фестивалях.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</w:t>
      </w:r>
      <w:r w:rsidR="00EA2B01" w:rsidRPr="0000693F">
        <w:rPr>
          <w:sz w:val="26"/>
          <w:szCs w:val="26"/>
        </w:rPr>
        <w:tab/>
      </w:r>
      <w:r w:rsidRPr="0000693F">
        <w:rPr>
          <w:b/>
          <w:sz w:val="26"/>
          <w:szCs w:val="26"/>
        </w:rPr>
        <w:t>7</w:t>
      </w:r>
      <w:r w:rsidR="002D2BD6" w:rsidRPr="0000693F">
        <w:rPr>
          <w:b/>
          <w:sz w:val="26"/>
          <w:szCs w:val="26"/>
        </w:rPr>
        <w:t>. 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Выполнение тестов,</w:t>
      </w:r>
      <w:r w:rsidR="003860EA" w:rsidRPr="0000693F">
        <w:rPr>
          <w:sz w:val="26"/>
          <w:szCs w:val="26"/>
        </w:rPr>
        <w:t xml:space="preserve"> исполнение танцевальных этюдов.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tabs>
          <w:tab w:val="left" w:pos="355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 xml:space="preserve">К </w:t>
      </w:r>
      <w:proofErr w:type="gramStart"/>
      <w:r w:rsidRPr="0000693F">
        <w:rPr>
          <w:b/>
          <w:sz w:val="26"/>
          <w:szCs w:val="26"/>
        </w:rPr>
        <w:t>концу  углубленного</w:t>
      </w:r>
      <w:proofErr w:type="gramEnd"/>
      <w:r w:rsidRPr="0000693F">
        <w:rPr>
          <w:b/>
          <w:sz w:val="26"/>
          <w:szCs w:val="26"/>
        </w:rPr>
        <w:t xml:space="preserve"> уровня (1 года)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3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особенности украинского танца: музыка, хореографический язык, манера исполнения;</w:t>
      </w:r>
    </w:p>
    <w:p w:rsidR="00461237" w:rsidRPr="0000693F" w:rsidRDefault="002D2BD6" w:rsidP="00AC59B8">
      <w:pPr>
        <w:pStyle w:val="a0"/>
        <w:numPr>
          <w:ilvl w:val="0"/>
          <w:numId w:val="3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движения украинского танца;</w:t>
      </w:r>
    </w:p>
    <w:p w:rsidR="00461237" w:rsidRPr="0000693F" w:rsidRDefault="002D2BD6" w:rsidP="00AC59B8">
      <w:pPr>
        <w:pStyle w:val="a0"/>
        <w:numPr>
          <w:ilvl w:val="0"/>
          <w:numId w:val="3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</w:t>
      </w:r>
      <w:r w:rsidRPr="0000693F">
        <w:rPr>
          <w:iCs/>
          <w:sz w:val="26"/>
          <w:szCs w:val="26"/>
        </w:rPr>
        <w:t>сновы актёрского мастерства танцора</w:t>
      </w:r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numPr>
          <w:ilvl w:val="0"/>
          <w:numId w:val="30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строение и функции организма человека.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углубленного уровня (1 года) обучения учащиеся должны уметь:</w:t>
      </w:r>
    </w:p>
    <w:p w:rsidR="00461237" w:rsidRPr="0000693F" w:rsidRDefault="002D2BD6" w:rsidP="00AC59B8">
      <w:pPr>
        <w:pStyle w:val="af"/>
        <w:numPr>
          <w:ilvl w:val="0"/>
          <w:numId w:val="31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грамотно исполнять в указанном программой объеме экзерсис в классическом характере;</w:t>
      </w:r>
    </w:p>
    <w:p w:rsidR="00461237" w:rsidRPr="0000693F" w:rsidRDefault="002D2BD6" w:rsidP="00AC59B8">
      <w:pPr>
        <w:pStyle w:val="a0"/>
        <w:numPr>
          <w:ilvl w:val="0"/>
          <w:numId w:val="3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</w:t>
      </w:r>
      <w:proofErr w:type="gramStart"/>
      <w:r w:rsidRPr="0000693F">
        <w:rPr>
          <w:sz w:val="26"/>
          <w:szCs w:val="26"/>
        </w:rPr>
        <w:t>основные  танцевальные</w:t>
      </w:r>
      <w:proofErr w:type="gramEnd"/>
      <w:r w:rsidRPr="0000693F">
        <w:rPr>
          <w:sz w:val="26"/>
          <w:szCs w:val="26"/>
        </w:rPr>
        <w:t xml:space="preserve"> движения русского танца;</w:t>
      </w:r>
    </w:p>
    <w:p w:rsidR="00461237" w:rsidRPr="0000693F" w:rsidRDefault="002D2BD6" w:rsidP="00AC59B8">
      <w:pPr>
        <w:pStyle w:val="a0"/>
        <w:numPr>
          <w:ilvl w:val="0"/>
          <w:numId w:val="3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исполнять </w:t>
      </w:r>
      <w:proofErr w:type="gramStart"/>
      <w:r w:rsidRPr="0000693F">
        <w:rPr>
          <w:sz w:val="26"/>
          <w:szCs w:val="26"/>
        </w:rPr>
        <w:t>основные  танцевальные</w:t>
      </w:r>
      <w:proofErr w:type="gramEnd"/>
      <w:r w:rsidRPr="0000693F">
        <w:rPr>
          <w:sz w:val="26"/>
          <w:szCs w:val="26"/>
        </w:rPr>
        <w:t xml:space="preserve"> движения украинского танца;</w:t>
      </w:r>
    </w:p>
    <w:p w:rsidR="00461237" w:rsidRPr="0000693F" w:rsidRDefault="002D2BD6" w:rsidP="00AC59B8">
      <w:pPr>
        <w:pStyle w:val="af"/>
        <w:numPr>
          <w:ilvl w:val="0"/>
          <w:numId w:val="31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выполнять хореографические композиции в характере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31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создавать хореографический образ, доносить его до зрителя.</w:t>
      </w:r>
    </w:p>
    <w:p w:rsidR="002D28AD" w:rsidRPr="007C4453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</w:t>
      </w:r>
    </w:p>
    <w:p w:rsidR="002D28AD" w:rsidRPr="0000693F" w:rsidRDefault="002D28AD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461237" w:rsidRPr="0000693F" w:rsidRDefault="002D2BD6" w:rsidP="007C4453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EC1A98">
        <w:rPr>
          <w:b/>
          <w:sz w:val="26"/>
          <w:szCs w:val="26"/>
        </w:rPr>
        <w:t>ый</w:t>
      </w:r>
      <w:r w:rsidRPr="0000693F">
        <w:rPr>
          <w:b/>
          <w:sz w:val="26"/>
          <w:szCs w:val="26"/>
        </w:rPr>
        <w:t xml:space="preserve"> план</w:t>
      </w:r>
    </w:p>
    <w:p w:rsidR="00461237" w:rsidRPr="0000693F" w:rsidRDefault="002D2BD6" w:rsidP="007C4453">
      <w:pPr>
        <w:pStyle w:val="a0"/>
        <w:tabs>
          <w:tab w:val="left" w:pos="4200"/>
          <w:tab w:val="center" w:pos="4901"/>
        </w:tabs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углубленного уровня </w:t>
      </w:r>
      <w:proofErr w:type="gramStart"/>
      <w:r w:rsidRPr="0000693F">
        <w:rPr>
          <w:b/>
          <w:sz w:val="26"/>
          <w:szCs w:val="26"/>
        </w:rPr>
        <w:t>( 2</w:t>
      </w:r>
      <w:proofErr w:type="gramEnd"/>
      <w:r w:rsidRPr="0000693F">
        <w:rPr>
          <w:b/>
          <w:sz w:val="26"/>
          <w:szCs w:val="26"/>
        </w:rPr>
        <w:t xml:space="preserve"> год)  обучения</w:t>
      </w:r>
    </w:p>
    <w:p w:rsidR="00461237" w:rsidRPr="0000693F" w:rsidRDefault="00461237" w:rsidP="007C4453">
      <w:pPr>
        <w:pStyle w:val="a0"/>
        <w:spacing w:after="0" w:line="240" w:lineRule="auto"/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6"/>
        <w:gridCol w:w="3538"/>
        <w:gridCol w:w="1491"/>
        <w:gridCol w:w="1491"/>
        <w:gridCol w:w="1491"/>
      </w:tblGrid>
      <w:tr w:rsidR="002C28D9" w:rsidRPr="0000693F" w:rsidTr="001A02B1">
        <w:trPr>
          <w:cantSplit/>
          <w:trHeight w:val="332"/>
          <w:jc w:val="center"/>
        </w:trPr>
        <w:tc>
          <w:tcPr>
            <w:tcW w:w="96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538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49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298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1A02B1">
        <w:trPr>
          <w:cantSplit/>
          <w:trHeight w:val="485"/>
          <w:jc w:val="center"/>
        </w:trPr>
        <w:tc>
          <w:tcPr>
            <w:tcW w:w="96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3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9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</w:t>
            </w:r>
            <w:r w:rsidR="002C28D9" w:rsidRPr="0000693F">
              <w:rPr>
                <w:b/>
                <w:sz w:val="26"/>
                <w:szCs w:val="26"/>
              </w:rPr>
              <w:t>еория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  <w:r w:rsidR="002C28D9" w:rsidRPr="0000693F">
              <w:rPr>
                <w:b/>
                <w:sz w:val="26"/>
                <w:szCs w:val="26"/>
              </w:rPr>
              <w:t>рактика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  <w:r w:rsidR="003860EA" w:rsidRPr="0000693F">
              <w:rPr>
                <w:sz w:val="26"/>
                <w:szCs w:val="26"/>
              </w:rPr>
              <w:t>6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54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66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2D2BD6" w:rsidRPr="0000693F">
              <w:rPr>
                <w:sz w:val="26"/>
                <w:szCs w:val="26"/>
              </w:rPr>
              <w:t xml:space="preserve">. </w:t>
            </w: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1A02B1">
        <w:trPr>
          <w:cantSplit/>
          <w:jc w:val="center"/>
        </w:trPr>
        <w:tc>
          <w:tcPr>
            <w:tcW w:w="9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 xml:space="preserve"> 2</w:t>
            </w:r>
            <w:r w:rsidR="003860EA" w:rsidRPr="0000693F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 xml:space="preserve"> 19</w:t>
            </w:r>
            <w:r w:rsidR="003860EA" w:rsidRPr="0000693F">
              <w:rPr>
                <w:b/>
                <w:bCs/>
                <w:sz w:val="26"/>
                <w:szCs w:val="26"/>
              </w:rPr>
              <w:t>5</w:t>
            </w:r>
          </w:p>
        </w:tc>
      </w:tr>
    </w:tbl>
    <w:p w:rsidR="00461237" w:rsidRPr="0000693F" w:rsidRDefault="00461237" w:rsidP="00AC59B8">
      <w:pPr>
        <w:pStyle w:val="a0"/>
        <w:tabs>
          <w:tab w:val="left" w:pos="3960"/>
        </w:tabs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numPr>
          <w:ilvl w:val="0"/>
          <w:numId w:val="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Вводное занятие (4 часа)</w:t>
      </w:r>
    </w:p>
    <w:p w:rsidR="00EA2B01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Повторить </w:t>
      </w:r>
      <w:r w:rsidR="00EA2B01" w:rsidRPr="0000693F">
        <w:rPr>
          <w:sz w:val="26"/>
          <w:szCs w:val="26"/>
        </w:rPr>
        <w:t>правила техники</w:t>
      </w:r>
      <w:r w:rsidRPr="0000693F">
        <w:rPr>
          <w:sz w:val="26"/>
          <w:szCs w:val="26"/>
        </w:rPr>
        <w:t xml:space="preserve"> безопасности на занятиях хореографией и правила внутреннего распорядка учебного кабинета. Знакомство с репертуаром углубленного уровня второго года обучения.</w:t>
      </w:r>
    </w:p>
    <w:p w:rsidR="00461237" w:rsidRPr="0000693F" w:rsidRDefault="00461237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Pr="0000693F">
        <w:rPr>
          <w:b/>
          <w:sz w:val="26"/>
          <w:szCs w:val="26"/>
        </w:rPr>
        <w:t>2.</w:t>
      </w:r>
      <w:r w:rsidRPr="0000693F">
        <w:rPr>
          <w:sz w:val="26"/>
          <w:szCs w:val="26"/>
        </w:rPr>
        <w:t xml:space="preserve"> </w:t>
      </w:r>
      <w:r w:rsidR="003860EA" w:rsidRPr="0000693F">
        <w:rPr>
          <w:b/>
          <w:sz w:val="26"/>
          <w:szCs w:val="26"/>
        </w:rPr>
        <w:t>Элементы классического танца (56</w:t>
      </w:r>
      <w:r w:rsidRPr="0000693F">
        <w:rPr>
          <w:b/>
          <w:sz w:val="26"/>
          <w:szCs w:val="26"/>
        </w:rPr>
        <w:t xml:space="preserve">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основным движениям экзерсиса;</w:t>
      </w:r>
    </w:p>
    <w:p w:rsidR="00461237" w:rsidRPr="0000693F" w:rsidRDefault="002D2BD6" w:rsidP="00AC59B8">
      <w:pPr>
        <w:pStyle w:val="32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rPr>
          <w:sz w:val="26"/>
          <w:szCs w:val="26"/>
        </w:rPr>
      </w:pPr>
      <w:r w:rsidRPr="0000693F">
        <w:rPr>
          <w:sz w:val="26"/>
          <w:szCs w:val="26"/>
        </w:rPr>
        <w:t>совершенствовать технику исполнения элементов классического танца;</w:t>
      </w:r>
    </w:p>
    <w:p w:rsidR="00461237" w:rsidRPr="0000693F" w:rsidRDefault="002D2BD6" w:rsidP="00AC59B8">
      <w:pPr>
        <w:pStyle w:val="32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осознанное отношение к танцевальному искусству.                                                  </w:t>
      </w:r>
    </w:p>
    <w:p w:rsidR="00461237" w:rsidRPr="0000693F" w:rsidRDefault="00461237" w:rsidP="00AC59B8">
      <w:pPr>
        <w:pStyle w:val="a0"/>
        <w:tabs>
          <w:tab w:val="left" w:pos="3960"/>
        </w:tabs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tabs>
          <w:tab w:val="left" w:pos="37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ab/>
      </w:r>
      <w:r w:rsidRPr="0000693F">
        <w:rPr>
          <w:sz w:val="26"/>
          <w:szCs w:val="26"/>
        </w:rPr>
        <w:tab/>
        <w:t xml:space="preserve">Элементы классического танца на середине зала: </w:t>
      </w:r>
      <w:r w:rsidRPr="0000693F">
        <w:rPr>
          <w:sz w:val="26"/>
          <w:szCs w:val="26"/>
          <w:lang w:val="en-US"/>
        </w:rPr>
        <w:t>allegro</w:t>
      </w:r>
      <w:r w:rsidRPr="0000693F">
        <w:rPr>
          <w:sz w:val="26"/>
          <w:szCs w:val="26"/>
        </w:rPr>
        <w:t xml:space="preserve">, </w:t>
      </w:r>
      <w:r w:rsidRPr="0000693F">
        <w:rPr>
          <w:sz w:val="26"/>
          <w:szCs w:val="26"/>
          <w:lang w:val="en-US"/>
        </w:rPr>
        <w:t>adagio</w:t>
      </w:r>
      <w:r w:rsidRPr="0000693F">
        <w:rPr>
          <w:sz w:val="26"/>
          <w:szCs w:val="26"/>
        </w:rPr>
        <w:t xml:space="preserve">. В зависимости от степени трудности следует учитывать полезное и логичное сочетание движений. На пятом году обучения следует уделять больше внимания вращениям. 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Позы классического танца: </w:t>
      </w:r>
      <w:proofErr w:type="spellStart"/>
      <w:r w:rsidRPr="0000693F">
        <w:rPr>
          <w:sz w:val="26"/>
          <w:szCs w:val="26"/>
          <w:lang w:val="en-US"/>
        </w:rPr>
        <w:t>croise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  <w:lang w:val="en-US"/>
        </w:rPr>
        <w:t>effacee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  <w:lang w:val="en-US"/>
        </w:rPr>
        <w:t>ecartee</w:t>
      </w:r>
      <w:proofErr w:type="spellEnd"/>
      <w:r w:rsidRPr="0000693F">
        <w:rPr>
          <w:sz w:val="26"/>
          <w:szCs w:val="26"/>
        </w:rPr>
        <w:t>. Знакомство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понятие</w:t>
      </w:r>
      <w:r w:rsidRPr="0000693F">
        <w:rPr>
          <w:sz w:val="26"/>
          <w:szCs w:val="26"/>
          <w:lang w:val="en-US"/>
        </w:rPr>
        <w:t xml:space="preserve"> «Petit battement sur le </w:t>
      </w:r>
      <w:proofErr w:type="spellStart"/>
      <w:r w:rsidRPr="0000693F">
        <w:rPr>
          <w:sz w:val="26"/>
          <w:szCs w:val="26"/>
          <w:lang w:val="en-US"/>
        </w:rPr>
        <w:t>cou</w:t>
      </w:r>
      <w:proofErr w:type="spellEnd"/>
      <w:r w:rsidRPr="0000693F">
        <w:rPr>
          <w:sz w:val="26"/>
          <w:szCs w:val="26"/>
          <w:lang w:val="en-US"/>
        </w:rPr>
        <w:t>-de-pied».</w:t>
      </w:r>
    </w:p>
    <w:p w:rsidR="00EA2B01" w:rsidRPr="0000693F" w:rsidRDefault="002D2BD6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</w:t>
      </w:r>
      <w:r w:rsidR="00EA2B01" w:rsidRPr="0000693F">
        <w:rPr>
          <w:b/>
          <w:sz w:val="26"/>
          <w:szCs w:val="26"/>
        </w:rPr>
        <w:t>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Повторение и совершенствование техники исполнения элементов, изученных на предыдущих годах обучения. В течение года разучиваются упражнения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, развивающие силу стопы. Совершенствуется техника исполнения упражнений в более быстром темпе. Вырабатывается устойчивость. Упражнения у станка выполняются в маленьких позах.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Элементы экзерсиса у станка.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в маленьких позах.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в маленьких позах. Музыкальное сопровождение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244B97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lair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dehors</w:t>
      </w:r>
      <w:r w:rsidRPr="00244B97">
        <w:rPr>
          <w:sz w:val="26"/>
          <w:szCs w:val="26"/>
          <w:lang w:val="en-US"/>
        </w:rPr>
        <w:t xml:space="preserve">  </w:t>
      </w:r>
      <w:r w:rsidRPr="0000693F">
        <w:rPr>
          <w:sz w:val="26"/>
          <w:szCs w:val="26"/>
        </w:rPr>
        <w:t>и</w:t>
      </w:r>
      <w:proofErr w:type="gramEnd"/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dedans</w:t>
      </w:r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на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244B97">
        <w:rPr>
          <w:sz w:val="26"/>
          <w:szCs w:val="26"/>
          <w:lang w:val="en-US"/>
        </w:rPr>
        <w:t xml:space="preserve">. </w:t>
      </w:r>
      <w:r w:rsidRPr="0000693F">
        <w:rPr>
          <w:sz w:val="26"/>
          <w:szCs w:val="26"/>
        </w:rPr>
        <w:t>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fondu</w:t>
      </w:r>
      <w:proofErr w:type="spellEnd"/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5 поз. ног.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и </w:t>
      </w:r>
      <w:r w:rsidRPr="0000693F">
        <w:rPr>
          <w:sz w:val="26"/>
          <w:szCs w:val="26"/>
          <w:lang w:val="en-US"/>
        </w:rPr>
        <w:t>double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. Музыкальное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сопровождение</w:t>
      </w:r>
      <w:r w:rsidRPr="0000693F">
        <w:rPr>
          <w:sz w:val="26"/>
          <w:szCs w:val="26"/>
          <w:lang w:val="en-US"/>
        </w:rPr>
        <w:t xml:space="preserve"> 2/4.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 Petit battement sur le </w:t>
      </w:r>
      <w:proofErr w:type="spellStart"/>
      <w:r w:rsidRPr="0000693F">
        <w:rPr>
          <w:sz w:val="26"/>
          <w:szCs w:val="26"/>
          <w:lang w:val="en-US"/>
        </w:rPr>
        <w:t>cou</w:t>
      </w:r>
      <w:proofErr w:type="spellEnd"/>
      <w:r w:rsidRPr="0000693F">
        <w:rPr>
          <w:sz w:val="26"/>
          <w:szCs w:val="26"/>
          <w:lang w:val="en-US"/>
        </w:rPr>
        <w:t>-de-pied.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Developpe</w:t>
      </w:r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классического танца на середине зала.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Увеличивается высота прыжка, вырабатывается более сложная координация движений. Продолжаем изучать движения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tournant</w:t>
      </w:r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Прыжки: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double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assamble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Fouette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Позы классического танца:</w:t>
      </w:r>
    </w:p>
    <w:p w:rsidR="00461237" w:rsidRPr="0000693F" w:rsidRDefault="002D2BD6" w:rsidP="00AC59B8">
      <w:pPr>
        <w:pStyle w:val="32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croise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  <w:lang w:val="en-US"/>
        </w:rPr>
        <w:t xml:space="preserve"> efface.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ecartee</w:t>
      </w:r>
      <w:proofErr w:type="spellEnd"/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Четвертое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р</w:t>
      </w:r>
      <w:proofErr w:type="spellStart"/>
      <w:r w:rsidRPr="0000693F">
        <w:rPr>
          <w:sz w:val="26"/>
          <w:szCs w:val="26"/>
          <w:lang w:val="en-US"/>
        </w:rPr>
        <w:t>ort</w:t>
      </w:r>
      <w:proofErr w:type="spellEnd"/>
      <w:r w:rsidRPr="0000693F">
        <w:rPr>
          <w:sz w:val="26"/>
          <w:szCs w:val="26"/>
          <w:lang w:val="en-US"/>
        </w:rPr>
        <w:t xml:space="preserve"> de bras.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 Элементы народно-сценического танца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18"/>
        </w:numPr>
        <w:tabs>
          <w:tab w:val="left" w:pos="926"/>
          <w:tab w:val="left" w:pos="991"/>
        </w:tabs>
        <w:spacing w:after="0" w:line="240" w:lineRule="auto"/>
        <w:ind w:left="283" w:hanging="1068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исполнять движения в различных народных ритмах;</w:t>
      </w:r>
    </w:p>
    <w:p w:rsidR="00461237" w:rsidRPr="0000693F" w:rsidRDefault="002D2BD6" w:rsidP="00AC59B8">
      <w:pPr>
        <w:pStyle w:val="a0"/>
        <w:numPr>
          <w:ilvl w:val="0"/>
          <w:numId w:val="18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умение выразительно создавать танцевальный образ;</w:t>
      </w:r>
    </w:p>
    <w:p w:rsidR="00461237" w:rsidRPr="0000693F" w:rsidRDefault="002D2BD6" w:rsidP="00AC59B8">
      <w:pPr>
        <w:pStyle w:val="a0"/>
        <w:numPr>
          <w:ilvl w:val="0"/>
          <w:numId w:val="18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любовь к русскому народному творчеству.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 втором году обучения углубленного уровня предлагается изучение элементов польского танца и продолжение изучения элементов русского танца.</w:t>
      </w:r>
    </w:p>
    <w:p w:rsidR="00EA2B01" w:rsidRPr="0000693F" w:rsidRDefault="00EA2B01" w:rsidP="00AC59B8">
      <w:pPr>
        <w:pStyle w:val="a0"/>
        <w:tabs>
          <w:tab w:val="left" w:pos="1701"/>
        </w:tabs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tabs>
          <w:tab w:val="left" w:pos="1701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Фольклорные ансамбли. Профессиональные ансамбли </w:t>
      </w:r>
      <w:proofErr w:type="gramStart"/>
      <w:r w:rsidRPr="0000693F">
        <w:rPr>
          <w:sz w:val="26"/>
          <w:szCs w:val="26"/>
        </w:rPr>
        <w:t>народного  танца</w:t>
      </w:r>
      <w:proofErr w:type="gramEnd"/>
      <w:r w:rsidRPr="0000693F">
        <w:rPr>
          <w:sz w:val="26"/>
          <w:szCs w:val="26"/>
        </w:rPr>
        <w:t>. Открытые и закрытые, свободные позиции ног. Дробные движения русского танца, настроение и характер. Знакомство с характерными особенностями польского танца: музыка, танцевальный язык, костюм, характер исполнения</w:t>
      </w:r>
      <w:r w:rsidRPr="0000693F">
        <w:rPr>
          <w:i/>
          <w:sz w:val="26"/>
          <w:szCs w:val="26"/>
        </w:rPr>
        <w:t xml:space="preserve">. 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Станок.</w:t>
      </w:r>
      <w:r w:rsidRPr="0000693F">
        <w:rPr>
          <w:sz w:val="26"/>
          <w:szCs w:val="26"/>
        </w:rPr>
        <w:t xml:space="preserve"> Повторяются ранее разученные упражнения у станка, вводятся новые: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скольжение </w:t>
      </w:r>
      <w:proofErr w:type="spellStart"/>
      <w:r w:rsidRPr="0000693F">
        <w:rPr>
          <w:sz w:val="26"/>
          <w:szCs w:val="26"/>
        </w:rPr>
        <w:t>полупальцами</w:t>
      </w:r>
      <w:proofErr w:type="spellEnd"/>
      <w:r w:rsidRPr="0000693F">
        <w:rPr>
          <w:sz w:val="26"/>
          <w:szCs w:val="26"/>
        </w:rPr>
        <w:t xml:space="preserve"> ноги по полу в сторону с поворотом стопы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№2);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вынесение ноги в сторону на пятку и перенесение с носка на пятку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№5);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флик-фляк с акцентом к себе и от себя;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повороты стопы из выворотного в невыворотное (подготовка к па </w:t>
      </w:r>
      <w:proofErr w:type="spellStart"/>
      <w:r w:rsidRPr="0000693F">
        <w:rPr>
          <w:sz w:val="26"/>
          <w:szCs w:val="26"/>
        </w:rPr>
        <w:t>тортье</w:t>
      </w:r>
      <w:proofErr w:type="spellEnd"/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кругооборот пятки рабочей ноги по полу (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pied</w:t>
      </w:r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подготовка к веревочке с чередование невыворотного и выворотного положения колен;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Battements fondues </w:t>
      </w:r>
      <w:r w:rsidRPr="0000693F">
        <w:rPr>
          <w:sz w:val="26"/>
          <w:szCs w:val="26"/>
        </w:rPr>
        <w:t>на</w:t>
      </w:r>
      <w:r w:rsidRPr="0000693F">
        <w:rPr>
          <w:sz w:val="26"/>
          <w:szCs w:val="26"/>
          <w:lang w:val="en-US"/>
        </w:rPr>
        <w:t xml:space="preserve"> 45</w:t>
      </w:r>
      <w:r w:rsidRPr="0000693F">
        <w:rPr>
          <w:sz w:val="26"/>
          <w:szCs w:val="26"/>
          <w:lang w:val="en-US"/>
        </w:rPr>
        <w:t>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Battements developpes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работой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пятки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опорной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ноги</w:t>
      </w:r>
      <w:r w:rsidRPr="0000693F">
        <w:rPr>
          <w:sz w:val="26"/>
          <w:szCs w:val="26"/>
          <w:lang w:val="en-US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большие броски через 1 позицию в соединении с ножницами на прыжке;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«штопор»;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прогибы корпуса назад и в сторону.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Упражнения на середине.</w:t>
      </w:r>
      <w:r w:rsidRPr="0000693F">
        <w:rPr>
          <w:sz w:val="26"/>
          <w:szCs w:val="26"/>
        </w:rPr>
        <w:t xml:space="preserve"> Совершенствуется и усложняется техника исполнения русского танца. Вводятся более сложные элементы народного танца. Увеличивается темп вращений по диагонали и по кругу. Вырабатываются навыки общения в паре.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движения русского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маятник;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молоточки в продвижении по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молоточки по 3 поз. ног в паре;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с молоточками;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хлопушка с присядкой;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гармошечка</w:t>
      </w:r>
      <w:proofErr w:type="spellEnd"/>
      <w:r w:rsidRPr="0000693F">
        <w:rPr>
          <w:sz w:val="26"/>
          <w:szCs w:val="26"/>
        </w:rPr>
        <w:t>» с дробными выстукиваниями;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комбинации дробных выстукиваний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круговым вращением ноги в воздухе;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хлопушка;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комбинация дробных выстукиваний с </w:t>
      </w:r>
      <w:proofErr w:type="spellStart"/>
      <w:r w:rsidRPr="0000693F">
        <w:rPr>
          <w:sz w:val="26"/>
          <w:szCs w:val="26"/>
        </w:rPr>
        <w:t>обертасами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на середине зала: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обертас</w:t>
      </w:r>
      <w:proofErr w:type="spellEnd"/>
      <w:r w:rsidRPr="0000693F">
        <w:rPr>
          <w:sz w:val="26"/>
          <w:szCs w:val="26"/>
        </w:rPr>
        <w:t xml:space="preserve"> с прыжком и выносом ноги в сторону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с выносом ноги в сторону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диагонали: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gramStart"/>
      <w:r w:rsidRPr="0000693F">
        <w:rPr>
          <w:sz w:val="26"/>
          <w:szCs w:val="26"/>
        </w:rPr>
        <w:t>бегунок</w:t>
      </w:r>
      <w:r w:rsidR="002C28D9" w:rsidRPr="0000693F">
        <w:rPr>
          <w:sz w:val="26"/>
          <w:szCs w:val="26"/>
        </w:rPr>
        <w:t>,</w:t>
      </w:r>
      <w:r w:rsidRPr="0000693F">
        <w:rPr>
          <w:sz w:val="26"/>
          <w:szCs w:val="26"/>
        </w:rPr>
        <w:t>-</w:t>
      </w:r>
      <w:proofErr w:type="gramEnd"/>
      <w:r w:rsidRPr="0000693F">
        <w:rPr>
          <w:sz w:val="26"/>
          <w:szCs w:val="26"/>
        </w:rPr>
        <w:t xml:space="preserve"> бегунок с «блинчиками»;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кругу: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gramStart"/>
      <w:r w:rsidRPr="0000693F">
        <w:rPr>
          <w:sz w:val="26"/>
          <w:szCs w:val="26"/>
        </w:rPr>
        <w:t>бегунок;</w:t>
      </w:r>
      <w:r w:rsidR="002C28D9" w:rsidRPr="0000693F">
        <w:rPr>
          <w:sz w:val="26"/>
          <w:szCs w:val="26"/>
        </w:rPr>
        <w:t>,</w:t>
      </w:r>
      <w:proofErr w:type="gramEnd"/>
      <w:r w:rsidRPr="0000693F">
        <w:rPr>
          <w:sz w:val="26"/>
          <w:szCs w:val="26"/>
        </w:rPr>
        <w:t>- бегунок с блинчиками.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Трюковые движения: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«колечко</w:t>
      </w:r>
      <w:proofErr w:type="gramStart"/>
      <w:r w:rsidRPr="0000693F">
        <w:rPr>
          <w:sz w:val="26"/>
          <w:szCs w:val="26"/>
        </w:rPr>
        <w:t>»;-</w:t>
      </w:r>
      <w:proofErr w:type="gramEnd"/>
      <w:r w:rsidRPr="0000693F">
        <w:rPr>
          <w:sz w:val="26"/>
          <w:szCs w:val="26"/>
        </w:rPr>
        <w:t xml:space="preserve"> «склепка»;- «бедуинский прыжок»;- «разножка»;- «коза».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польского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Положение рук, корпуса и головы.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легкий бег);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balance</w:t>
      </w:r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па марше;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па </w:t>
      </w:r>
      <w:proofErr w:type="spellStart"/>
      <w:r w:rsidRPr="0000693F">
        <w:rPr>
          <w:sz w:val="26"/>
          <w:szCs w:val="26"/>
        </w:rPr>
        <w:t>галя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па </w:t>
      </w:r>
      <w:proofErr w:type="spellStart"/>
      <w:r w:rsidRPr="0000693F">
        <w:rPr>
          <w:sz w:val="26"/>
          <w:szCs w:val="26"/>
        </w:rPr>
        <w:t>галя</w:t>
      </w:r>
      <w:proofErr w:type="spellEnd"/>
      <w:r w:rsidRPr="0000693F">
        <w:rPr>
          <w:sz w:val="26"/>
          <w:szCs w:val="26"/>
        </w:rPr>
        <w:t xml:space="preserve"> с одной ноги;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- два «голубца» и тройной притоп;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кшэсаны</w:t>
      </w:r>
      <w:proofErr w:type="spellEnd"/>
      <w:r w:rsidRPr="0000693F">
        <w:rPr>
          <w:sz w:val="26"/>
          <w:szCs w:val="26"/>
        </w:rPr>
        <w:t>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шаг (галоп с подбивкой ноги из «Краковяка»);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переменный ход с вращением;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на каблуках.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продолжать учить правилам </w:t>
      </w:r>
      <w:proofErr w:type="gramStart"/>
      <w:r w:rsidRPr="0000693F">
        <w:rPr>
          <w:sz w:val="26"/>
          <w:szCs w:val="26"/>
        </w:rPr>
        <w:t>постановки  народных</w:t>
      </w:r>
      <w:proofErr w:type="gramEnd"/>
      <w:r w:rsidRPr="0000693F">
        <w:rPr>
          <w:sz w:val="26"/>
          <w:szCs w:val="26"/>
        </w:rPr>
        <w:t xml:space="preserve"> танцев;</w:t>
      </w:r>
    </w:p>
    <w:p w:rsidR="00461237" w:rsidRPr="0000693F" w:rsidRDefault="002D2BD6" w:rsidP="00AC59B8">
      <w:pPr>
        <w:pStyle w:val="a0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наблюдательность, образное мышление, воображение;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формировать представление о связи танцевального искусства с окружающим миром и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</w:t>
      </w:r>
      <w:proofErr w:type="gramStart"/>
      <w:r w:rsidRPr="0000693F">
        <w:rPr>
          <w:sz w:val="26"/>
          <w:szCs w:val="26"/>
        </w:rPr>
        <w:t>взаимосвязанности  различных</w:t>
      </w:r>
      <w:proofErr w:type="gramEnd"/>
      <w:r w:rsidRPr="0000693F">
        <w:rPr>
          <w:sz w:val="26"/>
          <w:szCs w:val="26"/>
        </w:rPr>
        <w:t xml:space="preserve"> видов искусств.</w:t>
      </w:r>
    </w:p>
    <w:p w:rsidR="00461237" w:rsidRPr="0000693F" w:rsidRDefault="002D2BD6" w:rsidP="00AC59B8">
      <w:pPr>
        <w:pStyle w:val="32"/>
        <w:spacing w:after="0" w:line="240" w:lineRule="auto"/>
        <w:ind w:firstLine="708"/>
        <w:rPr>
          <w:sz w:val="26"/>
          <w:szCs w:val="26"/>
        </w:rPr>
      </w:pPr>
      <w:r w:rsidRPr="0000693F">
        <w:rPr>
          <w:sz w:val="26"/>
          <w:szCs w:val="26"/>
        </w:rPr>
        <w:t>Данный раздел программы включает в себя постановку концертных номеров на основе разученных ранее танцевальных элементов. Учащиеся приобретают свободу сценического поведения, проявляют свою индивидуальность в самостоятельной постановке этюдов.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Построение музыкально-хореографических композиций. Тема, идея, сюжет, конфликт, событие в сюжетно-тематическом танце.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Раздел «Постановочная деятельность» предполагает постановку следующих этюдов и концертных номеров: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«Деревенская полька»;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«Северные зарисовки»;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«Ах, вы сени, мои сени»;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«Дыхание Кавказа».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Постановочная деятельность изменяется в зависимости от содержания репертуарного плана коллектива. На пятом году </w:t>
      </w:r>
      <w:proofErr w:type="gramStart"/>
      <w:r w:rsidRPr="0000693F">
        <w:rPr>
          <w:sz w:val="26"/>
          <w:szCs w:val="26"/>
        </w:rPr>
        <w:t>обучения  возможно</w:t>
      </w:r>
      <w:proofErr w:type="gramEnd"/>
      <w:r w:rsidRPr="0000693F">
        <w:rPr>
          <w:sz w:val="26"/>
          <w:szCs w:val="26"/>
        </w:rPr>
        <w:t xml:space="preserve"> использование стилизованного народного танца.</w:t>
      </w: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ind w:left="0"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</w:t>
      </w:r>
      <w:r w:rsidR="003860EA" w:rsidRPr="0000693F">
        <w:rPr>
          <w:sz w:val="26"/>
          <w:szCs w:val="26"/>
        </w:rPr>
        <w:t xml:space="preserve"> Основы танцевальной культуры (2 часа</w:t>
      </w:r>
      <w:r w:rsidRPr="0000693F">
        <w:rPr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учить подразделять народные танцы на жанры и виды по хореографическим (структурным) и другим устойчивым признакам;</w:t>
      </w:r>
    </w:p>
    <w:p w:rsidR="00461237" w:rsidRPr="0000693F" w:rsidRDefault="002D2BD6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познавательный интерес к хореографическому искусству.</w:t>
      </w:r>
    </w:p>
    <w:p w:rsidR="00461237" w:rsidRPr="0000693F" w:rsidRDefault="002D2BD6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внимательное отношение к своему организму, соблюдение техники </w:t>
      </w:r>
      <w:proofErr w:type="gramStart"/>
      <w:r w:rsidRPr="0000693F">
        <w:rPr>
          <w:sz w:val="26"/>
          <w:szCs w:val="26"/>
        </w:rPr>
        <w:t>безопасности  на</w:t>
      </w:r>
      <w:proofErr w:type="gramEnd"/>
      <w:r w:rsidRPr="0000693F">
        <w:rPr>
          <w:sz w:val="26"/>
          <w:szCs w:val="26"/>
        </w:rPr>
        <w:t xml:space="preserve"> занятиях.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tabs>
          <w:tab w:val="left" w:pos="1701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История танцевальной культуры, танцы народов мира разных времён, их связь с укладом жизни людей разных исторических эпох.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Травмы, заболевания. Меры профилактики.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Понятие о травмах. Краткая характеристика травм: ушибы, растяжения, разрывы связок, мышц и сухожилий. Причины травм и профилактика.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(6 часов)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FE2177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</w:t>
      </w:r>
      <w:r w:rsidR="003860EA" w:rsidRPr="0000693F">
        <w:rPr>
          <w:sz w:val="26"/>
          <w:szCs w:val="26"/>
        </w:rPr>
        <w:t>воспитывать отношение к публичному выступлению и самоутверждению;</w:t>
      </w:r>
    </w:p>
    <w:p w:rsidR="00FE2177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- демонстрировать уровень исполнения репертуарного </w:t>
      </w:r>
      <w:proofErr w:type="gramStart"/>
      <w:r w:rsidRPr="0000693F">
        <w:rPr>
          <w:sz w:val="26"/>
          <w:szCs w:val="26"/>
        </w:rPr>
        <w:t>материала( в</w:t>
      </w:r>
      <w:proofErr w:type="gramEnd"/>
      <w:r w:rsidRPr="0000693F">
        <w:rPr>
          <w:sz w:val="26"/>
          <w:szCs w:val="26"/>
        </w:rPr>
        <w:t xml:space="preserve"> том числе взаимозаменяемость исполнителей);</w:t>
      </w:r>
    </w:p>
    <w:p w:rsidR="003860EA" w:rsidRPr="0000693F" w:rsidRDefault="00FE2177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</w:t>
      </w:r>
      <w:r w:rsidR="003860EA" w:rsidRPr="0000693F">
        <w:rPr>
          <w:sz w:val="26"/>
          <w:szCs w:val="26"/>
        </w:rPr>
        <w:t>воспитывать чувство ответственности за подготовку и состояние концертного костюма.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Теория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Соотношение образа и техники исполнения.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</w:t>
      </w:r>
      <w:r w:rsidRPr="0000693F">
        <w:rPr>
          <w:sz w:val="26"/>
          <w:szCs w:val="26"/>
        </w:rPr>
        <w:t xml:space="preserve">    участие в мероприятиях «ДТДМ», ГЦК, КДЦ им. Высоцкого;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 xml:space="preserve"> участие в конкурсах и фестивалях.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="003860EA" w:rsidRPr="0000693F">
        <w:rPr>
          <w:b/>
          <w:sz w:val="26"/>
          <w:szCs w:val="26"/>
        </w:rPr>
        <w:t>7</w:t>
      </w:r>
      <w:r w:rsidR="002D2BD6" w:rsidRPr="0000693F">
        <w:rPr>
          <w:b/>
          <w:sz w:val="26"/>
          <w:szCs w:val="26"/>
        </w:rPr>
        <w:t>. 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Выполнение тестов, самостоятельная постановка и исполнение танцевальных этюдов, показ танцев на отчетных концертах.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углубленного уровня (2 год)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3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основы народно-сценического танца, отличительные особенности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3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характерные особенности польского танца: музыка, танцевальный язык, костюм, характер исполнения;</w:t>
      </w:r>
    </w:p>
    <w:p w:rsidR="00461237" w:rsidRPr="0000693F" w:rsidRDefault="002D2BD6" w:rsidP="00AC59B8">
      <w:pPr>
        <w:pStyle w:val="a0"/>
        <w:numPr>
          <w:ilvl w:val="0"/>
          <w:numId w:val="3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танцевальные элементы польского танца;</w:t>
      </w:r>
    </w:p>
    <w:p w:rsidR="00461237" w:rsidRPr="0000693F" w:rsidRDefault="002D2BD6" w:rsidP="00AC59B8">
      <w:pPr>
        <w:pStyle w:val="a0"/>
        <w:numPr>
          <w:ilvl w:val="0"/>
          <w:numId w:val="3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принципы постановочной работы;</w:t>
      </w:r>
    </w:p>
    <w:p w:rsidR="00461237" w:rsidRPr="0000693F" w:rsidRDefault="002D2BD6" w:rsidP="00AC59B8">
      <w:pPr>
        <w:pStyle w:val="a0"/>
        <w:numPr>
          <w:ilvl w:val="0"/>
          <w:numId w:val="3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краткую характеристику травм, причины и профилактику травм.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углубленного уровня (2 год) обучения учащиеся должны уметь:</w:t>
      </w:r>
    </w:p>
    <w:p w:rsidR="00461237" w:rsidRPr="0000693F" w:rsidRDefault="002D2BD6" w:rsidP="00AC59B8">
      <w:pPr>
        <w:pStyle w:val="af"/>
        <w:numPr>
          <w:ilvl w:val="0"/>
          <w:numId w:val="33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грамотно исполнять в указанном программой объеме экзерсис в классическом характере;</w:t>
      </w:r>
    </w:p>
    <w:p w:rsidR="00461237" w:rsidRPr="0000693F" w:rsidRDefault="002D2BD6" w:rsidP="00AC59B8">
      <w:pPr>
        <w:pStyle w:val="a0"/>
        <w:numPr>
          <w:ilvl w:val="0"/>
          <w:numId w:val="3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выполнять хореографические композиции в характере танцев различных национальностей;</w:t>
      </w:r>
    </w:p>
    <w:p w:rsidR="00461237" w:rsidRPr="0000693F" w:rsidRDefault="002D2BD6" w:rsidP="00AC59B8">
      <w:pPr>
        <w:pStyle w:val="a0"/>
        <w:numPr>
          <w:ilvl w:val="0"/>
          <w:numId w:val="3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создавать хореографический образ, доносить его до зрителя.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2C28D9" w:rsidRPr="0000693F" w:rsidRDefault="002D2BD6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Критерии оце</w:t>
      </w:r>
      <w:r w:rsidR="002C28D9" w:rsidRPr="0000693F">
        <w:rPr>
          <w:b/>
          <w:sz w:val="26"/>
          <w:szCs w:val="26"/>
        </w:rPr>
        <w:t xml:space="preserve">нки положительных результатов </w:t>
      </w:r>
    </w:p>
    <w:p w:rsidR="00461237" w:rsidRPr="0000693F" w:rsidRDefault="002D2BD6" w:rsidP="00AC59B8">
      <w:pPr>
        <w:pStyle w:val="a0"/>
        <w:spacing w:after="0" w:line="240" w:lineRule="auto"/>
        <w:ind w:firstLine="426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br/>
      </w:r>
      <w:r w:rsidR="002C28D9" w:rsidRPr="0000693F">
        <w:rPr>
          <w:sz w:val="26"/>
          <w:szCs w:val="26"/>
        </w:rPr>
        <w:t xml:space="preserve">            </w:t>
      </w:r>
      <w:r w:rsidRPr="0000693F">
        <w:rPr>
          <w:sz w:val="26"/>
          <w:szCs w:val="26"/>
        </w:rPr>
        <w:t>В результате прохождения про</w:t>
      </w:r>
      <w:r w:rsidR="002C28D9" w:rsidRPr="0000693F">
        <w:rPr>
          <w:sz w:val="26"/>
          <w:szCs w:val="26"/>
        </w:rPr>
        <w:t xml:space="preserve">граммы углубленного уровня 1,2 года обучения можно выделить </w:t>
      </w:r>
      <w:r w:rsidRPr="0000693F">
        <w:rPr>
          <w:sz w:val="26"/>
          <w:szCs w:val="26"/>
        </w:rPr>
        <w:t xml:space="preserve">следующие критерии оценки </w:t>
      </w:r>
      <w:r w:rsidR="00FE2177" w:rsidRPr="0000693F">
        <w:rPr>
          <w:sz w:val="26"/>
          <w:szCs w:val="26"/>
        </w:rPr>
        <w:t>компетентностей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Нравственных</w:t>
      </w:r>
      <w:r w:rsidRPr="0000693F">
        <w:rPr>
          <w:b/>
          <w:sz w:val="26"/>
          <w:szCs w:val="26"/>
        </w:rPr>
        <w:t xml:space="preserve"> – </w:t>
      </w:r>
      <w:r w:rsidRPr="0000693F">
        <w:rPr>
          <w:sz w:val="26"/>
          <w:szCs w:val="26"/>
        </w:rPr>
        <w:t xml:space="preserve">восприятие и понимание учащимися таких ценностей как «человек», «личность», «индивидуальность», «коллектив», «доверие», «выбор». Знание и соблюдение традиций творческого объединения. Овладение приемами и методами самообразования. Активность и способность проявлять сильные стороны своей личности в жизнедеятельности творческого объединения. Умение планировать, готовить, проводить и анализировать коллективное творческое дело, беседу, игру. </w:t>
      </w:r>
    </w:p>
    <w:p w:rsidR="00461237" w:rsidRPr="0000693F" w:rsidRDefault="002D2BD6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</w:t>
      </w:r>
      <w:r w:rsidRPr="0000693F">
        <w:rPr>
          <w:b/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Познавательных</w:t>
      </w:r>
      <w:r w:rsidRPr="0000693F">
        <w:rPr>
          <w:sz w:val="26"/>
          <w:szCs w:val="26"/>
        </w:rPr>
        <w:t>– выработан индивидуальный стиль учебной деятельности, устойчивые учебные интересы и склонности, выработано умение развивать и управлять собственными познавательными процессами</w:t>
      </w:r>
      <w:r w:rsidRPr="0000693F">
        <w:rPr>
          <w:b/>
          <w:sz w:val="26"/>
          <w:szCs w:val="26"/>
        </w:rPr>
        <w:t xml:space="preserve">, </w:t>
      </w:r>
      <w:r w:rsidRPr="0000693F">
        <w:rPr>
          <w:sz w:val="26"/>
          <w:szCs w:val="26"/>
        </w:rPr>
        <w:t xml:space="preserve">способности адекватно действовать в ситуации выбора на занятии. </w:t>
      </w:r>
    </w:p>
    <w:p w:rsidR="00461237" w:rsidRPr="0000693F" w:rsidRDefault="002D2BD6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          </w:t>
      </w:r>
      <w:r w:rsidR="00EA2B01" w:rsidRPr="0000693F">
        <w:rPr>
          <w:b/>
          <w:sz w:val="26"/>
          <w:szCs w:val="26"/>
        </w:rPr>
        <w:t>Коммуникативных</w:t>
      </w:r>
      <w:r w:rsidRPr="0000693F">
        <w:rPr>
          <w:sz w:val="26"/>
          <w:szCs w:val="26"/>
        </w:rPr>
        <w:t>– усвоение основ коммуникативной культуры личности. Умение высказывать и отстаивать свою точку зрения; овладения навыками неконфликтного общения; способность строить и вести общение в различных ситуациях с людьми, отличающимися друг от друга по возрасту, ценностным ориентациям и другим признакам.</w:t>
      </w:r>
      <w:r w:rsidRPr="0000693F">
        <w:rPr>
          <w:b/>
          <w:sz w:val="26"/>
          <w:szCs w:val="26"/>
        </w:rPr>
        <w:t xml:space="preserve">                                                                                 </w:t>
      </w:r>
    </w:p>
    <w:p w:rsidR="00461237" w:rsidRPr="0000693F" w:rsidRDefault="002D2BD6" w:rsidP="00AC59B8">
      <w:pPr>
        <w:pStyle w:val="a0"/>
        <w:tabs>
          <w:tab w:val="left" w:pos="105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Эстетических</w:t>
      </w:r>
      <w:r w:rsidRPr="0000693F">
        <w:rPr>
          <w:b/>
          <w:sz w:val="26"/>
          <w:szCs w:val="26"/>
        </w:rPr>
        <w:t>–</w:t>
      </w:r>
      <w:r w:rsidRPr="0000693F">
        <w:rPr>
          <w:b/>
          <w:sz w:val="26"/>
          <w:szCs w:val="26"/>
          <w:u w:val="single"/>
        </w:rPr>
        <w:t xml:space="preserve"> </w:t>
      </w:r>
      <w:r w:rsidR="00EA2B01" w:rsidRPr="0000693F">
        <w:rPr>
          <w:sz w:val="26"/>
          <w:szCs w:val="26"/>
        </w:rPr>
        <w:t>способность видеть</w:t>
      </w:r>
      <w:r w:rsidRPr="0000693F">
        <w:rPr>
          <w:sz w:val="26"/>
          <w:szCs w:val="26"/>
        </w:rPr>
        <w:t xml:space="preserve"> и понимать гармонию, красоту, знание выдающихся деятелей и произведений литературы и искусства. Умение пользоваться своими знаниями и возможностями в хореографии.</w:t>
      </w:r>
    </w:p>
    <w:p w:rsidR="00461237" w:rsidRPr="0000693F" w:rsidRDefault="002D2BD6" w:rsidP="00AC59B8">
      <w:pPr>
        <w:pStyle w:val="a0"/>
        <w:tabs>
          <w:tab w:val="left" w:pos="105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</w:t>
      </w:r>
      <w:r w:rsidR="00EA2B01" w:rsidRPr="0000693F">
        <w:rPr>
          <w:b/>
          <w:sz w:val="26"/>
          <w:szCs w:val="26"/>
        </w:rPr>
        <w:t>Физических</w:t>
      </w:r>
      <w:r w:rsidRPr="0000693F">
        <w:rPr>
          <w:sz w:val="26"/>
          <w:szCs w:val="26"/>
        </w:rPr>
        <w:t xml:space="preserve">– соблюдение учащимися режима занятий, знания своего тела, всех групп мышц, умение ими пользоваться, выработка потребности в регулярной нагрузке. </w:t>
      </w:r>
    </w:p>
    <w:p w:rsidR="004007AB" w:rsidRPr="0000693F" w:rsidRDefault="004007AB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007AB" w:rsidRPr="0000693F" w:rsidRDefault="004007AB" w:rsidP="00CF6800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51689B">
        <w:rPr>
          <w:b/>
          <w:sz w:val="26"/>
          <w:szCs w:val="26"/>
        </w:rPr>
        <w:t xml:space="preserve">ый </w:t>
      </w:r>
      <w:r w:rsidRPr="0000693F">
        <w:rPr>
          <w:b/>
          <w:sz w:val="26"/>
          <w:szCs w:val="26"/>
        </w:rPr>
        <w:t>план</w:t>
      </w:r>
    </w:p>
    <w:p w:rsidR="004007AB" w:rsidRPr="0000693F" w:rsidRDefault="004007AB" w:rsidP="00CF6800">
      <w:pPr>
        <w:pStyle w:val="a0"/>
        <w:tabs>
          <w:tab w:val="left" w:pos="4200"/>
          <w:tab w:val="center" w:pos="4901"/>
        </w:tabs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углубленного уровня </w:t>
      </w:r>
      <w:proofErr w:type="gramStart"/>
      <w:r w:rsidRPr="0000693F">
        <w:rPr>
          <w:b/>
          <w:sz w:val="26"/>
          <w:szCs w:val="26"/>
        </w:rPr>
        <w:t>( 3</w:t>
      </w:r>
      <w:proofErr w:type="gramEnd"/>
      <w:r w:rsidRPr="0000693F">
        <w:rPr>
          <w:b/>
          <w:sz w:val="26"/>
          <w:szCs w:val="26"/>
        </w:rPr>
        <w:t xml:space="preserve"> год)  обучения</w:t>
      </w:r>
    </w:p>
    <w:p w:rsidR="004007AB" w:rsidRPr="0000693F" w:rsidRDefault="004007AB" w:rsidP="00CF6800">
      <w:pPr>
        <w:pStyle w:val="a0"/>
        <w:spacing w:after="0" w:line="240" w:lineRule="auto"/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"/>
        <w:gridCol w:w="3880"/>
        <w:gridCol w:w="1635"/>
        <w:gridCol w:w="1635"/>
        <w:gridCol w:w="1635"/>
      </w:tblGrid>
      <w:tr w:rsidR="004007AB" w:rsidRPr="0000693F" w:rsidTr="00280FA9">
        <w:trPr>
          <w:cantSplit/>
          <w:trHeight w:val="332"/>
          <w:jc w:val="center"/>
        </w:trPr>
        <w:tc>
          <w:tcPr>
            <w:tcW w:w="105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880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6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 в год</w:t>
            </w:r>
          </w:p>
        </w:tc>
        <w:tc>
          <w:tcPr>
            <w:tcW w:w="327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4007AB" w:rsidRPr="0000693F" w:rsidTr="00280FA9">
        <w:trPr>
          <w:cantSplit/>
          <w:trHeight w:val="485"/>
          <w:jc w:val="center"/>
        </w:trPr>
        <w:tc>
          <w:tcPr>
            <w:tcW w:w="105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8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4007AB" w:rsidRPr="0000693F" w:rsidTr="00280FA9">
        <w:trPr>
          <w:cantSplit/>
          <w:trHeight w:val="300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007AB" w:rsidRPr="0000693F" w:rsidTr="00280FA9">
        <w:trPr>
          <w:cantSplit/>
          <w:trHeight w:val="600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56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54</w:t>
            </w:r>
          </w:p>
        </w:tc>
      </w:tr>
      <w:tr w:rsidR="004007AB" w:rsidRPr="0000693F" w:rsidTr="00280FA9">
        <w:trPr>
          <w:cantSplit/>
          <w:trHeight w:val="585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007AB" w:rsidRPr="0000693F" w:rsidTr="00280FA9">
        <w:trPr>
          <w:cantSplit/>
          <w:trHeight w:val="300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66</w:t>
            </w:r>
          </w:p>
        </w:tc>
      </w:tr>
      <w:tr w:rsidR="004007AB" w:rsidRPr="0000693F" w:rsidTr="00280FA9">
        <w:trPr>
          <w:cantSplit/>
          <w:trHeight w:val="585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007AB" w:rsidRPr="0000693F" w:rsidTr="00280FA9">
        <w:trPr>
          <w:cantSplit/>
          <w:trHeight w:val="300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</w:t>
            </w:r>
          </w:p>
        </w:tc>
      </w:tr>
      <w:tr w:rsidR="004007AB" w:rsidRPr="0000693F" w:rsidTr="00280FA9">
        <w:trPr>
          <w:cantSplit/>
          <w:trHeight w:val="285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7. </w:t>
            </w: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007AB" w:rsidRPr="0000693F" w:rsidTr="00280FA9">
        <w:trPr>
          <w:cantSplit/>
          <w:trHeight w:val="300"/>
          <w:jc w:val="center"/>
        </w:trPr>
        <w:tc>
          <w:tcPr>
            <w:tcW w:w="1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8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216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 xml:space="preserve"> 21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7AB" w:rsidRPr="0000693F" w:rsidRDefault="004007AB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 xml:space="preserve"> 195</w:t>
            </w:r>
          </w:p>
        </w:tc>
      </w:tr>
    </w:tbl>
    <w:p w:rsidR="004007AB" w:rsidRPr="0000693F" w:rsidRDefault="004007AB" w:rsidP="00AC59B8">
      <w:pPr>
        <w:pStyle w:val="a0"/>
        <w:tabs>
          <w:tab w:val="left" w:pos="3960"/>
        </w:tabs>
        <w:spacing w:after="0" w:line="240" w:lineRule="auto"/>
        <w:jc w:val="both"/>
        <w:rPr>
          <w:sz w:val="26"/>
          <w:szCs w:val="26"/>
        </w:rPr>
      </w:pP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015FC" w:rsidRPr="0000693F" w:rsidRDefault="00E015FC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Содержание</w:t>
      </w:r>
    </w:p>
    <w:p w:rsidR="00737A4B" w:rsidRPr="0000693F" w:rsidRDefault="00737A4B" w:rsidP="00AC59B8">
      <w:pPr>
        <w:pStyle w:val="a0"/>
        <w:numPr>
          <w:ilvl w:val="1"/>
          <w:numId w:val="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Вводное занятие (4 часа)</w:t>
      </w:r>
    </w:p>
    <w:p w:rsidR="00FE2177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Повторить </w:t>
      </w:r>
      <w:proofErr w:type="gramStart"/>
      <w:r w:rsidRPr="0000693F">
        <w:rPr>
          <w:sz w:val="26"/>
          <w:szCs w:val="26"/>
        </w:rPr>
        <w:t>правила  техники</w:t>
      </w:r>
      <w:proofErr w:type="gramEnd"/>
      <w:r w:rsidRPr="0000693F">
        <w:rPr>
          <w:sz w:val="26"/>
          <w:szCs w:val="26"/>
        </w:rPr>
        <w:t xml:space="preserve"> безопасности на занятиях хореографией и правила внутреннего распорядка учебного кабинета. Знакомство с репертуаром углубленного уровня второго года обучения.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Pr="0000693F">
        <w:rPr>
          <w:b/>
          <w:sz w:val="26"/>
          <w:szCs w:val="26"/>
        </w:rPr>
        <w:t>2.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Элементы классического танца (56 часов)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737A4B" w:rsidRPr="0000693F" w:rsidRDefault="00737A4B" w:rsidP="00AC59B8">
      <w:pPr>
        <w:pStyle w:val="a0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основным движениям экзерсиса;</w:t>
      </w:r>
    </w:p>
    <w:p w:rsidR="00737A4B" w:rsidRPr="0000693F" w:rsidRDefault="00737A4B" w:rsidP="00AC59B8">
      <w:pPr>
        <w:pStyle w:val="32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rPr>
          <w:sz w:val="26"/>
          <w:szCs w:val="26"/>
        </w:rPr>
      </w:pPr>
      <w:r w:rsidRPr="0000693F">
        <w:rPr>
          <w:sz w:val="26"/>
          <w:szCs w:val="26"/>
        </w:rPr>
        <w:t>совершенствовать технику исполнения элементов классического танца;</w:t>
      </w:r>
    </w:p>
    <w:p w:rsidR="00737A4B" w:rsidRPr="0000693F" w:rsidRDefault="00737A4B" w:rsidP="00AC59B8">
      <w:pPr>
        <w:pStyle w:val="32"/>
        <w:numPr>
          <w:ilvl w:val="0"/>
          <w:numId w:val="17"/>
        </w:numPr>
        <w:tabs>
          <w:tab w:val="left" w:pos="360"/>
        </w:tabs>
        <w:spacing w:after="0" w:line="240" w:lineRule="auto"/>
        <w:ind w:left="0" w:hanging="1068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осознанное отношение к танцевальному искусству.                                                  </w:t>
      </w:r>
    </w:p>
    <w:p w:rsidR="00737A4B" w:rsidRPr="0000693F" w:rsidRDefault="00737A4B" w:rsidP="00AC59B8">
      <w:pPr>
        <w:pStyle w:val="a0"/>
        <w:tabs>
          <w:tab w:val="left" w:pos="37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Pr="0000693F">
        <w:rPr>
          <w:sz w:val="26"/>
          <w:szCs w:val="26"/>
        </w:rPr>
        <w:tab/>
        <w:t xml:space="preserve">Элементы классического танца на середине зала: </w:t>
      </w:r>
      <w:r w:rsidRPr="0000693F">
        <w:rPr>
          <w:sz w:val="26"/>
          <w:szCs w:val="26"/>
          <w:lang w:val="en-US"/>
        </w:rPr>
        <w:t>allegro</w:t>
      </w:r>
      <w:r w:rsidRPr="0000693F">
        <w:rPr>
          <w:sz w:val="26"/>
          <w:szCs w:val="26"/>
        </w:rPr>
        <w:t xml:space="preserve">, </w:t>
      </w:r>
      <w:r w:rsidRPr="0000693F">
        <w:rPr>
          <w:sz w:val="26"/>
          <w:szCs w:val="26"/>
          <w:lang w:val="en-US"/>
        </w:rPr>
        <w:t>adagio</w:t>
      </w:r>
      <w:r w:rsidRPr="0000693F">
        <w:rPr>
          <w:sz w:val="26"/>
          <w:szCs w:val="26"/>
        </w:rPr>
        <w:t xml:space="preserve">. В зависимости от степени трудности следует учитывать полезное и логичное сочетание движений. На шестом году обучения следует уделять больше внимания вращениям. 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Позы классического танца: </w:t>
      </w:r>
      <w:proofErr w:type="spellStart"/>
      <w:r w:rsidRPr="0000693F">
        <w:rPr>
          <w:sz w:val="26"/>
          <w:szCs w:val="26"/>
          <w:lang w:val="en-US"/>
        </w:rPr>
        <w:t>croise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  <w:lang w:val="en-US"/>
        </w:rPr>
        <w:t>effacee</w:t>
      </w:r>
      <w:proofErr w:type="spellEnd"/>
      <w:r w:rsidRPr="0000693F">
        <w:rPr>
          <w:sz w:val="26"/>
          <w:szCs w:val="26"/>
        </w:rPr>
        <w:t xml:space="preserve">, </w:t>
      </w:r>
      <w:proofErr w:type="spellStart"/>
      <w:r w:rsidRPr="0000693F">
        <w:rPr>
          <w:sz w:val="26"/>
          <w:szCs w:val="26"/>
          <w:lang w:val="en-US"/>
        </w:rPr>
        <w:t>ecartee</w:t>
      </w:r>
      <w:proofErr w:type="spellEnd"/>
      <w:r w:rsidRPr="0000693F">
        <w:rPr>
          <w:sz w:val="26"/>
          <w:szCs w:val="26"/>
        </w:rPr>
        <w:t>. Знакомство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понятие</w:t>
      </w:r>
      <w:r w:rsidRPr="0000693F">
        <w:rPr>
          <w:sz w:val="26"/>
          <w:szCs w:val="26"/>
          <w:lang w:val="en-US"/>
        </w:rPr>
        <w:t xml:space="preserve"> «Petit battement sur le </w:t>
      </w:r>
      <w:proofErr w:type="spellStart"/>
      <w:r w:rsidRPr="0000693F">
        <w:rPr>
          <w:sz w:val="26"/>
          <w:szCs w:val="26"/>
          <w:lang w:val="en-US"/>
        </w:rPr>
        <w:t>cou</w:t>
      </w:r>
      <w:proofErr w:type="spellEnd"/>
      <w:r w:rsidRPr="0000693F">
        <w:rPr>
          <w:sz w:val="26"/>
          <w:szCs w:val="26"/>
          <w:lang w:val="en-US"/>
        </w:rPr>
        <w:t>-de-pied».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Практика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Повторение и совершенствование техники исполнения элементов, изученных на предыдущих годах обучения. В течение года разучиваются упражнения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, развивающие силу стопы. Совершенствуется техника исполнения упражнений в более быстром темпе. Вырабатывается устойчивость. Упражнения у станка выполняются в маленьких позах.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Элементы экзерсиса у станка.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в маленьких позах. Музыкальное сопровождение 2/4.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в маленьких позах. Музыкальное сопровождение 2/4.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244B97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Rond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jambe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lair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proofErr w:type="gramStart"/>
      <w:r w:rsidRPr="0000693F">
        <w:rPr>
          <w:sz w:val="26"/>
          <w:szCs w:val="26"/>
          <w:lang w:val="en-US"/>
        </w:rPr>
        <w:t>dehors</w:t>
      </w:r>
      <w:r w:rsidRPr="00244B97">
        <w:rPr>
          <w:sz w:val="26"/>
          <w:szCs w:val="26"/>
          <w:lang w:val="en-US"/>
        </w:rPr>
        <w:t xml:space="preserve">  </w:t>
      </w:r>
      <w:r w:rsidRPr="0000693F">
        <w:rPr>
          <w:sz w:val="26"/>
          <w:szCs w:val="26"/>
        </w:rPr>
        <w:t>и</w:t>
      </w:r>
      <w:proofErr w:type="gramEnd"/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  <w:lang w:val="en-US"/>
        </w:rPr>
        <w:t>dedans</w:t>
      </w:r>
      <w:r w:rsidRPr="00244B97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на</w:t>
      </w:r>
      <w:r w:rsidRPr="00244B97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244B97">
        <w:rPr>
          <w:sz w:val="26"/>
          <w:szCs w:val="26"/>
          <w:lang w:val="en-US"/>
        </w:rPr>
        <w:t xml:space="preserve">. </w:t>
      </w:r>
      <w:r w:rsidRPr="0000693F">
        <w:rPr>
          <w:sz w:val="26"/>
          <w:szCs w:val="26"/>
        </w:rPr>
        <w:t>Музыкальное сопровождение 3/4.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fondu</w:t>
      </w:r>
      <w:proofErr w:type="spellEnd"/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по 5 поз. ног. Музыкальное сопровождение 3/4.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Battement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и </w:t>
      </w:r>
      <w:r w:rsidRPr="0000693F">
        <w:rPr>
          <w:sz w:val="26"/>
          <w:szCs w:val="26"/>
          <w:lang w:val="en-US"/>
        </w:rPr>
        <w:t>double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. Музыкальное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сопровождение</w:t>
      </w:r>
      <w:r w:rsidRPr="0000693F">
        <w:rPr>
          <w:sz w:val="26"/>
          <w:szCs w:val="26"/>
          <w:lang w:val="en-US"/>
        </w:rPr>
        <w:t xml:space="preserve"> 2/4.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 Petit battement sur le </w:t>
      </w:r>
      <w:proofErr w:type="spellStart"/>
      <w:r w:rsidRPr="0000693F">
        <w:rPr>
          <w:sz w:val="26"/>
          <w:szCs w:val="26"/>
          <w:lang w:val="en-US"/>
        </w:rPr>
        <w:t>cou</w:t>
      </w:r>
      <w:proofErr w:type="spellEnd"/>
      <w:r w:rsidRPr="0000693F">
        <w:rPr>
          <w:sz w:val="26"/>
          <w:szCs w:val="26"/>
          <w:lang w:val="en-US"/>
        </w:rPr>
        <w:t>-de-pied.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Developpe</w:t>
      </w:r>
      <w:r w:rsidRPr="0000693F">
        <w:rPr>
          <w:sz w:val="26"/>
          <w:szCs w:val="26"/>
        </w:rPr>
        <w:t xml:space="preserve"> с подъемом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. Музыкальное сопровождение 3/4.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классического танца на середине зала.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Увеличивается высота прыжка, вырабатывается более сложная координация движений. Продолжаем изучать движения </w:t>
      </w:r>
      <w:proofErr w:type="spellStart"/>
      <w:r w:rsidRPr="0000693F">
        <w:rPr>
          <w:sz w:val="26"/>
          <w:szCs w:val="26"/>
          <w:lang w:val="en-US"/>
        </w:rPr>
        <w:t>en</w:t>
      </w:r>
      <w:proofErr w:type="spellEnd"/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tournant</w:t>
      </w:r>
      <w:r w:rsidRPr="0000693F">
        <w:rPr>
          <w:sz w:val="26"/>
          <w:szCs w:val="26"/>
        </w:rPr>
        <w:t>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Прыжки:</w:t>
      </w:r>
    </w:p>
    <w:p w:rsidR="004C2469" w:rsidRPr="0000693F" w:rsidRDefault="00737A4B" w:rsidP="00AC59B8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Pr="0000693F">
        <w:rPr>
          <w:rFonts w:ascii="Times New Roman" w:hAnsi="Times New Roman" w:cs="Times New Roman"/>
          <w:sz w:val="26"/>
          <w:szCs w:val="26"/>
          <w:lang w:val="en-US"/>
        </w:rPr>
        <w:t>double</w:t>
      </w: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693F">
        <w:rPr>
          <w:rFonts w:ascii="Times New Roman" w:hAnsi="Times New Roman" w:cs="Times New Roman"/>
          <w:sz w:val="26"/>
          <w:szCs w:val="26"/>
          <w:lang w:val="en-US"/>
        </w:rPr>
        <w:t>assamble</w:t>
      </w:r>
      <w:proofErr w:type="spellEnd"/>
      <w:r w:rsidRPr="0000693F">
        <w:rPr>
          <w:rFonts w:ascii="Times New Roman" w:hAnsi="Times New Roman" w:cs="Times New Roman"/>
          <w:sz w:val="26"/>
          <w:szCs w:val="26"/>
        </w:rPr>
        <w:t>.</w:t>
      </w:r>
      <w:r w:rsidR="004C2469" w:rsidRPr="0000693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4C2469" w:rsidRPr="0000693F" w:rsidRDefault="004C2469" w:rsidP="00AC59B8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0693F">
        <w:rPr>
          <w:rFonts w:ascii="Times New Roman" w:hAnsi="Times New Roman" w:cs="Times New Roman"/>
          <w:sz w:val="26"/>
          <w:szCs w:val="26"/>
        </w:rPr>
        <w:t>р</w:t>
      </w:r>
      <w:r w:rsidRPr="0000693F">
        <w:rPr>
          <w:rFonts w:ascii="Times New Roman" w:hAnsi="Times New Roman" w:cs="Times New Roman"/>
          <w:sz w:val="26"/>
          <w:szCs w:val="26"/>
          <w:lang w:val="en-US"/>
        </w:rPr>
        <w:t>as chasse.</w:t>
      </w:r>
    </w:p>
    <w:p w:rsidR="00737A4B" w:rsidRPr="0000693F" w:rsidRDefault="004C246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р</w:t>
      </w:r>
      <w:r w:rsidRPr="0000693F">
        <w:rPr>
          <w:sz w:val="26"/>
          <w:szCs w:val="26"/>
          <w:lang w:val="en-US"/>
        </w:rPr>
        <w:t>as de chat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Вращения: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Fouette</w:t>
      </w:r>
      <w:proofErr w:type="spellEnd"/>
      <w:r w:rsidRPr="0000693F">
        <w:rPr>
          <w:sz w:val="26"/>
          <w:szCs w:val="26"/>
        </w:rPr>
        <w:t>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Позы классического танца:</w:t>
      </w:r>
    </w:p>
    <w:p w:rsidR="00737A4B" w:rsidRPr="0000693F" w:rsidRDefault="00737A4B" w:rsidP="00AC59B8">
      <w:pPr>
        <w:pStyle w:val="32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croise</w:t>
      </w:r>
      <w:proofErr w:type="spellEnd"/>
      <w:r w:rsidRPr="0000693F">
        <w:rPr>
          <w:sz w:val="26"/>
          <w:szCs w:val="26"/>
        </w:rPr>
        <w:t>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  <w:lang w:val="en-US"/>
        </w:rPr>
        <w:t xml:space="preserve"> efface.</w:t>
      </w:r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proofErr w:type="spellStart"/>
      <w:r w:rsidRPr="0000693F">
        <w:rPr>
          <w:sz w:val="26"/>
          <w:szCs w:val="26"/>
          <w:lang w:val="en-US"/>
        </w:rPr>
        <w:t>Epailement</w:t>
      </w:r>
      <w:proofErr w:type="spellEnd"/>
      <w:r w:rsidRPr="0000693F">
        <w:rPr>
          <w:sz w:val="26"/>
          <w:szCs w:val="26"/>
          <w:lang w:val="en-US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ecartee</w:t>
      </w:r>
      <w:proofErr w:type="spellEnd"/>
    </w:p>
    <w:p w:rsidR="00737A4B" w:rsidRPr="0000693F" w:rsidRDefault="00737A4B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Четвертое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р</w:t>
      </w:r>
      <w:proofErr w:type="spellStart"/>
      <w:r w:rsidRPr="0000693F">
        <w:rPr>
          <w:sz w:val="26"/>
          <w:szCs w:val="26"/>
          <w:lang w:val="en-US"/>
        </w:rPr>
        <w:t>ort</w:t>
      </w:r>
      <w:proofErr w:type="spellEnd"/>
      <w:r w:rsidRPr="0000693F">
        <w:rPr>
          <w:sz w:val="26"/>
          <w:szCs w:val="26"/>
          <w:lang w:val="en-US"/>
        </w:rPr>
        <w:t xml:space="preserve"> de bras.</w:t>
      </w:r>
    </w:p>
    <w:p w:rsidR="004007AB" w:rsidRPr="0000693F" w:rsidRDefault="004C2469" w:rsidP="00AC59B8">
      <w:pPr>
        <w:spacing w:after="0" w:line="240" w:lineRule="auto"/>
        <w:jc w:val="both"/>
        <w:rPr>
          <w:rStyle w:val="af7"/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="00737A4B" w:rsidRPr="0000693F">
        <w:rPr>
          <w:rStyle w:val="af7"/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</w:t>
      </w:r>
      <w:r w:rsidRPr="0000693F">
        <w:rPr>
          <w:rStyle w:val="af7"/>
          <w:rFonts w:ascii="Times New Roman" w:hAnsi="Times New Roman" w:cs="Times New Roman"/>
          <w:b w:val="0"/>
          <w:i w:val="0"/>
          <w:color w:val="000000" w:themeColor="text1"/>
          <w:sz w:val="26"/>
          <w:szCs w:val="26"/>
        </w:rPr>
        <w:t xml:space="preserve">Пятое </w:t>
      </w:r>
      <w:r w:rsidR="00737A4B" w:rsidRPr="0000693F">
        <w:rPr>
          <w:rFonts w:ascii="Times New Roman" w:hAnsi="Times New Roman" w:cs="Times New Roman"/>
          <w:sz w:val="26"/>
          <w:szCs w:val="26"/>
        </w:rPr>
        <w:t>р</w:t>
      </w:r>
      <w:proofErr w:type="spellStart"/>
      <w:r w:rsidR="00737A4B" w:rsidRPr="0000693F">
        <w:rPr>
          <w:rFonts w:ascii="Times New Roman" w:hAnsi="Times New Roman" w:cs="Times New Roman"/>
          <w:sz w:val="26"/>
          <w:szCs w:val="26"/>
          <w:lang w:val="en-US"/>
        </w:rPr>
        <w:t>ort</w:t>
      </w:r>
      <w:proofErr w:type="spellEnd"/>
      <w:r w:rsidR="00737A4B"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="00737A4B" w:rsidRPr="0000693F">
        <w:rPr>
          <w:rFonts w:ascii="Times New Roman" w:hAnsi="Times New Roman" w:cs="Times New Roman"/>
          <w:sz w:val="26"/>
          <w:szCs w:val="26"/>
          <w:lang w:val="en-US"/>
        </w:rPr>
        <w:t>de</w:t>
      </w:r>
      <w:r w:rsidR="00737A4B"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="00737A4B" w:rsidRPr="0000693F">
        <w:rPr>
          <w:rFonts w:ascii="Times New Roman" w:hAnsi="Times New Roman" w:cs="Times New Roman"/>
          <w:sz w:val="26"/>
          <w:szCs w:val="26"/>
          <w:lang w:val="en-US"/>
        </w:rPr>
        <w:t>bras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00693F">
        <w:rPr>
          <w:rFonts w:ascii="Times New Roman" w:hAnsi="Times New Roman" w:cs="Times New Roman"/>
          <w:sz w:val="26"/>
          <w:szCs w:val="26"/>
          <w:lang w:val="en-US"/>
        </w:rPr>
        <w:t>Arabesgues</w:t>
      </w:r>
      <w:proofErr w:type="spellEnd"/>
      <w:r w:rsidRPr="0000693F">
        <w:rPr>
          <w:rFonts w:ascii="Times New Roman" w:hAnsi="Times New Roman" w:cs="Times New Roman"/>
          <w:sz w:val="26"/>
          <w:szCs w:val="26"/>
        </w:rPr>
        <w:t>.</w:t>
      </w:r>
    </w:p>
    <w:p w:rsidR="004C2469" w:rsidRPr="0000693F" w:rsidRDefault="004C2469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 Элементы народно-сценического танца (72 часа)</w:t>
      </w:r>
    </w:p>
    <w:p w:rsidR="004C2469" w:rsidRPr="0000693F" w:rsidRDefault="004C2469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C2469" w:rsidRPr="0000693F" w:rsidRDefault="00FE2177" w:rsidP="00AC59B8">
      <w:pPr>
        <w:pStyle w:val="af"/>
        <w:tabs>
          <w:tab w:val="left" w:pos="926"/>
          <w:tab w:val="left" w:pos="991"/>
        </w:tabs>
        <w:spacing w:after="0" w:line="240" w:lineRule="auto"/>
        <w:ind w:left="0" w:firstLine="0"/>
        <w:rPr>
          <w:sz w:val="26"/>
          <w:szCs w:val="26"/>
        </w:rPr>
      </w:pPr>
      <w:r w:rsidRPr="0000693F">
        <w:rPr>
          <w:sz w:val="26"/>
          <w:szCs w:val="26"/>
        </w:rPr>
        <w:t xml:space="preserve"> - </w:t>
      </w:r>
      <w:r w:rsidR="004C2469" w:rsidRPr="0000693F">
        <w:rPr>
          <w:sz w:val="26"/>
          <w:szCs w:val="26"/>
        </w:rPr>
        <w:t>продолжать учить исполнять движения в различных народных ритмах;</w:t>
      </w:r>
    </w:p>
    <w:p w:rsidR="004C2469" w:rsidRPr="0000693F" w:rsidRDefault="004C2469" w:rsidP="00AC59B8">
      <w:pPr>
        <w:pStyle w:val="a0"/>
        <w:numPr>
          <w:ilvl w:val="0"/>
          <w:numId w:val="18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умение выразительно создавать танцевальный образ;</w:t>
      </w:r>
    </w:p>
    <w:p w:rsidR="004C2469" w:rsidRPr="0000693F" w:rsidRDefault="004C2469" w:rsidP="00AC59B8">
      <w:pPr>
        <w:pStyle w:val="a0"/>
        <w:numPr>
          <w:ilvl w:val="0"/>
          <w:numId w:val="18"/>
        </w:numPr>
        <w:tabs>
          <w:tab w:val="left" w:pos="360"/>
        </w:tabs>
        <w:spacing w:after="0" w:line="240" w:lineRule="auto"/>
        <w:ind w:left="0" w:hanging="106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любовь к русскому народному творчеству.</w:t>
      </w:r>
    </w:p>
    <w:p w:rsidR="004C2469" w:rsidRPr="0000693F" w:rsidRDefault="004C2469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 втором году обучения углубленного уровня предлагается изучение элементов польского танца и продолжение изучения элементов русского танца.</w:t>
      </w:r>
    </w:p>
    <w:p w:rsidR="00EA2B01" w:rsidRPr="0000693F" w:rsidRDefault="00EA2B01" w:rsidP="00AC59B8">
      <w:pPr>
        <w:pStyle w:val="a0"/>
        <w:tabs>
          <w:tab w:val="left" w:pos="1701"/>
        </w:tabs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007AB" w:rsidRPr="0000693F" w:rsidRDefault="004C2469" w:rsidP="00AC59B8">
      <w:pPr>
        <w:pStyle w:val="a0"/>
        <w:tabs>
          <w:tab w:val="left" w:pos="1701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Фольклорные ансамбли. Профессиональные ансамбли </w:t>
      </w:r>
      <w:proofErr w:type="gramStart"/>
      <w:r w:rsidRPr="0000693F">
        <w:rPr>
          <w:sz w:val="26"/>
          <w:szCs w:val="26"/>
        </w:rPr>
        <w:t>народного  танца</w:t>
      </w:r>
      <w:proofErr w:type="gramEnd"/>
      <w:r w:rsidRPr="0000693F">
        <w:rPr>
          <w:sz w:val="26"/>
          <w:szCs w:val="26"/>
        </w:rPr>
        <w:t>. Знакомство с характерными особенностями венгерского танца: музыка, танцевальный язык, костюм, характер исполнения</w:t>
      </w:r>
      <w:r w:rsidRPr="0000693F">
        <w:rPr>
          <w:i/>
          <w:sz w:val="26"/>
          <w:szCs w:val="26"/>
        </w:rPr>
        <w:t xml:space="preserve">. 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ab/>
        <w:t>На углубленном уровне третьего года обучения предлагается изучение элементов венгерского танца и продолжение изучения элементов русского танца.</w:t>
      </w:r>
    </w:p>
    <w:p w:rsidR="004007AB" w:rsidRPr="0000693F" w:rsidRDefault="00EA2B01" w:rsidP="00AC59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93F">
        <w:rPr>
          <w:rFonts w:ascii="Times New Roman" w:hAnsi="Times New Roman" w:cs="Times New Roman"/>
          <w:b/>
          <w:sz w:val="26"/>
          <w:szCs w:val="26"/>
        </w:rPr>
        <w:t>Практика</w:t>
      </w:r>
    </w:p>
    <w:p w:rsidR="00F130AE" w:rsidRPr="0000693F" w:rsidRDefault="004007AB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Станок. </w:t>
      </w:r>
      <w:r w:rsidR="00F130AE" w:rsidRPr="0000693F">
        <w:rPr>
          <w:sz w:val="26"/>
          <w:szCs w:val="26"/>
        </w:rPr>
        <w:t>Повторяются ранее разученные упражнения у станка, вводятся новые: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- скольжение </w:t>
      </w:r>
      <w:proofErr w:type="spellStart"/>
      <w:r w:rsidRPr="0000693F">
        <w:rPr>
          <w:sz w:val="26"/>
          <w:szCs w:val="26"/>
        </w:rPr>
        <w:t>полупальцами</w:t>
      </w:r>
      <w:proofErr w:type="spellEnd"/>
      <w:r w:rsidRPr="0000693F">
        <w:rPr>
          <w:sz w:val="26"/>
          <w:szCs w:val="26"/>
        </w:rPr>
        <w:t xml:space="preserve"> ноги по полу в сторону с поворотом стопы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№2);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вынесение ноги в сторону на пятку и перенесение с носка на пятку (</w:t>
      </w:r>
      <w:r w:rsidRPr="0000693F">
        <w:rPr>
          <w:sz w:val="26"/>
          <w:szCs w:val="26"/>
          <w:lang w:val="en-US"/>
        </w:rPr>
        <w:t>Battements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tendus</w:t>
      </w:r>
      <w:proofErr w:type="spellEnd"/>
      <w:r w:rsidRPr="0000693F">
        <w:rPr>
          <w:sz w:val="26"/>
          <w:szCs w:val="26"/>
        </w:rPr>
        <w:t xml:space="preserve"> №6);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флик-фляк с акцентом к себе и от </w:t>
      </w:r>
      <w:proofErr w:type="spellStart"/>
      <w:proofErr w:type="gramStart"/>
      <w:r w:rsidRPr="0000693F">
        <w:rPr>
          <w:sz w:val="26"/>
          <w:szCs w:val="26"/>
        </w:rPr>
        <w:t>себя,с</w:t>
      </w:r>
      <w:proofErr w:type="spellEnd"/>
      <w:proofErr w:type="gramEnd"/>
      <w:r w:rsidRPr="0000693F">
        <w:rPr>
          <w:sz w:val="26"/>
          <w:szCs w:val="26"/>
        </w:rPr>
        <w:t xml:space="preserve"> прыжком, с переступанием;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повороты стопы из выворотного в невыворотное (подготовка к па </w:t>
      </w:r>
      <w:proofErr w:type="spellStart"/>
      <w:r w:rsidRPr="0000693F">
        <w:rPr>
          <w:sz w:val="26"/>
          <w:szCs w:val="26"/>
        </w:rPr>
        <w:t>тортье</w:t>
      </w:r>
      <w:proofErr w:type="spellEnd"/>
      <w:r w:rsidRPr="0000693F">
        <w:rPr>
          <w:sz w:val="26"/>
          <w:szCs w:val="26"/>
        </w:rPr>
        <w:t>);</w:t>
      </w:r>
    </w:p>
    <w:p w:rsidR="00F130AE" w:rsidRPr="0000693F" w:rsidRDefault="00F130AE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кругооборот рабочей ноги по полу в глубоком приседании на опорной ноге (</w:t>
      </w:r>
      <w:proofErr w:type="spellStart"/>
      <w:r w:rsidRPr="0000693F">
        <w:rPr>
          <w:rFonts w:ascii="Times New Roman" w:hAnsi="Times New Roman" w:cs="Times New Roman"/>
          <w:sz w:val="26"/>
          <w:szCs w:val="26"/>
          <w:lang w:val="en-US"/>
        </w:rPr>
        <w:t>Rond</w:t>
      </w:r>
      <w:proofErr w:type="spellEnd"/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Pr="0000693F">
        <w:rPr>
          <w:rFonts w:ascii="Times New Roman" w:hAnsi="Times New Roman" w:cs="Times New Roman"/>
          <w:sz w:val="26"/>
          <w:szCs w:val="26"/>
          <w:lang w:val="en-US"/>
        </w:rPr>
        <w:t>de</w:t>
      </w: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Pr="0000693F">
        <w:rPr>
          <w:rFonts w:ascii="Times New Roman" w:hAnsi="Times New Roman" w:cs="Times New Roman"/>
          <w:sz w:val="26"/>
          <w:szCs w:val="26"/>
          <w:lang w:val="en-US"/>
        </w:rPr>
        <w:t>jambe</w:t>
      </w: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r w:rsidRPr="0000693F">
        <w:rPr>
          <w:rFonts w:ascii="Times New Roman" w:hAnsi="Times New Roman" w:cs="Times New Roman"/>
          <w:sz w:val="26"/>
          <w:szCs w:val="26"/>
          <w:lang w:val="en-US"/>
        </w:rPr>
        <w:t>par</w:t>
      </w:r>
      <w:r w:rsidRPr="000069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693F">
        <w:rPr>
          <w:rFonts w:ascii="Times New Roman" w:hAnsi="Times New Roman" w:cs="Times New Roman"/>
          <w:sz w:val="26"/>
          <w:szCs w:val="26"/>
          <w:lang w:val="en-US"/>
        </w:rPr>
        <w:t>terr</w:t>
      </w:r>
      <w:proofErr w:type="spellEnd"/>
      <w:r w:rsidRPr="0000693F">
        <w:rPr>
          <w:rFonts w:ascii="Times New Roman" w:hAnsi="Times New Roman" w:cs="Times New Roman"/>
          <w:sz w:val="26"/>
          <w:szCs w:val="26"/>
        </w:rPr>
        <w:t>);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подготовка к веревочке с чередование невыворотного и выворотного положения колен;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Battements fondues </w:t>
      </w:r>
      <w:r w:rsidRPr="0000693F">
        <w:rPr>
          <w:sz w:val="26"/>
          <w:szCs w:val="26"/>
        </w:rPr>
        <w:t>на</w:t>
      </w:r>
      <w:r w:rsidRPr="0000693F">
        <w:rPr>
          <w:sz w:val="26"/>
          <w:szCs w:val="26"/>
          <w:lang w:val="en-US"/>
        </w:rPr>
        <w:t xml:space="preserve"> 45</w:t>
      </w:r>
      <w:r w:rsidRPr="0000693F">
        <w:rPr>
          <w:sz w:val="26"/>
          <w:szCs w:val="26"/>
          <w:lang w:val="en-US"/>
        </w:rPr>
        <w:t>;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Battements developpes </w:t>
      </w:r>
      <w:r w:rsidRPr="0000693F">
        <w:rPr>
          <w:sz w:val="26"/>
          <w:szCs w:val="26"/>
        </w:rPr>
        <w:t>с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работой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пятки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опорной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ноги</w:t>
      </w:r>
      <w:r w:rsidRPr="0000693F">
        <w:rPr>
          <w:sz w:val="26"/>
          <w:szCs w:val="26"/>
          <w:lang w:val="en-US"/>
        </w:rPr>
        <w:t>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большие броски через 1 позицию в соединении с ножницами на прыжке;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качалочка</w:t>
      </w:r>
      <w:proofErr w:type="spellEnd"/>
      <w:r w:rsidRPr="0000693F">
        <w:rPr>
          <w:sz w:val="26"/>
          <w:szCs w:val="26"/>
        </w:rPr>
        <w:t>»;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прогибы корпуса назад и в сторону;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-флажок;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-растяжка.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Упражнения на середине.</w:t>
      </w:r>
      <w:r w:rsidRPr="0000693F">
        <w:rPr>
          <w:sz w:val="26"/>
          <w:szCs w:val="26"/>
        </w:rPr>
        <w:t xml:space="preserve"> Совершенствуется и усложняется техника исполнения русского танца. Вводятся более сложные элементы народного танца. Увеличивается темп вращений по диагонали и по </w:t>
      </w:r>
      <w:proofErr w:type="gramStart"/>
      <w:r w:rsidRPr="0000693F">
        <w:rPr>
          <w:sz w:val="26"/>
          <w:szCs w:val="26"/>
        </w:rPr>
        <w:t>кругу ,в</w:t>
      </w:r>
      <w:proofErr w:type="gramEnd"/>
      <w:r w:rsidRPr="0000693F">
        <w:rPr>
          <w:sz w:val="26"/>
          <w:szCs w:val="26"/>
        </w:rPr>
        <w:t xml:space="preserve"> комбинациях. Вырабатываются навыки общения в паре.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Основные движения русского танца: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маятник;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дробная дорожка по 6 </w:t>
      </w:r>
      <w:proofErr w:type="spellStart"/>
      <w:proofErr w:type="gramStart"/>
      <w:r w:rsidRPr="0000693F">
        <w:rPr>
          <w:sz w:val="26"/>
          <w:szCs w:val="26"/>
        </w:rPr>
        <w:t>поз.ног</w:t>
      </w:r>
      <w:proofErr w:type="spellEnd"/>
      <w:proofErr w:type="gramEnd"/>
      <w:r w:rsidRPr="0000693F">
        <w:rPr>
          <w:sz w:val="26"/>
          <w:szCs w:val="26"/>
        </w:rPr>
        <w:t>.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молоточки в продвижении по 5 поз. ног;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молоточки по 3 поз. ног в паре;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бег с молоточками;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хлопушка с присядкой;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гармошечка</w:t>
      </w:r>
      <w:proofErr w:type="spellEnd"/>
      <w:r w:rsidRPr="0000693F">
        <w:rPr>
          <w:sz w:val="26"/>
          <w:szCs w:val="26"/>
        </w:rPr>
        <w:t>» с дробными выстукиваниями;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комбинации дробных выстукиваний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присядка с круговым вращением ноги в воздухе;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хлопушка;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комбинация дробных выстукиваний с </w:t>
      </w:r>
      <w:proofErr w:type="spellStart"/>
      <w:r w:rsidRPr="0000693F">
        <w:rPr>
          <w:sz w:val="26"/>
          <w:szCs w:val="26"/>
        </w:rPr>
        <w:t>обертасами</w:t>
      </w:r>
      <w:proofErr w:type="spellEnd"/>
      <w:r w:rsidRPr="0000693F">
        <w:rPr>
          <w:sz w:val="26"/>
          <w:szCs w:val="26"/>
        </w:rPr>
        <w:t>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-перекидной прыжок с разножкой.</w:t>
      </w:r>
    </w:p>
    <w:p w:rsidR="00F130AE" w:rsidRPr="0000693F" w:rsidRDefault="00F130AE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на середине зала: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обертас</w:t>
      </w:r>
      <w:proofErr w:type="spellEnd"/>
      <w:r w:rsidRPr="0000693F">
        <w:rPr>
          <w:sz w:val="26"/>
          <w:szCs w:val="26"/>
        </w:rPr>
        <w:t xml:space="preserve"> с прыжком и выносом ноги в сторону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с выносом ноги в сторону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.</w:t>
      </w:r>
    </w:p>
    <w:p w:rsidR="00F130AE" w:rsidRPr="0000693F" w:rsidRDefault="00F130AE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диагонали: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</w:t>
      </w:r>
      <w:r w:rsidR="009738CA" w:rsidRPr="0000693F">
        <w:rPr>
          <w:sz w:val="26"/>
          <w:szCs w:val="26"/>
        </w:rPr>
        <w:t>вращения с поджатыми ногами</w:t>
      </w:r>
      <w:r w:rsidRPr="0000693F">
        <w:rPr>
          <w:sz w:val="26"/>
          <w:szCs w:val="26"/>
        </w:rPr>
        <w:t>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="009738CA" w:rsidRPr="0000693F">
        <w:rPr>
          <w:sz w:val="26"/>
          <w:szCs w:val="26"/>
        </w:rPr>
        <w:t>вращения с выносом ноги в сторону;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вращения с дробными выстукиваниями.</w:t>
      </w:r>
    </w:p>
    <w:p w:rsidR="00F130AE" w:rsidRPr="0000693F" w:rsidRDefault="00F130AE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 по кругу: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шене</w:t>
      </w:r>
      <w:proofErr w:type="spellEnd"/>
      <w:r w:rsidRPr="0000693F">
        <w:rPr>
          <w:sz w:val="26"/>
          <w:szCs w:val="26"/>
        </w:rPr>
        <w:t>;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gramStart"/>
      <w:r w:rsidRPr="0000693F">
        <w:rPr>
          <w:sz w:val="26"/>
          <w:szCs w:val="26"/>
        </w:rPr>
        <w:t>бегунок;,</w:t>
      </w:r>
      <w:proofErr w:type="gramEnd"/>
      <w:r w:rsidRPr="0000693F">
        <w:rPr>
          <w:sz w:val="26"/>
          <w:szCs w:val="26"/>
        </w:rPr>
        <w:t>- бегунок с блинчиками.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Трюковые движения:</w:t>
      </w:r>
    </w:p>
    <w:p w:rsidR="00F130AE" w:rsidRPr="0000693F" w:rsidRDefault="00F130AE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r w:rsidR="009738CA" w:rsidRPr="0000693F">
        <w:rPr>
          <w:sz w:val="26"/>
          <w:szCs w:val="26"/>
        </w:rPr>
        <w:t>циркуль</w:t>
      </w:r>
      <w:proofErr w:type="gramStart"/>
      <w:r w:rsidRPr="0000693F">
        <w:rPr>
          <w:sz w:val="26"/>
          <w:szCs w:val="26"/>
        </w:rPr>
        <w:t>»;-</w:t>
      </w:r>
      <w:proofErr w:type="gramEnd"/>
      <w:r w:rsidRPr="0000693F">
        <w:rPr>
          <w:sz w:val="26"/>
          <w:szCs w:val="26"/>
        </w:rPr>
        <w:t xml:space="preserve"> «склепка»;- «бедуинский прыжок»;- «</w:t>
      </w:r>
      <w:r w:rsidR="009738CA" w:rsidRPr="0000693F">
        <w:rPr>
          <w:sz w:val="26"/>
          <w:szCs w:val="26"/>
        </w:rPr>
        <w:t>фляк назад</w:t>
      </w:r>
      <w:r w:rsidRPr="0000693F">
        <w:rPr>
          <w:sz w:val="26"/>
          <w:szCs w:val="26"/>
        </w:rPr>
        <w:t>»;- «коза»;- «бревно»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i/>
          <w:sz w:val="26"/>
          <w:szCs w:val="26"/>
        </w:rPr>
        <w:t xml:space="preserve">Упражнения на середине. </w:t>
      </w:r>
      <w:r w:rsidRPr="0000693F">
        <w:rPr>
          <w:rFonts w:ascii="Times New Roman" w:hAnsi="Times New Roman" w:cs="Times New Roman"/>
          <w:sz w:val="26"/>
          <w:szCs w:val="26"/>
        </w:rPr>
        <w:t xml:space="preserve"> Повторяются все пройденные элементы русского танца с более усложненными комбинациями в быстром темпе; разучиваются технически более сложные танцевальные элементы венгерского танца.</w:t>
      </w:r>
    </w:p>
    <w:p w:rsidR="004007AB" w:rsidRPr="0000693F" w:rsidRDefault="004007AB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Основные движения венгерского танца:</w:t>
      </w:r>
    </w:p>
    <w:p w:rsidR="004007AB" w:rsidRPr="0000693F" w:rsidRDefault="009738CA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i w:val="0"/>
          <w:sz w:val="26"/>
          <w:szCs w:val="26"/>
        </w:rPr>
        <w:t>- положения рук, корпуса и головы;</w:t>
      </w:r>
    </w:p>
    <w:p w:rsidR="004007AB" w:rsidRPr="0000693F" w:rsidRDefault="009738CA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i w:val="0"/>
          <w:sz w:val="26"/>
          <w:szCs w:val="26"/>
        </w:rPr>
        <w:t>- о</w:t>
      </w:r>
      <w:r w:rsidR="004007AB" w:rsidRPr="0000693F">
        <w:rPr>
          <w:i w:val="0"/>
          <w:sz w:val="26"/>
          <w:szCs w:val="26"/>
        </w:rPr>
        <w:t>сновные ходы и движения на месте: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ход вперед с выбросом и разворотом ноги;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боковой ход с разворотом корпуса;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боковой шаг со щелчком каблуками;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дорожка;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«голубцы» одинарные и двойные из стороны в сторону;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«веревочка»;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ключ простой и двойной;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дробная дорожка;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повороты в паре;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основное парное движение лицом друг к другу «этапе», держась за руки;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поворот под рукой партнера;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- поворот с соскоком;</w:t>
      </w:r>
    </w:p>
    <w:p w:rsidR="004007AB" w:rsidRPr="0000693F" w:rsidRDefault="004007AB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- мужские хлопушки.</w:t>
      </w:r>
    </w:p>
    <w:p w:rsidR="009738CA" w:rsidRPr="0000693F" w:rsidRDefault="009738CA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Постановочная деятельность (72 часа)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9738CA" w:rsidRPr="0000693F" w:rsidRDefault="009738CA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продолжать учить правилам </w:t>
      </w:r>
      <w:proofErr w:type="gramStart"/>
      <w:r w:rsidRPr="0000693F">
        <w:rPr>
          <w:sz w:val="26"/>
          <w:szCs w:val="26"/>
        </w:rPr>
        <w:t>постановки  народных</w:t>
      </w:r>
      <w:proofErr w:type="gramEnd"/>
      <w:r w:rsidRPr="0000693F">
        <w:rPr>
          <w:sz w:val="26"/>
          <w:szCs w:val="26"/>
        </w:rPr>
        <w:t xml:space="preserve"> танцев;</w:t>
      </w:r>
    </w:p>
    <w:p w:rsidR="009738CA" w:rsidRPr="0000693F" w:rsidRDefault="009738CA" w:rsidP="00AC59B8">
      <w:pPr>
        <w:pStyle w:val="a0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наблюдательность, образное мышление, воображение;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формировать представление о связи танцевального искусства с окружающим миром и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</w:t>
      </w:r>
      <w:proofErr w:type="gramStart"/>
      <w:r w:rsidRPr="0000693F">
        <w:rPr>
          <w:sz w:val="26"/>
          <w:szCs w:val="26"/>
        </w:rPr>
        <w:t>взаимосвязанности  различных</w:t>
      </w:r>
      <w:proofErr w:type="gramEnd"/>
      <w:r w:rsidRPr="0000693F">
        <w:rPr>
          <w:sz w:val="26"/>
          <w:szCs w:val="26"/>
        </w:rPr>
        <w:t xml:space="preserve"> видов искусств.</w:t>
      </w:r>
    </w:p>
    <w:p w:rsidR="009738CA" w:rsidRPr="0000693F" w:rsidRDefault="009738CA" w:rsidP="00AC59B8">
      <w:pPr>
        <w:pStyle w:val="32"/>
        <w:spacing w:after="0" w:line="240" w:lineRule="auto"/>
        <w:ind w:firstLine="708"/>
        <w:rPr>
          <w:sz w:val="26"/>
          <w:szCs w:val="26"/>
        </w:rPr>
      </w:pPr>
      <w:r w:rsidRPr="0000693F">
        <w:rPr>
          <w:sz w:val="26"/>
          <w:szCs w:val="26"/>
        </w:rPr>
        <w:t>Данный раздел программы включает в себя постановку концертных номеров на основе разученных ранее танцевальных элементов. Учащиеся приобретают свободу сценического поведения, проявляют свою индивидуальность в самостоятельной постановке этюдов.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Построение музыкально-хореографических композиций. Тема, идея, сюжет, конфликт, событие в сюжетно-тематическом танце.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Раздел «Постановочная деятельность» предполагает постановку следующих этюдов и концертных номеров:                                       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«Корякский»;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«Позови меня»;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«Казачья вольница»;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«Нежность».</w:t>
      </w:r>
    </w:p>
    <w:p w:rsidR="009738CA" w:rsidRPr="0000693F" w:rsidRDefault="009738CA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Постановочная деятельность изменяется в зависимости от содержания репертуарного плана коллектива. На </w:t>
      </w:r>
      <w:r w:rsidR="00CB3E43" w:rsidRPr="0000693F">
        <w:rPr>
          <w:sz w:val="26"/>
          <w:szCs w:val="26"/>
        </w:rPr>
        <w:t xml:space="preserve">шестом </w:t>
      </w:r>
      <w:r w:rsidRPr="0000693F">
        <w:rPr>
          <w:sz w:val="26"/>
          <w:szCs w:val="26"/>
        </w:rPr>
        <w:t xml:space="preserve">году </w:t>
      </w:r>
      <w:proofErr w:type="gramStart"/>
      <w:r w:rsidRPr="0000693F">
        <w:rPr>
          <w:sz w:val="26"/>
          <w:szCs w:val="26"/>
        </w:rPr>
        <w:t>обучения  возможно</w:t>
      </w:r>
      <w:proofErr w:type="gramEnd"/>
      <w:r w:rsidRPr="0000693F">
        <w:rPr>
          <w:sz w:val="26"/>
          <w:szCs w:val="26"/>
        </w:rPr>
        <w:t xml:space="preserve"> использование стилизованного народного танца.</w:t>
      </w:r>
    </w:p>
    <w:p w:rsidR="009738CA" w:rsidRPr="0000693F" w:rsidRDefault="009738CA" w:rsidP="00AC59B8">
      <w:pPr>
        <w:pStyle w:val="1"/>
        <w:numPr>
          <w:ilvl w:val="0"/>
          <w:numId w:val="1"/>
        </w:numPr>
        <w:spacing w:after="0" w:line="240" w:lineRule="auto"/>
        <w:ind w:left="0"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 Основы танцевальной культуры (2 часа)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9738CA" w:rsidRPr="0000693F" w:rsidRDefault="009738CA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учить подразделять народные танцы на жанры и виды по хореографическим (структурным) и другим устойчивым признакам;</w:t>
      </w:r>
    </w:p>
    <w:p w:rsidR="009738CA" w:rsidRPr="0000693F" w:rsidRDefault="009738CA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познавательный интерес к хореографическому искусству.</w:t>
      </w:r>
    </w:p>
    <w:p w:rsidR="009738CA" w:rsidRPr="0000693F" w:rsidRDefault="009738CA" w:rsidP="00AC59B8">
      <w:pPr>
        <w:pStyle w:val="a0"/>
        <w:numPr>
          <w:ilvl w:val="0"/>
          <w:numId w:val="19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внимательное отношение к своему организму, соблюдение техники </w:t>
      </w:r>
      <w:proofErr w:type="gramStart"/>
      <w:r w:rsidRPr="0000693F">
        <w:rPr>
          <w:sz w:val="26"/>
          <w:szCs w:val="26"/>
        </w:rPr>
        <w:t>безопасности  на</w:t>
      </w:r>
      <w:proofErr w:type="gramEnd"/>
      <w:r w:rsidRPr="0000693F">
        <w:rPr>
          <w:sz w:val="26"/>
          <w:szCs w:val="26"/>
        </w:rPr>
        <w:t xml:space="preserve"> занятиях.</w:t>
      </w:r>
    </w:p>
    <w:p w:rsidR="009738CA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9738CA" w:rsidRPr="0000693F" w:rsidRDefault="009738CA" w:rsidP="00AC59B8">
      <w:pPr>
        <w:pStyle w:val="a0"/>
        <w:tabs>
          <w:tab w:val="left" w:pos="1701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История танцевальной культуры, танцы народов мира разных времён, их связь с укладом жизни людей разных исторических эпох. 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Травмы, заболевания. Меры профилактики.</w:t>
      </w:r>
    </w:p>
    <w:p w:rsidR="009738CA" w:rsidRPr="0000693F" w:rsidRDefault="009738CA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Понятие о травмах. Краткая характеристика травм: ушибы, растяжения, разрывы связок, мышц и сухожилий. Причины травм и профилактика.</w:t>
      </w:r>
    </w:p>
    <w:p w:rsidR="009738CA" w:rsidRPr="0000693F" w:rsidRDefault="009738C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(6 часов)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демонстрировать уровень исполнения репертуарного </w:t>
      </w:r>
      <w:r w:rsidR="00EA2B01" w:rsidRPr="0000693F">
        <w:rPr>
          <w:sz w:val="26"/>
          <w:szCs w:val="26"/>
        </w:rPr>
        <w:t>материала (в</w:t>
      </w:r>
      <w:r w:rsidRPr="0000693F">
        <w:rPr>
          <w:sz w:val="26"/>
          <w:szCs w:val="26"/>
        </w:rPr>
        <w:t xml:space="preserve"> том числе взаимозаменяемость исполнителей);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воспитывать чувство ответственности за подготовку и состояние концертного костюма.</w:t>
      </w:r>
    </w:p>
    <w:p w:rsidR="00EA2B01" w:rsidRPr="0000693F" w:rsidRDefault="009738C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sz w:val="26"/>
          <w:szCs w:val="26"/>
        </w:rPr>
        <w:t>Соотношение образа и техники исполнения.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</w:t>
      </w:r>
      <w:r w:rsidRPr="0000693F">
        <w:rPr>
          <w:sz w:val="26"/>
          <w:szCs w:val="26"/>
        </w:rPr>
        <w:t xml:space="preserve">    участие в мероприятиях «ДТДМ», ГЦК, КДЦ им. Высоцкого;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 xml:space="preserve"> участие в конкурсах и фестивалях.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7. Итоговые занятия (4 часа)</w:t>
      </w:r>
    </w:p>
    <w:p w:rsidR="009738CA" w:rsidRPr="0000693F" w:rsidRDefault="009738C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9738CA" w:rsidRPr="0000693F" w:rsidRDefault="009738CA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9738CA" w:rsidRPr="0000693F" w:rsidRDefault="009738CA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007AB" w:rsidRPr="0000693F" w:rsidRDefault="009738CA" w:rsidP="00AC59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i/>
          <w:sz w:val="26"/>
          <w:szCs w:val="26"/>
        </w:rPr>
        <w:t>Содержание.</w:t>
      </w:r>
      <w:r w:rsidRPr="0000693F">
        <w:rPr>
          <w:rFonts w:ascii="Times New Roman" w:hAnsi="Times New Roman" w:cs="Times New Roman"/>
          <w:sz w:val="26"/>
          <w:szCs w:val="26"/>
        </w:rPr>
        <w:t xml:space="preserve"> Выполнение тестов, самостоятельная постановка и исполнение танцевальных этюдов, показ танцев</w:t>
      </w:r>
      <w:r w:rsidR="00CB3E43" w:rsidRPr="0000693F">
        <w:rPr>
          <w:rFonts w:ascii="Times New Roman" w:hAnsi="Times New Roman" w:cs="Times New Roman"/>
          <w:b/>
          <w:sz w:val="26"/>
          <w:szCs w:val="26"/>
        </w:rPr>
        <w:t>.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93F">
        <w:rPr>
          <w:rFonts w:ascii="Times New Roman" w:hAnsi="Times New Roman" w:cs="Times New Roman"/>
          <w:b/>
          <w:sz w:val="26"/>
          <w:szCs w:val="26"/>
        </w:rPr>
        <w:t>К концу углубленного уровня (3 год) обучения учащиеся должны знать</w:t>
      </w:r>
      <w:r w:rsidRPr="0000693F">
        <w:rPr>
          <w:rFonts w:ascii="Times New Roman" w:hAnsi="Times New Roman" w:cs="Times New Roman"/>
          <w:sz w:val="26"/>
          <w:szCs w:val="26"/>
        </w:rPr>
        <w:t>:</w:t>
      </w:r>
    </w:p>
    <w:p w:rsidR="004007AB" w:rsidRPr="0000693F" w:rsidRDefault="004007AB" w:rsidP="00AC59B8">
      <w:pPr>
        <w:numPr>
          <w:ilvl w:val="0"/>
          <w:numId w:val="5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 xml:space="preserve">основы народно-сценического танца, отличительные особенности танцев различных национальностей; </w:t>
      </w:r>
    </w:p>
    <w:p w:rsidR="004007AB" w:rsidRPr="0000693F" w:rsidRDefault="004007AB" w:rsidP="00AC59B8">
      <w:pPr>
        <w:numPr>
          <w:ilvl w:val="0"/>
          <w:numId w:val="51"/>
        </w:num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характерные особенности венгерского танца: музыка, танцевальный язык, костюм, характер исполнения;</w:t>
      </w:r>
    </w:p>
    <w:p w:rsidR="004007AB" w:rsidRPr="0000693F" w:rsidRDefault="004007AB" w:rsidP="00AC59B8">
      <w:pPr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принципы постановочной работы.</w:t>
      </w:r>
    </w:p>
    <w:p w:rsidR="004007AB" w:rsidRPr="0000693F" w:rsidRDefault="004007AB" w:rsidP="00AC59B8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0693F">
        <w:rPr>
          <w:rFonts w:ascii="Times New Roman" w:hAnsi="Times New Roman" w:cs="Times New Roman"/>
          <w:b/>
          <w:sz w:val="26"/>
          <w:szCs w:val="26"/>
        </w:rPr>
        <w:t>К концу углубленного уровня (3 год) обучения учащиеся должны знать уметь:</w:t>
      </w:r>
    </w:p>
    <w:p w:rsidR="004007AB" w:rsidRPr="0000693F" w:rsidRDefault="004007AB" w:rsidP="00AC59B8">
      <w:pPr>
        <w:pStyle w:val="af"/>
        <w:numPr>
          <w:ilvl w:val="0"/>
          <w:numId w:val="52"/>
        </w:numPr>
        <w:tabs>
          <w:tab w:val="clear" w:pos="708"/>
        </w:tabs>
        <w:suppressAutoHyphens w:val="0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грамотно исполнять в указанном программой объеме экзерсис в классическом характере;</w:t>
      </w:r>
    </w:p>
    <w:p w:rsidR="004007AB" w:rsidRPr="0000693F" w:rsidRDefault="004007AB" w:rsidP="00AC59B8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выполнять хореографические композиции в характере танцев различных национальностей;</w:t>
      </w:r>
    </w:p>
    <w:p w:rsidR="004007AB" w:rsidRPr="0000693F" w:rsidRDefault="004007AB" w:rsidP="00AC59B8">
      <w:pPr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693F">
        <w:rPr>
          <w:rFonts w:ascii="Times New Roman" w:hAnsi="Times New Roman" w:cs="Times New Roman"/>
          <w:sz w:val="26"/>
          <w:szCs w:val="26"/>
        </w:rPr>
        <w:t>создавать хореографический образ.</w:t>
      </w:r>
    </w:p>
    <w:p w:rsidR="00CB3E43" w:rsidRPr="0000693F" w:rsidRDefault="00CB3E43" w:rsidP="00AC59B8">
      <w:pPr>
        <w:pStyle w:val="a0"/>
        <w:spacing w:after="0" w:line="240" w:lineRule="auto"/>
        <w:ind w:firstLine="426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Критерии оценки положительных результатов </w:t>
      </w:r>
    </w:p>
    <w:p w:rsidR="00CB3E43" w:rsidRPr="0000693F" w:rsidRDefault="00CB3E43" w:rsidP="00AC59B8">
      <w:pPr>
        <w:pStyle w:val="a0"/>
        <w:spacing w:after="0" w:line="240" w:lineRule="auto"/>
        <w:ind w:firstLine="426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В результате прохождения программы углубленного уровня 1,2 года обучения можно выделить следующие критерии оценки</w:t>
      </w:r>
      <w:r w:rsidR="00FE2177" w:rsidRPr="0000693F">
        <w:rPr>
          <w:sz w:val="26"/>
          <w:szCs w:val="26"/>
        </w:rPr>
        <w:t xml:space="preserve"> компетентностей</w:t>
      </w:r>
      <w:r w:rsidRPr="0000693F">
        <w:rPr>
          <w:sz w:val="26"/>
          <w:szCs w:val="26"/>
        </w:rPr>
        <w:t>:</w:t>
      </w:r>
    </w:p>
    <w:p w:rsidR="00CB3E43" w:rsidRPr="0000693F" w:rsidRDefault="00CB3E43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Нравственных</w:t>
      </w:r>
      <w:r w:rsidRPr="0000693F">
        <w:rPr>
          <w:b/>
          <w:sz w:val="26"/>
          <w:szCs w:val="26"/>
        </w:rPr>
        <w:t xml:space="preserve"> – </w:t>
      </w:r>
      <w:r w:rsidRPr="0000693F">
        <w:rPr>
          <w:sz w:val="26"/>
          <w:szCs w:val="26"/>
        </w:rPr>
        <w:t xml:space="preserve">восприятие и понимание учащимися таких ценностей как «человек», «личность», «индивидуальность», «коллектив», «доверие», «выбор». Знание и соблюдение традиций творческого объединения. Овладение приемами и методами самообразования. Активность и способность проявлять сильные стороны своей личности в жизнедеятельности творческого объединения. Умение планировать, готовить, проводить и анализировать коллективное творческое дело, беседу, игру. </w:t>
      </w:r>
    </w:p>
    <w:p w:rsidR="00CB3E43" w:rsidRPr="0000693F" w:rsidRDefault="00CB3E43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  </w:t>
      </w:r>
      <w:r w:rsidRPr="0000693F">
        <w:rPr>
          <w:b/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Познавательных</w:t>
      </w:r>
      <w:r w:rsidR="00EA2B01"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</w:rPr>
        <w:t>– выработан индивидуальный стиль учебной деятельности, устойчивые учебные интересы и склонности, выработано умение развивать и управлять собственными познавательными процессами</w:t>
      </w:r>
      <w:r w:rsidRPr="0000693F">
        <w:rPr>
          <w:b/>
          <w:sz w:val="26"/>
          <w:szCs w:val="26"/>
        </w:rPr>
        <w:t xml:space="preserve">, </w:t>
      </w:r>
      <w:r w:rsidRPr="0000693F">
        <w:rPr>
          <w:sz w:val="26"/>
          <w:szCs w:val="26"/>
        </w:rPr>
        <w:t xml:space="preserve">способности адекватно действовать в ситуации выбора на занятии. </w:t>
      </w:r>
    </w:p>
    <w:p w:rsidR="00CB3E43" w:rsidRPr="0000693F" w:rsidRDefault="00CB3E43" w:rsidP="00AC59B8">
      <w:pPr>
        <w:pStyle w:val="a0"/>
        <w:tabs>
          <w:tab w:val="left" w:pos="1020"/>
          <w:tab w:val="center" w:pos="481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</w:t>
      </w:r>
      <w:r w:rsidR="00EA2B01" w:rsidRPr="0000693F">
        <w:rPr>
          <w:b/>
          <w:sz w:val="26"/>
          <w:szCs w:val="26"/>
        </w:rPr>
        <w:t xml:space="preserve">Коммуникативных </w:t>
      </w:r>
      <w:r w:rsidRPr="0000693F">
        <w:rPr>
          <w:sz w:val="26"/>
          <w:szCs w:val="26"/>
        </w:rPr>
        <w:t>– усвоение основ коммуникативной культуры личности. Умение высказывать и отстаивать свою точку зрения; овладения навыками неконфликтного общения; способность строить и вести общение в различных ситуациях с людьми, отличающимися друг от друга по возрасту, ценностным ориентациям и другим признакам.</w:t>
      </w:r>
      <w:r w:rsidRPr="0000693F">
        <w:rPr>
          <w:b/>
          <w:sz w:val="26"/>
          <w:szCs w:val="26"/>
        </w:rPr>
        <w:t xml:space="preserve">                                                                                 </w:t>
      </w:r>
    </w:p>
    <w:p w:rsidR="00EF6642" w:rsidRPr="0000693F" w:rsidRDefault="00CB3E43" w:rsidP="00AC59B8">
      <w:pPr>
        <w:pStyle w:val="a0"/>
        <w:tabs>
          <w:tab w:val="left" w:pos="105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ab/>
      </w:r>
      <w:r w:rsidR="00EA2B01" w:rsidRPr="0000693F">
        <w:rPr>
          <w:b/>
          <w:sz w:val="26"/>
          <w:szCs w:val="26"/>
        </w:rPr>
        <w:t>Эстетических</w:t>
      </w:r>
      <w:r w:rsidRPr="0000693F">
        <w:rPr>
          <w:b/>
          <w:sz w:val="26"/>
          <w:szCs w:val="26"/>
        </w:rPr>
        <w:t xml:space="preserve">– </w:t>
      </w:r>
      <w:r w:rsidR="00EA2B01" w:rsidRPr="0000693F">
        <w:rPr>
          <w:sz w:val="26"/>
          <w:szCs w:val="26"/>
        </w:rPr>
        <w:t>способность видеть</w:t>
      </w:r>
      <w:r w:rsidRPr="0000693F">
        <w:rPr>
          <w:sz w:val="26"/>
          <w:szCs w:val="26"/>
        </w:rPr>
        <w:t xml:space="preserve"> и понимать гармонию, красоту, знание выдающихся деятелей и произведений литературы и искусства. Умение пользоваться своими знаниями и возможностями в </w:t>
      </w:r>
      <w:r w:rsidR="00EA2B01" w:rsidRPr="0000693F">
        <w:rPr>
          <w:sz w:val="26"/>
          <w:szCs w:val="26"/>
        </w:rPr>
        <w:t>хореографии.</w:t>
      </w:r>
    </w:p>
    <w:p w:rsidR="00CB3E43" w:rsidRPr="0000693F" w:rsidRDefault="00EA2B01" w:rsidP="00AC59B8">
      <w:pPr>
        <w:pStyle w:val="a0"/>
        <w:tabs>
          <w:tab w:val="left" w:pos="105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Физических</w:t>
      </w:r>
      <w:r w:rsidR="00CB3E43" w:rsidRPr="0000693F">
        <w:rPr>
          <w:sz w:val="26"/>
          <w:szCs w:val="26"/>
        </w:rPr>
        <w:t xml:space="preserve">– соблюдение учащимися режима занятий, знания своего тела, всех групп мышц, умение ими пользоваться, выработка потребности в регулярной нагрузке. </w:t>
      </w:r>
    </w:p>
    <w:p w:rsidR="0042678D" w:rsidRDefault="0042678D" w:rsidP="00CF6800">
      <w:pPr>
        <w:pStyle w:val="a0"/>
        <w:spacing w:after="0" w:line="240" w:lineRule="auto"/>
        <w:jc w:val="center"/>
        <w:rPr>
          <w:b/>
          <w:sz w:val="26"/>
          <w:szCs w:val="26"/>
        </w:rPr>
      </w:pPr>
    </w:p>
    <w:p w:rsidR="00461237" w:rsidRPr="0000693F" w:rsidRDefault="002D2BD6" w:rsidP="00CF6800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51689B">
        <w:rPr>
          <w:b/>
          <w:sz w:val="26"/>
          <w:szCs w:val="26"/>
        </w:rPr>
        <w:t>ый</w:t>
      </w:r>
      <w:r w:rsidRPr="0000693F">
        <w:rPr>
          <w:b/>
          <w:sz w:val="26"/>
          <w:szCs w:val="26"/>
        </w:rPr>
        <w:t xml:space="preserve"> план</w:t>
      </w:r>
    </w:p>
    <w:p w:rsidR="00461237" w:rsidRPr="0000693F" w:rsidRDefault="002D2BD6" w:rsidP="00CF6800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профессионально-ориентированного уровня (1 год) обучения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6"/>
        <w:gridCol w:w="3754"/>
        <w:gridCol w:w="1634"/>
        <w:gridCol w:w="1634"/>
        <w:gridCol w:w="1635"/>
      </w:tblGrid>
      <w:tr w:rsidR="002C28D9" w:rsidRPr="0000693F" w:rsidTr="00280FA9">
        <w:trPr>
          <w:cantSplit/>
          <w:trHeight w:val="343"/>
          <w:jc w:val="center"/>
        </w:trPr>
        <w:tc>
          <w:tcPr>
            <w:tcW w:w="115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754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6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 xml:space="preserve">Кол-во 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часов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 xml:space="preserve"> в год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280FA9">
        <w:trPr>
          <w:cantSplit/>
          <w:trHeight w:val="502"/>
          <w:jc w:val="center"/>
        </w:trPr>
        <w:tc>
          <w:tcPr>
            <w:tcW w:w="115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54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461237" w:rsidRPr="0000693F" w:rsidTr="00280FA9">
        <w:trPr>
          <w:cantSplit/>
          <w:trHeight w:val="310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280FA9">
        <w:trPr>
          <w:cantSplit/>
          <w:trHeight w:val="621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Элементы 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классического танца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46</w:t>
            </w:r>
          </w:p>
        </w:tc>
      </w:tr>
      <w:tr w:rsidR="00461237" w:rsidRPr="0000693F" w:rsidTr="00280FA9">
        <w:trPr>
          <w:cantSplit/>
          <w:trHeight w:val="606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78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3860EA" w:rsidRPr="0000693F">
              <w:rPr>
                <w:sz w:val="26"/>
                <w:szCs w:val="26"/>
              </w:rPr>
              <w:t>4</w:t>
            </w:r>
          </w:p>
        </w:tc>
      </w:tr>
      <w:tr w:rsidR="00461237" w:rsidRPr="0000693F" w:rsidTr="00280FA9">
        <w:trPr>
          <w:cantSplit/>
          <w:trHeight w:val="621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61237" w:rsidRPr="0000693F" w:rsidTr="00280FA9">
        <w:trPr>
          <w:cantSplit/>
          <w:trHeight w:val="606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280FA9">
        <w:trPr>
          <w:cantSplit/>
          <w:trHeight w:val="310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</w:tr>
      <w:tr w:rsidR="00461237" w:rsidRPr="0000693F" w:rsidTr="00280FA9">
        <w:trPr>
          <w:cantSplit/>
          <w:trHeight w:val="295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280FA9">
        <w:trPr>
          <w:cantSplit/>
          <w:trHeight w:val="310"/>
          <w:jc w:val="center"/>
        </w:trPr>
        <w:tc>
          <w:tcPr>
            <w:tcW w:w="1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1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19</w:t>
            </w:r>
            <w:r w:rsidR="003860EA" w:rsidRPr="0000693F">
              <w:rPr>
                <w:b/>
                <w:sz w:val="26"/>
                <w:szCs w:val="26"/>
              </w:rPr>
              <w:t>6</w:t>
            </w:r>
          </w:p>
        </w:tc>
      </w:tr>
    </w:tbl>
    <w:p w:rsidR="00461237" w:rsidRPr="0000693F" w:rsidRDefault="00461237" w:rsidP="00AC59B8">
      <w:pPr>
        <w:pStyle w:val="af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f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Содержание</w:t>
      </w:r>
    </w:p>
    <w:p w:rsidR="00461237" w:rsidRPr="0000693F" w:rsidRDefault="002D2BD6" w:rsidP="00AC59B8">
      <w:pPr>
        <w:pStyle w:val="a0"/>
        <w:numPr>
          <w:ilvl w:val="0"/>
          <w:numId w:val="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Вводное занятие (4 часа)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Повторить </w:t>
      </w:r>
      <w:r w:rsidR="00EA2B01" w:rsidRPr="0000693F">
        <w:rPr>
          <w:sz w:val="26"/>
          <w:szCs w:val="26"/>
        </w:rPr>
        <w:t>правила техники</w:t>
      </w:r>
      <w:r w:rsidRPr="0000693F">
        <w:rPr>
          <w:sz w:val="26"/>
          <w:szCs w:val="26"/>
        </w:rPr>
        <w:t xml:space="preserve"> безопасности на занятиях хореографией и правила внутреннего распорядка учебного кабинета. Знакомство с репертуаром профессионального уровня первого года обучения.</w:t>
      </w:r>
    </w:p>
    <w:p w:rsidR="00461237" w:rsidRPr="0000693F" w:rsidRDefault="00461237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numPr>
          <w:ilvl w:val="0"/>
          <w:numId w:val="8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Основы классического танца (50 часов)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совершенствовать технику выполнения элементов классического экзерсиса;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формировать правильную, красивую осанку;</w:t>
      </w:r>
    </w:p>
    <w:p w:rsidR="00FE2177" w:rsidRPr="0000693F" w:rsidRDefault="002D2BD6" w:rsidP="00AC59B8">
      <w:pPr>
        <w:pStyle w:val="32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эмоциональную отзывчивость на содержание танцевальной композиции.                                                  </w:t>
      </w:r>
    </w:p>
    <w:p w:rsidR="00EA2B01" w:rsidRPr="0000693F" w:rsidRDefault="00EA2B01" w:rsidP="00AC59B8">
      <w:pPr>
        <w:pStyle w:val="32"/>
        <w:spacing w:after="0" w:line="240" w:lineRule="auto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lastRenderedPageBreak/>
        <w:t xml:space="preserve"> </w:t>
      </w:r>
      <w:r w:rsidRPr="0000693F">
        <w:rPr>
          <w:sz w:val="26"/>
          <w:szCs w:val="26"/>
        </w:rPr>
        <w:t xml:space="preserve">Методика построения урока классического танца (у станка). 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Экзерсис у станка</w:t>
      </w:r>
      <w:r w:rsidRPr="0000693F">
        <w:rPr>
          <w:sz w:val="26"/>
          <w:szCs w:val="26"/>
        </w:rPr>
        <w:t xml:space="preserve">. В работе у станка </w:t>
      </w:r>
      <w:r w:rsidR="00EA2B01" w:rsidRPr="0000693F">
        <w:rPr>
          <w:sz w:val="26"/>
          <w:szCs w:val="26"/>
        </w:rPr>
        <w:t>используются технически</w:t>
      </w:r>
      <w:r w:rsidRPr="0000693F">
        <w:rPr>
          <w:sz w:val="26"/>
          <w:szCs w:val="26"/>
        </w:rPr>
        <w:t xml:space="preserve"> более сложные комбинации. В программе седьмого года обучения уделяется внимание не только чистоте исполнения, но и художественной окраске движений.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</w:rPr>
        <w:t>Новые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элементы</w:t>
      </w:r>
      <w:r w:rsidRPr="0000693F">
        <w:rPr>
          <w:sz w:val="26"/>
          <w:szCs w:val="26"/>
          <w:lang w:val="en-US"/>
        </w:rPr>
        <w:t>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>- Battement developpe passé.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Battement developpe </w:t>
      </w:r>
      <w:proofErr w:type="spellStart"/>
      <w:r w:rsidRPr="0000693F">
        <w:rPr>
          <w:sz w:val="26"/>
          <w:szCs w:val="26"/>
          <w:lang w:val="en-US"/>
        </w:rPr>
        <w:t>tombe</w:t>
      </w:r>
      <w:proofErr w:type="spellEnd"/>
      <w:r w:rsidRPr="0000693F">
        <w:rPr>
          <w:sz w:val="26"/>
          <w:szCs w:val="26"/>
          <w:lang w:val="en-US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>- Battement soutenu.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Элементы классического танца на середине зала.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Прыжки</w:t>
      </w:r>
      <w:r w:rsidRPr="0000693F">
        <w:rPr>
          <w:sz w:val="26"/>
          <w:szCs w:val="26"/>
          <w:lang w:val="en-US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  <w:lang w:val="en-US"/>
        </w:rPr>
        <w:t>pas</w:t>
      </w:r>
      <w:proofErr w:type="gramEnd"/>
      <w:r w:rsidRPr="0000693F">
        <w:rPr>
          <w:sz w:val="26"/>
          <w:szCs w:val="26"/>
          <w:lang w:val="en-US"/>
        </w:rPr>
        <w:t xml:space="preserve"> glissade.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emboite</w:t>
      </w:r>
      <w:proofErr w:type="spellEnd"/>
      <w:r w:rsidRPr="0000693F">
        <w:rPr>
          <w:sz w:val="26"/>
          <w:szCs w:val="26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Вращения: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sz w:val="26"/>
          <w:szCs w:val="26"/>
          <w:lang w:val="en-US"/>
        </w:rPr>
        <w:t>Pirouettes</w:t>
      </w:r>
      <w:r w:rsidRPr="0000693F">
        <w:rPr>
          <w:sz w:val="26"/>
          <w:szCs w:val="26"/>
        </w:rPr>
        <w:t xml:space="preserve"> с 5 и 2 позиций.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Шестое</w:t>
      </w:r>
      <w:r w:rsidRPr="0000693F">
        <w:rPr>
          <w:sz w:val="26"/>
          <w:szCs w:val="26"/>
          <w:lang w:val="en-US"/>
        </w:rPr>
        <w:t xml:space="preserve">  </w:t>
      </w:r>
      <w:r w:rsidRPr="0000693F">
        <w:rPr>
          <w:sz w:val="26"/>
          <w:szCs w:val="26"/>
        </w:rPr>
        <w:t>р</w:t>
      </w:r>
      <w:proofErr w:type="spellStart"/>
      <w:proofErr w:type="gramEnd"/>
      <w:r w:rsidRPr="0000693F">
        <w:rPr>
          <w:sz w:val="26"/>
          <w:szCs w:val="26"/>
          <w:lang w:val="en-US"/>
        </w:rPr>
        <w:t>ort</w:t>
      </w:r>
      <w:proofErr w:type="spellEnd"/>
      <w:r w:rsidRPr="0000693F">
        <w:rPr>
          <w:sz w:val="26"/>
          <w:szCs w:val="26"/>
          <w:lang w:val="en-US"/>
        </w:rPr>
        <w:t xml:space="preserve"> de bras.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</w:t>
      </w:r>
      <w:r w:rsidRPr="0000693F">
        <w:rPr>
          <w:sz w:val="26"/>
          <w:szCs w:val="26"/>
        </w:rPr>
        <w:t xml:space="preserve"> </w:t>
      </w:r>
      <w:r w:rsidR="003860EA" w:rsidRPr="0000693F">
        <w:rPr>
          <w:b/>
          <w:sz w:val="26"/>
          <w:szCs w:val="26"/>
        </w:rPr>
        <w:t>Народно-сценический танец (78</w:t>
      </w:r>
      <w:r w:rsidRPr="0000693F">
        <w:rPr>
          <w:b/>
          <w:sz w:val="26"/>
          <w:szCs w:val="26"/>
        </w:rPr>
        <w:t xml:space="preserve"> часов)</w:t>
      </w:r>
    </w:p>
    <w:p w:rsidR="00461237" w:rsidRPr="0000693F" w:rsidRDefault="002D2BD6" w:rsidP="00AC59B8">
      <w:pPr>
        <w:pStyle w:val="af"/>
        <w:spacing w:after="0" w:line="240" w:lineRule="auto"/>
        <w:ind w:firstLine="0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исполнять движения в различных народных ритмах;</w:t>
      </w:r>
    </w:p>
    <w:p w:rsidR="00461237" w:rsidRPr="0000693F" w:rsidRDefault="002D2BD6" w:rsidP="00AC59B8">
      <w:pPr>
        <w:pStyle w:val="a0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координацию движений, память, технику исполнения танцевальных движений;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коммуникативную культуру, уважение к народному творчеству.</w:t>
      </w:r>
    </w:p>
    <w:p w:rsidR="00461237" w:rsidRPr="0000693F" w:rsidRDefault="002D2BD6" w:rsidP="00AC59B8">
      <w:pPr>
        <w:pStyle w:val="a0"/>
        <w:tabs>
          <w:tab w:val="left" w:pos="1701"/>
        </w:tabs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Раздел «Народно-сценический танец» профессионально-ориентированного уровня первого года </w:t>
      </w:r>
      <w:r w:rsidR="00EA2B01" w:rsidRPr="0000693F">
        <w:rPr>
          <w:sz w:val="26"/>
          <w:szCs w:val="26"/>
        </w:rPr>
        <w:t>обучения включает</w:t>
      </w:r>
      <w:r w:rsidRPr="0000693F">
        <w:rPr>
          <w:sz w:val="26"/>
          <w:szCs w:val="26"/>
        </w:rPr>
        <w:t xml:space="preserve"> в себя экзерсис, построенный на основе многонационального музыкального и хореографического искусства, изучение элементов цыганского, узбекского, испанского танцев и др. Обучение на седьмом году позволяет расширить и углубить знания и умения учащихся, овладеть сложными танцевальными композициями и техническими приемами.</w:t>
      </w:r>
    </w:p>
    <w:p w:rsidR="00461237" w:rsidRPr="0000693F" w:rsidRDefault="002D2BD6" w:rsidP="00AC59B8">
      <w:pPr>
        <w:pStyle w:val="a0"/>
        <w:tabs>
          <w:tab w:val="left" w:pos="1701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Теория.</w:t>
      </w:r>
      <w:r w:rsidRPr="0000693F">
        <w:rPr>
          <w:sz w:val="26"/>
          <w:szCs w:val="26"/>
        </w:rPr>
        <w:t xml:space="preserve"> Знакомство с характерными особенностями цыганского, испанского, узбекского танцев: музыка, танцевальный язык, костюм, характер исполнения</w:t>
      </w:r>
      <w:r w:rsidRPr="0000693F">
        <w:rPr>
          <w:i/>
          <w:sz w:val="26"/>
          <w:szCs w:val="26"/>
        </w:rPr>
        <w:t xml:space="preserve">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Практика.</w:t>
      </w:r>
      <w:r w:rsidRPr="0000693F">
        <w:rPr>
          <w:sz w:val="26"/>
          <w:szCs w:val="26"/>
        </w:rPr>
        <w:t xml:space="preserve"> Повторяются все пройденные элементы в характере различных национальностей и изучаются новые элементы.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Экзерсис у станка в народном характере: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кругооборот рабочей ноги по </w:t>
      </w:r>
      <w:r w:rsidR="00EA2B01" w:rsidRPr="0000693F">
        <w:rPr>
          <w:sz w:val="26"/>
          <w:szCs w:val="26"/>
        </w:rPr>
        <w:t>полу (</w:t>
      </w:r>
      <w:r w:rsidRPr="0000693F">
        <w:rPr>
          <w:sz w:val="26"/>
          <w:szCs w:val="26"/>
        </w:rPr>
        <w:t>«восьмерка»);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«голубец»;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«голубец» с прыжком.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цыганского танца: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1. Положения рук, корпуса и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2. Основные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бег;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переменный шаг с отбрасывание ноги от бедра;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ход назад с открыванием ноги вперед;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шаги в сторону, скрещивая ноги;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флик-фляк с переступанием на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флик-фляк с подскоком на опорной ноге;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мужской ход с хлопушкой;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мужская хлопушка;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- вращения в </w:t>
      </w:r>
      <w:proofErr w:type="spellStart"/>
      <w:r w:rsidRPr="0000693F">
        <w:rPr>
          <w:sz w:val="26"/>
          <w:szCs w:val="26"/>
        </w:rPr>
        <w:t>припадании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в беге;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перегибы и наклоны корпуса в цыганском характере;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движения рук в цыганском характере;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повороты в паре.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Элементы испанского танца: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1. Положения рук, корпуса и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2. Основные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шаги и соскоки в различные позы;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падебаск в испанском характере;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шаг с ударом и двойным ударом по 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дробные выстукивания в испанском характере;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тройное переступание (</w:t>
      </w:r>
      <w:r w:rsidRPr="0000693F">
        <w:rPr>
          <w:sz w:val="26"/>
          <w:szCs w:val="26"/>
          <w:lang w:val="en-US"/>
        </w:rPr>
        <w:t>pas</w:t>
      </w:r>
      <w:r w:rsidRPr="0000693F">
        <w:rPr>
          <w:sz w:val="26"/>
          <w:szCs w:val="26"/>
        </w:rPr>
        <w:t xml:space="preserve"> </w:t>
      </w:r>
      <w:r w:rsidRPr="0000693F">
        <w:rPr>
          <w:sz w:val="26"/>
          <w:szCs w:val="26"/>
          <w:lang w:val="en-US"/>
        </w:rPr>
        <w:t>de</w:t>
      </w:r>
      <w:r w:rsidRPr="0000693F">
        <w:rPr>
          <w:sz w:val="26"/>
          <w:szCs w:val="26"/>
        </w:rPr>
        <w:t xml:space="preserve"> </w:t>
      </w:r>
      <w:proofErr w:type="spellStart"/>
      <w:r w:rsidRPr="0000693F">
        <w:rPr>
          <w:sz w:val="26"/>
          <w:szCs w:val="26"/>
          <w:lang w:val="en-US"/>
        </w:rPr>
        <w:t>boirree</w:t>
      </w:r>
      <w:proofErr w:type="spellEnd"/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прыжок на одну ногу в сторону (</w:t>
      </w:r>
      <w:r w:rsidRPr="0000693F">
        <w:rPr>
          <w:sz w:val="26"/>
          <w:szCs w:val="26"/>
          <w:lang w:val="en-US"/>
        </w:rPr>
        <w:t>sissonne</w:t>
      </w:r>
      <w:r w:rsidRPr="0000693F">
        <w:rPr>
          <w:sz w:val="26"/>
          <w:szCs w:val="26"/>
        </w:rPr>
        <w:t>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перегибы корпуса с работой рук в повороте.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Элементы узбекского танца: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1. Положения рук, корпуса и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2. Основные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ход по 5 поз. ног с каблука;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скользящий бег;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переменный бег;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упадание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дорожка;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sz w:val="26"/>
          <w:szCs w:val="26"/>
        </w:rPr>
        <w:t>припадание</w:t>
      </w:r>
      <w:proofErr w:type="spellEnd"/>
      <w:r w:rsidRPr="0000693F">
        <w:rPr>
          <w:sz w:val="26"/>
          <w:szCs w:val="26"/>
        </w:rPr>
        <w:t xml:space="preserve"> на месте с работой рук;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вращение с маленьким </w:t>
      </w:r>
      <w:proofErr w:type="spellStart"/>
      <w:r w:rsidRPr="0000693F">
        <w:rPr>
          <w:sz w:val="26"/>
          <w:szCs w:val="26"/>
        </w:rPr>
        <w:t>припаданием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вращение на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вращение с прыжком (</w:t>
      </w:r>
      <w:r w:rsidRPr="0000693F">
        <w:rPr>
          <w:sz w:val="26"/>
          <w:szCs w:val="26"/>
          <w:lang w:val="en-US"/>
        </w:rPr>
        <w:t>glissade</w:t>
      </w:r>
      <w:r w:rsidRPr="0000693F">
        <w:rPr>
          <w:sz w:val="26"/>
          <w:szCs w:val="26"/>
        </w:rPr>
        <w:t>);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перегибы корпуса с работой рук;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работа бедра.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Все элементы используются в различных комбинациях.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4. </w:t>
      </w:r>
      <w:r w:rsidRPr="0000693F">
        <w:rPr>
          <w:b/>
          <w:bCs/>
          <w:sz w:val="26"/>
          <w:szCs w:val="26"/>
        </w:rPr>
        <w:t>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bCs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учить самостоятельной постановке небольших миниатюр и этюдов в народном характере;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формировать способности самостоятельно анализировать манеру и стиль исполнения друг друга;</w:t>
      </w:r>
    </w:p>
    <w:p w:rsidR="00461237" w:rsidRPr="0000693F" w:rsidRDefault="002D2BD6" w:rsidP="00AC59B8">
      <w:pPr>
        <w:pStyle w:val="a0"/>
        <w:numPr>
          <w:ilvl w:val="0"/>
          <w:numId w:val="4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творческую инициативу учащихся и способность к самовыражению в танце.</w:t>
      </w: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Раздел «Постановочная деятельность» включает в </w:t>
      </w:r>
      <w:proofErr w:type="gramStart"/>
      <w:r w:rsidRPr="0000693F">
        <w:rPr>
          <w:sz w:val="26"/>
          <w:szCs w:val="26"/>
        </w:rPr>
        <w:t>себя  постановку</w:t>
      </w:r>
      <w:proofErr w:type="gramEnd"/>
      <w:r w:rsidRPr="0000693F">
        <w:rPr>
          <w:sz w:val="26"/>
          <w:szCs w:val="26"/>
        </w:rPr>
        <w:t xml:space="preserve"> новых  концертных номеров и самостоятельную постановку учащимися небольших этюдов и хореографических картинок. Необходимо в полном объеме использовать приобретенные учащимися умения и навыки, при этом важно уметь передавать танцевальный образ и красоту внутреннего содержания танца. 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 xml:space="preserve">    </w:t>
      </w:r>
      <w:r w:rsidRPr="0000693F">
        <w:rPr>
          <w:sz w:val="26"/>
          <w:szCs w:val="26"/>
        </w:rPr>
        <w:t xml:space="preserve"> Творчество ведущих профессиональных хореографических коллективов. Актёрское мастерство танцоров.</w:t>
      </w:r>
    </w:p>
    <w:p w:rsidR="00461237" w:rsidRPr="0000693F" w:rsidRDefault="00EA2B01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b/>
          <w:i w:val="0"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iCs/>
          <w:sz w:val="26"/>
          <w:szCs w:val="26"/>
        </w:rPr>
        <w:t>Постановка этюдов и хореографических картинок: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на основе движений узбекского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- этюд на основе движений испанского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на основе движений цыганского танца.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Постановка концертных номеров: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цыганский танец «Солнышко»;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«Узбекский танец»;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испанский танец «Фламенко»;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малые формы: «Подарок», «Сваха», «Как мужик белье стирал».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может изменяться в зависимости от содержания репертуарного плана коллектива.</w:t>
      </w: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ind w:left="0"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</w:t>
      </w:r>
      <w:r w:rsidR="003860EA" w:rsidRPr="0000693F">
        <w:rPr>
          <w:sz w:val="26"/>
          <w:szCs w:val="26"/>
        </w:rPr>
        <w:t xml:space="preserve"> Основы танцевальной культуры (2 часа</w:t>
      </w:r>
      <w:r w:rsidRPr="0000693F">
        <w:rPr>
          <w:sz w:val="26"/>
          <w:szCs w:val="26"/>
        </w:rPr>
        <w:t>)</w:t>
      </w:r>
      <w:r w:rsidRPr="0000693F">
        <w:rPr>
          <w:sz w:val="26"/>
          <w:szCs w:val="26"/>
        </w:rPr>
        <w:tab/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продолжать знакомить с возникновением и развитием народных танцев;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 совершенствовать уровень художественно-эстетического развития учащихся;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воспитывать эстетические качества в процессе обучения хореографии.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Возникновение и развитие народных танцев (цыганский, узбекский, испанский и др.).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Основы актёрского мастерства танцора.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Создание сценического образа в танце. Персонаж, типаж, характер. Танцевальное движение – средство выражения мысли, чувств, настроения. Актерское мастерство в общении с партнерами. 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Pr="0000693F">
        <w:rPr>
          <w:b/>
          <w:sz w:val="26"/>
          <w:szCs w:val="26"/>
        </w:rPr>
        <w:t>Концертная деятельность (6 часов)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-   развивать умение соотносить образ и технику исполнения;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воспитывать чувство ответственности за подготовку и состояние концертного костюма.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>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участие в городских мероприятиях «ДТДМ», ГЦК, КДЦ им. Высоцкого;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участие в выездных Всероссийских, Международных конкурсах.</w:t>
      </w:r>
    </w:p>
    <w:p w:rsidR="00461237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</w:t>
      </w:r>
      <w:r w:rsidRPr="0000693F">
        <w:rPr>
          <w:b/>
          <w:sz w:val="26"/>
          <w:szCs w:val="26"/>
        </w:rPr>
        <w:t>7</w:t>
      </w:r>
      <w:r w:rsidR="002D2BD6" w:rsidRPr="0000693F">
        <w:rPr>
          <w:b/>
          <w:sz w:val="26"/>
          <w:szCs w:val="26"/>
        </w:rPr>
        <w:t>. 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Выполнение тестов, самостоятельная постановка и исполнение танцевальных этюдов, пок</w:t>
      </w:r>
      <w:r w:rsidR="003860EA" w:rsidRPr="0000693F">
        <w:rPr>
          <w:sz w:val="26"/>
          <w:szCs w:val="26"/>
        </w:rPr>
        <w:t>аз танцев на отчетных концертах</w:t>
      </w:r>
      <w:r w:rsidRPr="0000693F">
        <w:rPr>
          <w:sz w:val="26"/>
          <w:szCs w:val="26"/>
        </w:rPr>
        <w:t xml:space="preserve">. </w:t>
      </w:r>
    </w:p>
    <w:p w:rsidR="00461237" w:rsidRPr="0000693F" w:rsidRDefault="00FE2177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</w:t>
      </w:r>
      <w:r w:rsidR="002D2BD6" w:rsidRPr="0000693F">
        <w:rPr>
          <w:b/>
          <w:sz w:val="26"/>
          <w:szCs w:val="26"/>
        </w:rPr>
        <w:t>К концу профессионально-ориентированного уровня (1 год) обучения учащиеся должны знать</w:t>
      </w:r>
      <w:r w:rsidR="002D2BD6"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34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характерные особенности цыганского, испанского, узбекского танцев: музыка, танцевальный язык, костюм, характер исполнения;</w:t>
      </w:r>
    </w:p>
    <w:p w:rsidR="00461237" w:rsidRPr="0000693F" w:rsidRDefault="002D2BD6" w:rsidP="00AC59B8">
      <w:pPr>
        <w:pStyle w:val="a0"/>
        <w:numPr>
          <w:ilvl w:val="0"/>
          <w:numId w:val="34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 творчестве ведущих профессиональных хореографических коллективов;</w:t>
      </w:r>
    </w:p>
    <w:p w:rsidR="00461237" w:rsidRPr="0000693F" w:rsidRDefault="002D2BD6" w:rsidP="00AC59B8">
      <w:pPr>
        <w:pStyle w:val="a0"/>
        <w:numPr>
          <w:ilvl w:val="0"/>
          <w:numId w:val="34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принципы постановочной работы;</w:t>
      </w:r>
    </w:p>
    <w:p w:rsidR="00461237" w:rsidRPr="0000693F" w:rsidRDefault="002D2BD6" w:rsidP="00AC59B8">
      <w:pPr>
        <w:pStyle w:val="a0"/>
        <w:numPr>
          <w:ilvl w:val="0"/>
          <w:numId w:val="34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приемы создания хореографических произведений.</w:t>
      </w:r>
    </w:p>
    <w:p w:rsidR="00461237" w:rsidRPr="0000693F" w:rsidRDefault="00FE2177" w:rsidP="00AC59B8">
      <w:pPr>
        <w:pStyle w:val="a0"/>
        <w:tabs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</w:t>
      </w:r>
      <w:r w:rsidR="002D2BD6" w:rsidRPr="0000693F">
        <w:rPr>
          <w:b/>
          <w:sz w:val="26"/>
          <w:szCs w:val="26"/>
        </w:rPr>
        <w:t xml:space="preserve">К концу профессионально-ориентированного уровня (1 </w:t>
      </w:r>
      <w:proofErr w:type="gramStart"/>
      <w:r w:rsidR="002D2BD6" w:rsidRPr="0000693F">
        <w:rPr>
          <w:b/>
          <w:sz w:val="26"/>
          <w:szCs w:val="26"/>
        </w:rPr>
        <w:t>год)  обучения</w:t>
      </w:r>
      <w:proofErr w:type="gramEnd"/>
      <w:r w:rsidR="002D2BD6" w:rsidRPr="0000693F">
        <w:rPr>
          <w:b/>
          <w:sz w:val="26"/>
          <w:szCs w:val="26"/>
        </w:rPr>
        <w:t xml:space="preserve"> учащиеся должны уметь:</w:t>
      </w:r>
    </w:p>
    <w:p w:rsidR="00461237" w:rsidRPr="0000693F" w:rsidRDefault="002D2BD6" w:rsidP="00AC59B8">
      <w:pPr>
        <w:pStyle w:val="a0"/>
        <w:numPr>
          <w:ilvl w:val="0"/>
          <w:numId w:val="35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выполнять  танцевальные</w:t>
      </w:r>
      <w:proofErr w:type="gramEnd"/>
      <w:r w:rsidRPr="0000693F">
        <w:rPr>
          <w:sz w:val="26"/>
          <w:szCs w:val="26"/>
        </w:rPr>
        <w:t xml:space="preserve"> элементы цыганского, испанского, узбекского танцев;</w:t>
      </w:r>
    </w:p>
    <w:p w:rsidR="00461237" w:rsidRPr="0000693F" w:rsidRDefault="002D2BD6" w:rsidP="00AC59B8">
      <w:pPr>
        <w:pStyle w:val="a0"/>
        <w:numPr>
          <w:ilvl w:val="0"/>
          <w:numId w:val="35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создавать хореографические композиции и исполнять их на высоком техническом и эмоциональном уровнях;</w:t>
      </w:r>
    </w:p>
    <w:p w:rsidR="00461237" w:rsidRPr="0000693F" w:rsidRDefault="002D2BD6" w:rsidP="00AC59B8">
      <w:pPr>
        <w:pStyle w:val="a0"/>
        <w:numPr>
          <w:ilvl w:val="0"/>
          <w:numId w:val="35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самостоятельно подходить к решению музыкально-хореографического образа;</w:t>
      </w:r>
    </w:p>
    <w:p w:rsidR="00461237" w:rsidRPr="0000693F" w:rsidRDefault="002D2BD6" w:rsidP="00AC59B8">
      <w:pPr>
        <w:pStyle w:val="a0"/>
        <w:numPr>
          <w:ilvl w:val="0"/>
          <w:numId w:val="35"/>
        </w:numPr>
        <w:tabs>
          <w:tab w:val="clear" w:pos="1080"/>
          <w:tab w:val="num" w:pos="426"/>
        </w:tabs>
        <w:spacing w:after="0" w:line="240" w:lineRule="auto"/>
        <w:ind w:left="426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доносить до зрителя хореографический образ.</w:t>
      </w:r>
    </w:p>
    <w:p w:rsidR="00EF6642" w:rsidRPr="0000693F" w:rsidRDefault="00EF6642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CF6800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>Учебн</w:t>
      </w:r>
      <w:r w:rsidR="00F803AB">
        <w:rPr>
          <w:b/>
          <w:sz w:val="26"/>
          <w:szCs w:val="26"/>
        </w:rPr>
        <w:t xml:space="preserve">ый </w:t>
      </w:r>
      <w:r w:rsidRPr="0000693F">
        <w:rPr>
          <w:b/>
          <w:sz w:val="26"/>
          <w:szCs w:val="26"/>
        </w:rPr>
        <w:t>план</w:t>
      </w:r>
    </w:p>
    <w:p w:rsidR="00461237" w:rsidRPr="0000693F" w:rsidRDefault="002D2BD6" w:rsidP="00CF6800">
      <w:pPr>
        <w:pStyle w:val="a0"/>
        <w:spacing w:after="0" w:line="240" w:lineRule="auto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профессионально-ориентированного уровня (2 </w:t>
      </w:r>
      <w:proofErr w:type="gramStart"/>
      <w:r w:rsidRPr="0000693F">
        <w:rPr>
          <w:b/>
          <w:sz w:val="26"/>
          <w:szCs w:val="26"/>
        </w:rPr>
        <w:t>год)  обучения</w:t>
      </w:r>
      <w:proofErr w:type="gramEnd"/>
    </w:p>
    <w:p w:rsidR="00461237" w:rsidRPr="0000693F" w:rsidRDefault="00461237" w:rsidP="00CF6800">
      <w:pPr>
        <w:pStyle w:val="a0"/>
        <w:spacing w:after="0" w:line="240" w:lineRule="auto"/>
        <w:jc w:val="center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3133"/>
        <w:gridCol w:w="1700"/>
        <w:gridCol w:w="1700"/>
        <w:gridCol w:w="1700"/>
      </w:tblGrid>
      <w:tr w:rsidR="002C28D9" w:rsidRPr="0000693F" w:rsidTr="00280FA9">
        <w:trPr>
          <w:cantSplit/>
          <w:trHeight w:val="360"/>
          <w:jc w:val="center"/>
        </w:trPr>
        <w:tc>
          <w:tcPr>
            <w:tcW w:w="169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1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Раздел программы</w:t>
            </w:r>
          </w:p>
        </w:tc>
        <w:tc>
          <w:tcPr>
            <w:tcW w:w="17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 xml:space="preserve"> в год</w:t>
            </w:r>
          </w:p>
        </w:tc>
        <w:tc>
          <w:tcPr>
            <w:tcW w:w="340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Кол-во часов</w:t>
            </w:r>
          </w:p>
        </w:tc>
      </w:tr>
      <w:tr w:rsidR="002C28D9" w:rsidRPr="0000693F" w:rsidTr="00280FA9">
        <w:trPr>
          <w:cantSplit/>
          <w:trHeight w:val="274"/>
          <w:jc w:val="center"/>
        </w:trPr>
        <w:tc>
          <w:tcPr>
            <w:tcW w:w="169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33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теория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28D9" w:rsidRPr="0000693F" w:rsidRDefault="002C28D9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практика</w:t>
            </w:r>
          </w:p>
        </w:tc>
      </w:tr>
      <w:tr w:rsidR="00461237" w:rsidRPr="0000693F" w:rsidTr="00280FA9">
        <w:trPr>
          <w:cantSplit/>
          <w:trHeight w:val="325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1.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Вводное занятие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461237" w:rsidRPr="0000693F" w:rsidTr="00280FA9">
        <w:trPr>
          <w:cantSplit/>
          <w:trHeight w:val="651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классического танца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46</w:t>
            </w:r>
          </w:p>
        </w:tc>
      </w:tr>
      <w:tr w:rsidR="00461237" w:rsidRPr="0000693F" w:rsidTr="00280FA9">
        <w:trPr>
          <w:cantSplit/>
          <w:trHeight w:val="635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3.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народно-сценического танца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78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3860EA" w:rsidRPr="0000693F">
              <w:rPr>
                <w:sz w:val="26"/>
                <w:szCs w:val="26"/>
              </w:rPr>
              <w:t>4</w:t>
            </w:r>
          </w:p>
        </w:tc>
      </w:tr>
      <w:tr w:rsidR="00461237" w:rsidRPr="0000693F" w:rsidTr="00280FA9">
        <w:trPr>
          <w:cantSplit/>
          <w:trHeight w:val="651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Постановочная деятельность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68</w:t>
            </w:r>
          </w:p>
        </w:tc>
      </w:tr>
      <w:tr w:rsidR="00461237" w:rsidRPr="0000693F" w:rsidTr="00280FA9">
        <w:trPr>
          <w:cantSplit/>
          <w:trHeight w:val="635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5.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Основы танцевальной культуры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</w:tr>
      <w:tr w:rsidR="003860EA" w:rsidRPr="0000693F" w:rsidTr="00280FA9">
        <w:trPr>
          <w:cantSplit/>
          <w:trHeight w:val="651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Концертная деятельность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60EA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6</w:t>
            </w:r>
          </w:p>
        </w:tc>
      </w:tr>
      <w:tr w:rsidR="00461237" w:rsidRPr="0000693F" w:rsidTr="00280FA9">
        <w:trPr>
          <w:cantSplit/>
          <w:trHeight w:val="309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7</w:t>
            </w:r>
            <w:r w:rsidR="002D2BD6" w:rsidRPr="0000693F">
              <w:rPr>
                <w:sz w:val="26"/>
                <w:szCs w:val="26"/>
              </w:rPr>
              <w:t>.</w:t>
            </w: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Итоговые занятия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2</w:t>
            </w:r>
          </w:p>
        </w:tc>
      </w:tr>
      <w:tr w:rsidR="00461237" w:rsidRPr="0000693F" w:rsidTr="00280FA9">
        <w:trPr>
          <w:cantSplit/>
          <w:trHeight w:val="325"/>
          <w:jc w:val="center"/>
        </w:trPr>
        <w:tc>
          <w:tcPr>
            <w:tcW w:w="16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31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216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  <w:r w:rsidR="003860EA" w:rsidRPr="0000693F"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19</w:t>
            </w:r>
            <w:r w:rsidR="003860EA" w:rsidRPr="0000693F">
              <w:rPr>
                <w:b/>
                <w:sz w:val="26"/>
                <w:szCs w:val="26"/>
              </w:rPr>
              <w:t>6</w:t>
            </w:r>
          </w:p>
        </w:tc>
      </w:tr>
    </w:tbl>
    <w:p w:rsidR="00461237" w:rsidRPr="0000693F" w:rsidRDefault="00461237" w:rsidP="00AC59B8">
      <w:pPr>
        <w:pStyle w:val="af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f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Содержание</w:t>
      </w:r>
    </w:p>
    <w:p w:rsidR="00461237" w:rsidRPr="0000693F" w:rsidRDefault="002D2BD6" w:rsidP="00AC59B8">
      <w:pPr>
        <w:pStyle w:val="af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Вводное занятие (4 часа)</w:t>
      </w:r>
    </w:p>
    <w:p w:rsidR="00FE2177" w:rsidRPr="0000693F" w:rsidRDefault="002D2BD6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Т</w:t>
      </w:r>
      <w:r w:rsidR="00FE2177" w:rsidRPr="0000693F">
        <w:rPr>
          <w:b/>
          <w:sz w:val="26"/>
          <w:szCs w:val="26"/>
        </w:rPr>
        <w:t xml:space="preserve">еория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Повторить </w:t>
      </w:r>
      <w:proofErr w:type="gramStart"/>
      <w:r w:rsidRPr="0000693F">
        <w:rPr>
          <w:sz w:val="26"/>
          <w:szCs w:val="26"/>
        </w:rPr>
        <w:t>правила  техники</w:t>
      </w:r>
      <w:proofErr w:type="gramEnd"/>
      <w:r w:rsidRPr="0000693F">
        <w:rPr>
          <w:sz w:val="26"/>
          <w:szCs w:val="26"/>
        </w:rPr>
        <w:t xml:space="preserve"> безопасности на занятиях хореографией и правила внутреннего распорядка учебного кабинета, требования к члену творческого коллектива. Знакомство с репертуаром профессионально-ориентированного уровня второго года обучения.</w:t>
      </w:r>
    </w:p>
    <w:p w:rsidR="00FE2177" w:rsidRPr="0000693F" w:rsidRDefault="00FE2177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2. Основы классического танца (50 ча</w:t>
      </w:r>
      <w:r w:rsidR="003860EA" w:rsidRPr="0000693F">
        <w:rPr>
          <w:b/>
          <w:sz w:val="26"/>
          <w:szCs w:val="26"/>
        </w:rPr>
        <w:t>сов)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совершенствовать технику выполнение упражнений экзерсиса;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прививать профессиональный подход к искусству танца;</w:t>
      </w:r>
    </w:p>
    <w:p w:rsidR="00461237" w:rsidRPr="0000693F" w:rsidRDefault="002D2BD6" w:rsidP="00AC59B8">
      <w:pPr>
        <w:pStyle w:val="32"/>
        <w:numPr>
          <w:ilvl w:val="0"/>
          <w:numId w:val="5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воспитывать стремление к саморазвитию.  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Теория. </w:t>
      </w:r>
      <w:r w:rsidRPr="0000693F">
        <w:rPr>
          <w:sz w:val="26"/>
          <w:szCs w:val="26"/>
        </w:rPr>
        <w:t xml:space="preserve">Методика построения урока классического танца (на середине).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Практика.</w:t>
      </w:r>
      <w:r w:rsidRPr="0000693F">
        <w:rPr>
          <w:sz w:val="26"/>
          <w:szCs w:val="26"/>
        </w:rPr>
        <w:t xml:space="preserve"> На последнем году обучения повторяется и закрепляется пройденный материал за счет усложнения комбинаций. В программе восьмого года обучения </w:t>
      </w:r>
      <w:proofErr w:type="gramStart"/>
      <w:r w:rsidRPr="0000693F">
        <w:rPr>
          <w:sz w:val="26"/>
          <w:szCs w:val="26"/>
        </w:rPr>
        <w:lastRenderedPageBreak/>
        <w:t>уделяется  большое</w:t>
      </w:r>
      <w:proofErr w:type="gramEnd"/>
      <w:r w:rsidRPr="0000693F">
        <w:rPr>
          <w:sz w:val="26"/>
          <w:szCs w:val="26"/>
        </w:rPr>
        <w:t xml:space="preserve"> внимание совершенствованию техники движений, координации и художественной окраске движений.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классического танца на середине зала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Pas </w:t>
      </w:r>
      <w:proofErr w:type="spellStart"/>
      <w:r w:rsidRPr="0000693F">
        <w:rPr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  <w:lang w:val="en-US"/>
        </w:rPr>
        <w:t>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>- Sissonne simple.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>- Sissonne ouverte.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3.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 xml:space="preserve">Элементы </w:t>
      </w:r>
      <w:r w:rsidR="003860EA" w:rsidRPr="0000693F">
        <w:rPr>
          <w:b/>
          <w:sz w:val="26"/>
          <w:szCs w:val="26"/>
        </w:rPr>
        <w:t>народно-сценического танца (78</w:t>
      </w:r>
      <w:r w:rsidRPr="0000693F">
        <w:rPr>
          <w:b/>
          <w:sz w:val="26"/>
          <w:szCs w:val="26"/>
        </w:rPr>
        <w:t xml:space="preserve"> часов)</w:t>
      </w:r>
    </w:p>
    <w:p w:rsidR="00461237" w:rsidRPr="0000693F" w:rsidRDefault="002D2BD6" w:rsidP="00AC59B8">
      <w:pPr>
        <w:pStyle w:val="af"/>
        <w:spacing w:after="0" w:line="240" w:lineRule="auto"/>
        <w:ind w:firstLine="0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3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продолжать учить исполнять движения в различных народных ритмах;</w:t>
      </w:r>
    </w:p>
    <w:p w:rsidR="00461237" w:rsidRPr="0000693F" w:rsidRDefault="002D2BD6" w:rsidP="00AC59B8">
      <w:pPr>
        <w:pStyle w:val="a0"/>
        <w:numPr>
          <w:ilvl w:val="0"/>
          <w:numId w:val="3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развивать и совершенствовать исполнение элементов народно-сценического танца;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продолжать формировать умение анализировать свое исполнение и исполнение других детей;</w:t>
      </w:r>
    </w:p>
    <w:p w:rsidR="00461237" w:rsidRPr="0000693F" w:rsidRDefault="002D2BD6" w:rsidP="00AC59B8">
      <w:pPr>
        <w:pStyle w:val="a0"/>
        <w:numPr>
          <w:ilvl w:val="0"/>
          <w:numId w:val="5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воспитывать «чувство локтя», ответственного отношения к коллективному творческому делу.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На последнем году обучения с прохождением нового материала повторяется и закрепляется весь ранее пройденный материал за счет усложнения комбинаций. Большое внимание уделяется развитию координации, </w:t>
      </w:r>
      <w:proofErr w:type="spellStart"/>
      <w:r w:rsidRPr="0000693F">
        <w:rPr>
          <w:sz w:val="26"/>
          <w:szCs w:val="26"/>
        </w:rPr>
        <w:t>танцевальности</w:t>
      </w:r>
      <w:proofErr w:type="spellEnd"/>
      <w:r w:rsidRPr="0000693F">
        <w:rPr>
          <w:sz w:val="26"/>
          <w:szCs w:val="26"/>
        </w:rPr>
        <w:t xml:space="preserve">, отработке техники движений. </w:t>
      </w:r>
    </w:p>
    <w:p w:rsidR="00EA2B01" w:rsidRPr="0000693F" w:rsidRDefault="002D2BD6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b/>
          <w:i w:val="0"/>
          <w:sz w:val="26"/>
          <w:szCs w:val="26"/>
        </w:rPr>
        <w:t>Теория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</w:t>
      </w:r>
      <w:r w:rsidRPr="0000693F">
        <w:rPr>
          <w:i w:val="0"/>
          <w:sz w:val="26"/>
          <w:szCs w:val="26"/>
        </w:rPr>
        <w:t>Знакомство с характерными особенностями грузинского, молдавского танцев: музыка, танцевальный язык, костюм, характер исполнения.</w:t>
      </w:r>
    </w:p>
    <w:p w:rsidR="00EA2B01" w:rsidRPr="0000693F" w:rsidRDefault="00EA2B01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 xml:space="preserve"> Станок.</w:t>
      </w:r>
      <w:r w:rsidRPr="0000693F">
        <w:rPr>
          <w:sz w:val="26"/>
          <w:szCs w:val="26"/>
        </w:rPr>
        <w:t xml:space="preserve"> Повторяются все пройденные элементы в различных </w:t>
      </w:r>
      <w:r w:rsidR="00EA2B01" w:rsidRPr="0000693F">
        <w:rPr>
          <w:sz w:val="26"/>
          <w:szCs w:val="26"/>
        </w:rPr>
        <w:t>комбинациях, в</w:t>
      </w:r>
      <w:r w:rsidRPr="0000693F">
        <w:rPr>
          <w:sz w:val="26"/>
          <w:szCs w:val="26"/>
        </w:rPr>
        <w:t xml:space="preserve"> характере различных национальностей и увеличивается темп исполнения.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Элементы грузинского танца: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Позиции и положения рук.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Основные движения рук.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3. Основные ходы и движения на месте: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«сада </w:t>
      </w:r>
      <w:proofErr w:type="spellStart"/>
      <w:r w:rsidRPr="0000693F">
        <w:rPr>
          <w:sz w:val="26"/>
          <w:szCs w:val="26"/>
        </w:rPr>
        <w:t>сриала</w:t>
      </w:r>
      <w:proofErr w:type="spellEnd"/>
      <w:r w:rsidRPr="0000693F">
        <w:rPr>
          <w:sz w:val="26"/>
          <w:szCs w:val="26"/>
        </w:rPr>
        <w:t>» - скользящий ход;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укусала</w:t>
      </w:r>
      <w:proofErr w:type="spellEnd"/>
      <w:r w:rsidRPr="0000693F">
        <w:rPr>
          <w:sz w:val="26"/>
          <w:szCs w:val="26"/>
        </w:rPr>
        <w:t xml:space="preserve">» – ход назад в три удара на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ртула</w:t>
      </w:r>
      <w:proofErr w:type="spellEnd"/>
      <w:r w:rsidRPr="0000693F">
        <w:rPr>
          <w:sz w:val="26"/>
          <w:szCs w:val="26"/>
        </w:rPr>
        <w:t>» – усложненный мужской ход;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«</w:t>
      </w:r>
      <w:proofErr w:type="spellStart"/>
      <w:r w:rsidRPr="0000693F">
        <w:rPr>
          <w:sz w:val="26"/>
          <w:szCs w:val="26"/>
        </w:rPr>
        <w:t>гвердзеевла</w:t>
      </w:r>
      <w:proofErr w:type="spellEnd"/>
      <w:r w:rsidRPr="0000693F">
        <w:rPr>
          <w:sz w:val="26"/>
          <w:szCs w:val="26"/>
        </w:rPr>
        <w:t xml:space="preserve">» – боковой ход в «три удара» на </w:t>
      </w:r>
      <w:proofErr w:type="spellStart"/>
      <w:r w:rsidRPr="0000693F">
        <w:rPr>
          <w:sz w:val="26"/>
          <w:szCs w:val="26"/>
        </w:rPr>
        <w:t>полупальцах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- 1-го вида «</w:t>
      </w:r>
      <w:proofErr w:type="spellStart"/>
      <w:r w:rsidRPr="0000693F">
        <w:rPr>
          <w:sz w:val="26"/>
          <w:szCs w:val="26"/>
        </w:rPr>
        <w:t>гасма</w:t>
      </w:r>
      <w:proofErr w:type="spellEnd"/>
      <w:r w:rsidRPr="0000693F">
        <w:rPr>
          <w:sz w:val="26"/>
          <w:szCs w:val="26"/>
        </w:rPr>
        <w:t xml:space="preserve">», «сада </w:t>
      </w:r>
      <w:proofErr w:type="spellStart"/>
      <w:r w:rsidRPr="0000693F">
        <w:rPr>
          <w:sz w:val="26"/>
          <w:szCs w:val="26"/>
        </w:rPr>
        <w:t>сриала</w:t>
      </w:r>
      <w:proofErr w:type="spellEnd"/>
      <w:r w:rsidRPr="0000693F">
        <w:rPr>
          <w:sz w:val="26"/>
          <w:szCs w:val="26"/>
        </w:rPr>
        <w:t>» скользящая;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- 2-го вида «</w:t>
      </w:r>
      <w:proofErr w:type="spellStart"/>
      <w:r w:rsidRPr="0000693F">
        <w:rPr>
          <w:sz w:val="26"/>
          <w:szCs w:val="26"/>
        </w:rPr>
        <w:t>гасма</w:t>
      </w:r>
      <w:proofErr w:type="spellEnd"/>
      <w:r w:rsidRPr="0000693F">
        <w:rPr>
          <w:sz w:val="26"/>
          <w:szCs w:val="26"/>
        </w:rPr>
        <w:t>», «</w:t>
      </w:r>
      <w:proofErr w:type="spellStart"/>
      <w:r w:rsidRPr="0000693F">
        <w:rPr>
          <w:sz w:val="26"/>
          <w:szCs w:val="26"/>
        </w:rPr>
        <w:t>гведрула</w:t>
      </w:r>
      <w:proofErr w:type="spellEnd"/>
      <w:r w:rsidRPr="0000693F">
        <w:rPr>
          <w:sz w:val="26"/>
          <w:szCs w:val="26"/>
        </w:rPr>
        <w:t>» – с боковым движением.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Все элементы используются в различных комбинациях.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Основные движения молдавского танца: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1. Положения рук, корпуса и головы.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2. Основные ходы и движения на месте: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 в сторону с открыванием другой ноги вперед;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мелкие поочередные переступания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 xml:space="preserve"> в полуприседании;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шаги с подскоками и подъемом согнутой ноги вперед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боковой ход – подбивки;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характерный шаг вперед с переменой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двойной характерный шаг на месте;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ход «трясучка»;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дорожка;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тройной перескок с остановкой;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подбивка в сторону;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- </w:t>
      </w:r>
      <w:proofErr w:type="spellStart"/>
      <w:r w:rsidRPr="0000693F">
        <w:rPr>
          <w:sz w:val="26"/>
          <w:szCs w:val="26"/>
        </w:rPr>
        <w:t>лянка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круговое движение ногой по полу;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переборы ногами «па-де-буре»;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винт на полу;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ножницы на 90</w:t>
      </w:r>
      <w:r w:rsidRPr="0000693F">
        <w:rPr>
          <w:sz w:val="26"/>
          <w:szCs w:val="26"/>
          <w:lang w:val="en-US"/>
        </w:rPr>
        <w:t></w:t>
      </w:r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веер в воздухе с переменой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шаги с синкопами.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4.</w:t>
      </w:r>
      <w:r w:rsidRPr="0000693F">
        <w:rPr>
          <w:sz w:val="26"/>
          <w:szCs w:val="26"/>
        </w:rPr>
        <w:t xml:space="preserve"> </w:t>
      </w:r>
      <w:r w:rsidRPr="0000693F">
        <w:rPr>
          <w:b/>
          <w:bCs/>
          <w:sz w:val="26"/>
          <w:szCs w:val="26"/>
        </w:rPr>
        <w:t>Постановочная деятельность (72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bCs/>
          <w:sz w:val="26"/>
          <w:szCs w:val="26"/>
        </w:rPr>
        <w:t>Задачи: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продолжать </w:t>
      </w:r>
      <w:proofErr w:type="gramStart"/>
      <w:r w:rsidRPr="0000693F">
        <w:rPr>
          <w:sz w:val="26"/>
          <w:szCs w:val="26"/>
        </w:rPr>
        <w:t>учить  самостоятельной</w:t>
      </w:r>
      <w:proofErr w:type="gramEnd"/>
      <w:r w:rsidRPr="0000693F">
        <w:rPr>
          <w:sz w:val="26"/>
          <w:szCs w:val="26"/>
        </w:rPr>
        <w:t xml:space="preserve"> постановке небольших миниатюр и этюдов в народном характере;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завершать  формирование</w:t>
      </w:r>
      <w:proofErr w:type="gramEnd"/>
      <w:r w:rsidRPr="0000693F">
        <w:rPr>
          <w:sz w:val="26"/>
          <w:szCs w:val="26"/>
        </w:rPr>
        <w:t xml:space="preserve"> знаний об исполнительской культуре, навыках правильного и выразительного исполнения;</w:t>
      </w:r>
    </w:p>
    <w:p w:rsidR="00461237" w:rsidRPr="0000693F" w:rsidRDefault="002D2BD6" w:rsidP="00AC59B8">
      <w:pPr>
        <w:pStyle w:val="af"/>
        <w:numPr>
          <w:ilvl w:val="0"/>
          <w:numId w:val="4"/>
        </w:numPr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формировать первоначальный навык объяснения и преподавания движения.</w:t>
      </w:r>
    </w:p>
    <w:p w:rsidR="00461237" w:rsidRPr="0000693F" w:rsidRDefault="002D2BD6" w:rsidP="00AC59B8">
      <w:pPr>
        <w:pStyle w:val="af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Учащиеся должны уметь создавать хореографические композиции и профессионально исполнять их на высоком техническом и эмоциональном уровнях. </w:t>
      </w:r>
      <w:r w:rsidRPr="0000693F">
        <w:rPr>
          <w:sz w:val="26"/>
          <w:szCs w:val="26"/>
        </w:rPr>
        <w:tab/>
      </w:r>
    </w:p>
    <w:p w:rsidR="00461237" w:rsidRPr="0000693F" w:rsidRDefault="00EA2B01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b/>
          <w:i w:val="0"/>
          <w:sz w:val="26"/>
          <w:szCs w:val="26"/>
        </w:rPr>
        <w:t>Теория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 xml:space="preserve"> Бальный танец. Происхождение, связь с народным танцем. Роль музыки. Современный бальный танец, его особенности, музыка, язык, стиль исполнения.</w:t>
      </w:r>
    </w:p>
    <w:p w:rsidR="00461237" w:rsidRPr="0000693F" w:rsidRDefault="00EA2B01" w:rsidP="00AC59B8">
      <w:pPr>
        <w:pStyle w:val="21"/>
        <w:spacing w:after="0" w:line="240" w:lineRule="auto"/>
        <w:jc w:val="both"/>
        <w:rPr>
          <w:i w:val="0"/>
          <w:sz w:val="26"/>
          <w:szCs w:val="26"/>
        </w:rPr>
      </w:pPr>
      <w:r w:rsidRPr="0000693F">
        <w:rPr>
          <w:b/>
          <w:i w:val="0"/>
          <w:sz w:val="26"/>
          <w:szCs w:val="26"/>
        </w:rPr>
        <w:t>Практика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iCs/>
          <w:sz w:val="26"/>
          <w:szCs w:val="26"/>
        </w:rPr>
        <w:t>Постановка этюдов и хореографических картинок: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на основе движений грузинского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этюд на основе движений молдавского танца.</w:t>
      </w: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Постановка концертных номеров: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грузинский танец «</w:t>
      </w:r>
      <w:proofErr w:type="spellStart"/>
      <w:r w:rsidRPr="0000693F">
        <w:rPr>
          <w:sz w:val="26"/>
          <w:szCs w:val="26"/>
        </w:rPr>
        <w:t>Картули</w:t>
      </w:r>
      <w:proofErr w:type="spellEnd"/>
      <w:r w:rsidRPr="0000693F">
        <w:rPr>
          <w:sz w:val="26"/>
          <w:szCs w:val="26"/>
        </w:rPr>
        <w:t>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кубанских казаков «Маруся»;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малые формы «Посвящение»;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«Русский праздничный»;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«Тверские вензеля»;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танец «Еврейский»;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эстрадный танец «</w:t>
      </w:r>
      <w:proofErr w:type="spellStart"/>
      <w:r w:rsidRPr="0000693F">
        <w:rPr>
          <w:sz w:val="26"/>
          <w:szCs w:val="26"/>
        </w:rPr>
        <w:t>Шизгаре</w:t>
      </w:r>
      <w:proofErr w:type="spellEnd"/>
      <w:r w:rsidRPr="0000693F">
        <w:rPr>
          <w:sz w:val="26"/>
          <w:szCs w:val="26"/>
        </w:rPr>
        <w:t>».</w:t>
      </w:r>
    </w:p>
    <w:p w:rsidR="00461237" w:rsidRPr="0000693F" w:rsidRDefault="002D2BD6" w:rsidP="00AC59B8">
      <w:pPr>
        <w:pStyle w:val="a0"/>
        <w:spacing w:after="0" w:line="240" w:lineRule="auto"/>
        <w:ind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Постановочная деятельность может изменяться в зависимости от содержания репертуарного плана коллектива.</w:t>
      </w:r>
    </w:p>
    <w:p w:rsidR="00461237" w:rsidRPr="0000693F" w:rsidRDefault="002D2BD6" w:rsidP="00AC59B8">
      <w:pPr>
        <w:pStyle w:val="1"/>
        <w:numPr>
          <w:ilvl w:val="0"/>
          <w:numId w:val="1"/>
        </w:numPr>
        <w:spacing w:after="0" w:line="240" w:lineRule="auto"/>
        <w:ind w:left="0" w:firstLine="70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5.</w:t>
      </w:r>
      <w:r w:rsidR="003860EA" w:rsidRPr="0000693F">
        <w:rPr>
          <w:sz w:val="26"/>
          <w:szCs w:val="26"/>
        </w:rPr>
        <w:t xml:space="preserve"> Основы танцевальной культуры (2</w:t>
      </w:r>
      <w:r w:rsidRPr="0000693F">
        <w:rPr>
          <w:sz w:val="26"/>
          <w:szCs w:val="26"/>
        </w:rPr>
        <w:t xml:space="preserve">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  <w:r w:rsidRPr="0000693F">
        <w:rPr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учить методике построения урока классического танца;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 совершенствовать уровень художественно-эстетического развития учащихся;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воспитывать эстетические качества в процессе обучения хореографии.</w:t>
      </w:r>
    </w:p>
    <w:p w:rsidR="00461237" w:rsidRPr="0000693F" w:rsidRDefault="00EA2B0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Теория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История развития народного танца.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Творческий путь Государственного академического ансамбля народного танца под руководством Игоря Моисеева.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Основы актёрского мастерства танцора.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Драматургия танца. Идея хореографического произведения. Экспозиция и завязка. Развитие действия и кульминация. Развязка (финал).</w:t>
      </w:r>
    </w:p>
    <w:p w:rsidR="003860EA" w:rsidRPr="0000693F" w:rsidRDefault="003860EA" w:rsidP="00AC59B8">
      <w:pPr>
        <w:pStyle w:val="a0"/>
        <w:spacing w:after="0" w:line="240" w:lineRule="auto"/>
        <w:ind w:firstLine="708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6</w:t>
      </w:r>
      <w:r w:rsidRPr="0000693F">
        <w:rPr>
          <w:sz w:val="26"/>
          <w:szCs w:val="26"/>
        </w:rPr>
        <w:t>.</w:t>
      </w:r>
      <w:r w:rsidR="00712290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Концертная деятельность (6 часов) (Одна из форм оценки качества знаний)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Задачи: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   </w:t>
      </w:r>
      <w:r w:rsidRPr="0000693F">
        <w:rPr>
          <w:sz w:val="26"/>
          <w:szCs w:val="26"/>
        </w:rPr>
        <w:t>адаптировать учащихся к большой и малой сцене;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>-    воспитывать отношение к публичному выступлению и самоутверждению;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 развить потребность в самовыражении, чувство ответственности в исполнении своей индивидуальной функции в коллективном </w:t>
      </w:r>
      <w:proofErr w:type="gramStart"/>
      <w:r w:rsidRPr="0000693F">
        <w:rPr>
          <w:sz w:val="26"/>
          <w:szCs w:val="26"/>
        </w:rPr>
        <w:t>процессе(</w:t>
      </w:r>
      <w:proofErr w:type="gramEnd"/>
      <w:r w:rsidRPr="0000693F">
        <w:rPr>
          <w:sz w:val="26"/>
          <w:szCs w:val="26"/>
        </w:rPr>
        <w:t>общий танец),с одной стороны, и формирование самодостаточного проявления всего творческого потенциала при выполнении индивидуальных партий ребенка в коллективном постановочном процессе;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воспитывать чувство ответственности за подготовку и состояние концертного костюма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Практика: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открытие творческого сезона;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сольный концерт ко «Дню матери», «Рождество», «День Победы»;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sz w:val="26"/>
          <w:szCs w:val="26"/>
        </w:rPr>
        <w:t>-     закрытие творческого сезона</w:t>
      </w:r>
      <w:r w:rsidRPr="0000693F">
        <w:rPr>
          <w:b/>
          <w:sz w:val="26"/>
          <w:szCs w:val="26"/>
        </w:rPr>
        <w:t xml:space="preserve">,  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</w:t>
      </w:r>
      <w:r w:rsidRPr="0000693F">
        <w:rPr>
          <w:sz w:val="26"/>
          <w:szCs w:val="26"/>
        </w:rPr>
        <w:t>-    участие в городских мероприятиях «ДТДМ», ГЦК, КДЦ им. Высоцкого;</w:t>
      </w:r>
    </w:p>
    <w:p w:rsidR="003860EA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-     участие в выездных Всероссийских, Международных конкурсах.</w:t>
      </w:r>
    </w:p>
    <w:p w:rsidR="00461237" w:rsidRPr="0000693F" w:rsidRDefault="003860EA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</w:t>
      </w:r>
      <w:r w:rsidRPr="0000693F">
        <w:rPr>
          <w:b/>
          <w:sz w:val="26"/>
          <w:szCs w:val="26"/>
        </w:rPr>
        <w:t>7</w:t>
      </w:r>
      <w:r w:rsidR="002D2BD6" w:rsidRPr="0000693F">
        <w:rPr>
          <w:b/>
          <w:sz w:val="26"/>
          <w:szCs w:val="26"/>
        </w:rPr>
        <w:t>. Итоговые занятия (4 часа)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Задачи: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обобщить и систематизировать знания и умения учащихся по изученным темам;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выявить уровень усвоения ЗУН учащихся по итогам полугодия и учебного года;</w:t>
      </w:r>
    </w:p>
    <w:p w:rsidR="00461237" w:rsidRPr="0000693F" w:rsidRDefault="002D2BD6" w:rsidP="00AC59B8">
      <w:pPr>
        <w:pStyle w:val="a0"/>
        <w:numPr>
          <w:ilvl w:val="0"/>
          <w:numId w:val="13"/>
        </w:numPr>
        <w:tabs>
          <w:tab w:val="left" w:pos="1068"/>
          <w:tab w:val="left" w:pos="1080"/>
        </w:tabs>
        <w:spacing w:after="0" w:line="240" w:lineRule="auto"/>
        <w:ind w:left="36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развивать самостоятельность в творческой деятельности.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Содержание.</w:t>
      </w:r>
      <w:r w:rsidRPr="0000693F">
        <w:rPr>
          <w:sz w:val="26"/>
          <w:szCs w:val="26"/>
        </w:rPr>
        <w:t xml:space="preserve"> Выполнение тестов, самостоятельное создание хореографических композиций, показ танцев на отчетных концертах, конкурсах.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профессионально-ориентированного уровня (2 год) обучения учащиеся должны знать</w:t>
      </w:r>
      <w:r w:rsidRPr="0000693F">
        <w:rPr>
          <w:sz w:val="26"/>
          <w:szCs w:val="26"/>
        </w:rPr>
        <w:t>:</w:t>
      </w:r>
    </w:p>
    <w:p w:rsidR="00461237" w:rsidRPr="0000693F" w:rsidRDefault="002D2BD6" w:rsidP="00AC59B8">
      <w:pPr>
        <w:pStyle w:val="a0"/>
        <w:numPr>
          <w:ilvl w:val="0"/>
          <w:numId w:val="36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историю развития народного танца;</w:t>
      </w:r>
    </w:p>
    <w:p w:rsidR="00461237" w:rsidRPr="0000693F" w:rsidRDefault="002D2BD6" w:rsidP="00AC59B8">
      <w:pPr>
        <w:pStyle w:val="21"/>
        <w:numPr>
          <w:ilvl w:val="0"/>
          <w:numId w:val="36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характерные особенности грузинского, молдавского танцев: музыка, танцевальный язык, костюм, характер исполнения;</w:t>
      </w:r>
    </w:p>
    <w:p w:rsidR="00461237" w:rsidRPr="0000693F" w:rsidRDefault="002D2BD6" w:rsidP="00AC59B8">
      <w:pPr>
        <w:pStyle w:val="21"/>
        <w:numPr>
          <w:ilvl w:val="0"/>
          <w:numId w:val="36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>танцевальные элементы грузинского, молдавского танцев;</w:t>
      </w:r>
    </w:p>
    <w:p w:rsidR="00461237" w:rsidRPr="0000693F" w:rsidRDefault="002D2BD6" w:rsidP="00AC59B8">
      <w:pPr>
        <w:pStyle w:val="a0"/>
        <w:numPr>
          <w:ilvl w:val="0"/>
          <w:numId w:val="36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понятие драматургии хореографического произведения.</w:t>
      </w:r>
    </w:p>
    <w:p w:rsidR="00461237" w:rsidRPr="0000693F" w:rsidRDefault="002D2BD6" w:rsidP="00AC59B8">
      <w:pPr>
        <w:pStyle w:val="a0"/>
        <w:tabs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 концу профессионально-ориентированного уровня</w:t>
      </w:r>
      <w:r w:rsidR="00FE2177" w:rsidRPr="0000693F">
        <w:rPr>
          <w:sz w:val="26"/>
          <w:szCs w:val="26"/>
        </w:rPr>
        <w:t xml:space="preserve"> </w:t>
      </w:r>
      <w:r w:rsidRPr="0000693F">
        <w:rPr>
          <w:b/>
          <w:sz w:val="26"/>
          <w:szCs w:val="26"/>
        </w:rPr>
        <w:t>(2 год) обучения учащиеся должны уметь:</w:t>
      </w:r>
    </w:p>
    <w:p w:rsidR="00461237" w:rsidRPr="0000693F" w:rsidRDefault="002D2BD6" w:rsidP="00AC59B8">
      <w:pPr>
        <w:pStyle w:val="a0"/>
        <w:numPr>
          <w:ilvl w:val="0"/>
          <w:numId w:val="3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proofErr w:type="gramStart"/>
      <w:r w:rsidRPr="0000693F">
        <w:rPr>
          <w:sz w:val="26"/>
          <w:szCs w:val="26"/>
        </w:rPr>
        <w:t>выполнять  танцевальные</w:t>
      </w:r>
      <w:proofErr w:type="gramEnd"/>
      <w:r w:rsidRPr="0000693F">
        <w:rPr>
          <w:sz w:val="26"/>
          <w:szCs w:val="26"/>
        </w:rPr>
        <w:t xml:space="preserve"> элементы грузинского, молдавского танцев;</w:t>
      </w:r>
    </w:p>
    <w:p w:rsidR="00461237" w:rsidRPr="0000693F" w:rsidRDefault="002D2BD6" w:rsidP="00AC59B8">
      <w:pPr>
        <w:pStyle w:val="a0"/>
        <w:numPr>
          <w:ilvl w:val="0"/>
          <w:numId w:val="3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создавать хореографические композиции и исполнять их на высоком техническом и эмоциональном уровнях;</w:t>
      </w:r>
    </w:p>
    <w:p w:rsidR="00461237" w:rsidRPr="0000693F" w:rsidRDefault="002D2BD6" w:rsidP="00AC59B8">
      <w:pPr>
        <w:pStyle w:val="a0"/>
        <w:numPr>
          <w:ilvl w:val="0"/>
          <w:numId w:val="3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самостоятельно подходить к решению музыкально-хореографического образа;</w:t>
      </w:r>
    </w:p>
    <w:p w:rsidR="00461237" w:rsidRPr="0000693F" w:rsidRDefault="002D2BD6" w:rsidP="00AC59B8">
      <w:pPr>
        <w:pStyle w:val="a0"/>
        <w:numPr>
          <w:ilvl w:val="0"/>
          <w:numId w:val="38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доносить до зрителя хореографический образ.</w:t>
      </w:r>
    </w:p>
    <w:p w:rsidR="00461237" w:rsidRPr="0000693F" w:rsidRDefault="002C28D9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</w:t>
      </w:r>
      <w:r w:rsidR="002D2BD6" w:rsidRPr="0000693F">
        <w:rPr>
          <w:b/>
          <w:sz w:val="26"/>
          <w:szCs w:val="26"/>
        </w:rPr>
        <w:t xml:space="preserve">ритерии оценки положительных результатов. </w:t>
      </w:r>
    </w:p>
    <w:p w:rsidR="00461237" w:rsidRPr="0000693F" w:rsidRDefault="002D2BD6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 результате прохождения программы профессионально-ориентированного уровня 1,2 года обучения можно выделить следующие критерии оценки</w:t>
      </w:r>
      <w:r w:rsidR="00FE2177" w:rsidRPr="0000693F">
        <w:rPr>
          <w:sz w:val="26"/>
          <w:szCs w:val="26"/>
        </w:rPr>
        <w:t xml:space="preserve"> компетентностей</w:t>
      </w:r>
      <w:r w:rsidRPr="0000693F">
        <w:rPr>
          <w:sz w:val="26"/>
          <w:szCs w:val="26"/>
        </w:rPr>
        <w:t xml:space="preserve">: </w:t>
      </w:r>
      <w:r w:rsidRPr="0000693F">
        <w:rPr>
          <w:b/>
          <w:sz w:val="26"/>
          <w:szCs w:val="26"/>
        </w:rPr>
        <w:t xml:space="preserve">                                                                                         </w:t>
      </w:r>
    </w:p>
    <w:p w:rsidR="00461237" w:rsidRPr="0000693F" w:rsidRDefault="002D2BD6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Нравственны</w:t>
      </w:r>
      <w:r w:rsidR="00EA2B01" w:rsidRPr="0000693F">
        <w:rPr>
          <w:b/>
          <w:sz w:val="26"/>
          <w:szCs w:val="26"/>
        </w:rPr>
        <w:t>х</w:t>
      </w:r>
      <w:r w:rsidR="00FE2177" w:rsidRPr="0000693F">
        <w:rPr>
          <w:b/>
          <w:sz w:val="26"/>
          <w:szCs w:val="26"/>
        </w:rPr>
        <w:t xml:space="preserve"> </w:t>
      </w:r>
      <w:r w:rsidR="00FE2177" w:rsidRPr="0000693F">
        <w:rPr>
          <w:sz w:val="26"/>
          <w:szCs w:val="26"/>
        </w:rPr>
        <w:t>– о</w:t>
      </w:r>
      <w:r w:rsidRPr="0000693F">
        <w:rPr>
          <w:sz w:val="26"/>
          <w:szCs w:val="26"/>
        </w:rPr>
        <w:t>смысление цели и смысла своей жизни. Правильность и полнота представлений о культуре во всех ее значениях. Усвоение ценностей «Отечеству», «Культура», «Любовь», «</w:t>
      </w:r>
      <w:proofErr w:type="spellStart"/>
      <w:r w:rsidRPr="0000693F">
        <w:rPr>
          <w:sz w:val="26"/>
          <w:szCs w:val="26"/>
        </w:rPr>
        <w:t>Творчество</w:t>
      </w:r>
      <w:proofErr w:type="gramStart"/>
      <w:r w:rsidRPr="0000693F">
        <w:rPr>
          <w:sz w:val="26"/>
          <w:szCs w:val="26"/>
        </w:rPr>
        <w:t>».Понимания</w:t>
      </w:r>
      <w:proofErr w:type="spellEnd"/>
      <w:proofErr w:type="gramEnd"/>
      <w:r w:rsidRPr="0000693F">
        <w:rPr>
          <w:sz w:val="26"/>
          <w:szCs w:val="26"/>
        </w:rPr>
        <w:t xml:space="preserve"> сущности нравственных качеств и черт характера окружающих людей, толерантность, порядочность, вежливость. Адекватная оценка своих реальных и потенциальных возможностей, уверенность в себе готовность к профессиональному самоопределению, самоутверждению, самореализации взрослой жизни. </w:t>
      </w:r>
    </w:p>
    <w:p w:rsidR="00461237" w:rsidRPr="0000693F" w:rsidRDefault="00EA2B01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Познавательных - </w:t>
      </w:r>
      <w:r w:rsidR="002D2BD6" w:rsidRPr="0000693F">
        <w:rPr>
          <w:sz w:val="26"/>
          <w:szCs w:val="26"/>
        </w:rPr>
        <w:t xml:space="preserve">наличие желания и готовность продлить обучение после окончания занятий творческого объединения, </w:t>
      </w:r>
      <w:proofErr w:type="gramStart"/>
      <w:r w:rsidR="002D2BD6" w:rsidRPr="0000693F">
        <w:rPr>
          <w:sz w:val="26"/>
          <w:szCs w:val="26"/>
        </w:rPr>
        <w:t>потребность  в</w:t>
      </w:r>
      <w:proofErr w:type="gramEnd"/>
      <w:r w:rsidR="002D2BD6" w:rsidRPr="0000693F">
        <w:rPr>
          <w:sz w:val="26"/>
          <w:szCs w:val="26"/>
        </w:rPr>
        <w:t xml:space="preserve"> профессиональном изучении избранной области, самостоятельном добывании знаний.     </w:t>
      </w:r>
      <w:r w:rsidR="002D2BD6" w:rsidRPr="0000693F">
        <w:rPr>
          <w:b/>
          <w:caps/>
          <w:sz w:val="26"/>
          <w:szCs w:val="26"/>
        </w:rPr>
        <w:tab/>
        <w:t xml:space="preserve">  </w:t>
      </w:r>
    </w:p>
    <w:p w:rsidR="00461237" w:rsidRPr="0000693F" w:rsidRDefault="00EA2B01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Коммуникативных</w:t>
      </w:r>
      <w:proofErr w:type="gramStart"/>
      <w:r w:rsidR="002D2BD6" w:rsidRPr="0000693F">
        <w:rPr>
          <w:b/>
          <w:sz w:val="26"/>
          <w:szCs w:val="26"/>
        </w:rPr>
        <w:t>–</w:t>
      </w:r>
      <w:r w:rsidR="002D2BD6" w:rsidRPr="0000693F">
        <w:rPr>
          <w:sz w:val="26"/>
          <w:szCs w:val="26"/>
        </w:rPr>
        <w:t xml:space="preserve">  сформированность</w:t>
      </w:r>
      <w:proofErr w:type="gramEnd"/>
      <w:r w:rsidR="002D2BD6" w:rsidRPr="0000693F">
        <w:rPr>
          <w:sz w:val="26"/>
          <w:szCs w:val="26"/>
        </w:rPr>
        <w:t xml:space="preserve"> индивидуального стиля общения: владение разнообразными коммуникативными умениями и навыками, способами поддержания эмоционального устойчивого поведения в кризисной жизненной ситуации, способность корректировать в общении и  отношениях свою и чужую агрессию.</w:t>
      </w:r>
    </w:p>
    <w:p w:rsidR="00461237" w:rsidRPr="0000693F" w:rsidRDefault="00EA2B01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Эстетических - </w:t>
      </w:r>
      <w:r w:rsidR="002D2BD6" w:rsidRPr="0000693F">
        <w:rPr>
          <w:sz w:val="26"/>
          <w:szCs w:val="26"/>
        </w:rPr>
        <w:t xml:space="preserve">умение строить свою жизнедеятельность по законам гармонии и красоты. Стремление творить прекрасное в учебной, трудовой, любимой досуговой деятельности, поведении и отношениях с окружающими. Проявление индивидуального </w:t>
      </w:r>
      <w:proofErr w:type="gramStart"/>
      <w:r w:rsidR="002D2BD6" w:rsidRPr="0000693F">
        <w:rPr>
          <w:sz w:val="26"/>
          <w:szCs w:val="26"/>
        </w:rPr>
        <w:t>своеобразия  в</w:t>
      </w:r>
      <w:proofErr w:type="gramEnd"/>
      <w:r w:rsidR="002D2BD6" w:rsidRPr="0000693F">
        <w:rPr>
          <w:sz w:val="26"/>
          <w:szCs w:val="26"/>
        </w:rPr>
        <w:t xml:space="preserve"> восприятии и создания красоты. </w:t>
      </w:r>
    </w:p>
    <w:p w:rsidR="00461237" w:rsidRPr="0000693F" w:rsidRDefault="00EA2B01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sz w:val="26"/>
          <w:szCs w:val="26"/>
        </w:rPr>
      </w:pPr>
      <w:proofErr w:type="gramStart"/>
      <w:r w:rsidRPr="0000693F">
        <w:rPr>
          <w:b/>
          <w:sz w:val="26"/>
          <w:szCs w:val="26"/>
        </w:rPr>
        <w:t>Физических</w:t>
      </w:r>
      <w:r w:rsidR="002D2BD6" w:rsidRPr="0000693F">
        <w:rPr>
          <w:b/>
          <w:sz w:val="26"/>
          <w:szCs w:val="26"/>
        </w:rPr>
        <w:t xml:space="preserve">  -</w:t>
      </w:r>
      <w:proofErr w:type="gramEnd"/>
      <w:r w:rsidR="002D2BD6" w:rsidRPr="0000693F">
        <w:rPr>
          <w:b/>
          <w:sz w:val="26"/>
          <w:szCs w:val="26"/>
        </w:rPr>
        <w:t xml:space="preserve"> </w:t>
      </w:r>
      <w:r w:rsidR="002D2BD6" w:rsidRPr="0000693F">
        <w:rPr>
          <w:sz w:val="26"/>
          <w:szCs w:val="26"/>
        </w:rPr>
        <w:t>привычка ежедневно заниматься физическими упражнениями и умение использовать их  в улучшениях своей работоспособности и эмоционального состояния.</w:t>
      </w:r>
    </w:p>
    <w:p w:rsidR="00FE2177" w:rsidRPr="0000693F" w:rsidRDefault="00FE2177" w:rsidP="00AC59B8">
      <w:pPr>
        <w:pStyle w:val="a0"/>
        <w:tabs>
          <w:tab w:val="left" w:pos="9637"/>
          <w:tab w:val="left" w:pos="9724"/>
        </w:tabs>
        <w:spacing w:after="0" w:line="240" w:lineRule="auto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>Методическое обеспечение программы</w:t>
      </w:r>
    </w:p>
    <w:p w:rsidR="00461237" w:rsidRPr="0000693F" w:rsidRDefault="002D2BD6" w:rsidP="00AC59B8">
      <w:pPr>
        <w:pStyle w:val="a1"/>
        <w:tabs>
          <w:tab w:val="left" w:pos="9637"/>
        </w:tabs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Содержание программного материала опирается на основные принципы дидактики:</w:t>
      </w:r>
    </w:p>
    <w:p w:rsidR="00461237" w:rsidRPr="0000693F" w:rsidRDefault="002D2BD6" w:rsidP="00AC59B8">
      <w:pPr>
        <w:pStyle w:val="a0"/>
        <w:numPr>
          <w:ilvl w:val="0"/>
          <w:numId w:val="26"/>
        </w:numPr>
        <w:tabs>
          <w:tab w:val="left" w:pos="1082"/>
          <w:tab w:val="left" w:pos="1122"/>
          <w:tab w:val="left" w:pos="10385"/>
        </w:tabs>
        <w:spacing w:after="0" w:line="240" w:lineRule="auto"/>
        <w:ind w:left="374" w:hanging="37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наглядность;</w:t>
      </w:r>
    </w:p>
    <w:p w:rsidR="00461237" w:rsidRPr="0000693F" w:rsidRDefault="002D2BD6" w:rsidP="00AC59B8">
      <w:pPr>
        <w:pStyle w:val="a0"/>
        <w:numPr>
          <w:ilvl w:val="0"/>
          <w:numId w:val="26"/>
        </w:numPr>
        <w:tabs>
          <w:tab w:val="left" w:pos="1082"/>
          <w:tab w:val="left" w:pos="1122"/>
          <w:tab w:val="left" w:pos="10385"/>
        </w:tabs>
        <w:spacing w:after="0" w:line="240" w:lineRule="auto"/>
        <w:ind w:left="374" w:hanging="37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доступность, систематичность и последовательность изучаемого учебного материала;</w:t>
      </w:r>
    </w:p>
    <w:p w:rsidR="00461237" w:rsidRPr="0000693F" w:rsidRDefault="002D2BD6" w:rsidP="00AC59B8">
      <w:pPr>
        <w:pStyle w:val="a0"/>
        <w:numPr>
          <w:ilvl w:val="0"/>
          <w:numId w:val="26"/>
        </w:numPr>
        <w:tabs>
          <w:tab w:val="left" w:pos="1082"/>
          <w:tab w:val="left" w:pos="1122"/>
          <w:tab w:val="left" w:pos="10385"/>
        </w:tabs>
        <w:spacing w:after="0" w:line="240" w:lineRule="auto"/>
        <w:ind w:left="374" w:hanging="37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актуальность (использование разученного материала в постановках);</w:t>
      </w:r>
    </w:p>
    <w:p w:rsidR="00461237" w:rsidRPr="0000693F" w:rsidRDefault="002D2BD6" w:rsidP="00AC59B8">
      <w:pPr>
        <w:pStyle w:val="a0"/>
        <w:numPr>
          <w:ilvl w:val="0"/>
          <w:numId w:val="26"/>
        </w:numPr>
        <w:tabs>
          <w:tab w:val="left" w:pos="1082"/>
          <w:tab w:val="left" w:pos="1122"/>
          <w:tab w:val="left" w:pos="10385"/>
        </w:tabs>
        <w:spacing w:after="0" w:line="240" w:lineRule="auto"/>
        <w:ind w:left="374" w:hanging="374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сознательности и индивидуализации;</w:t>
      </w:r>
    </w:p>
    <w:p w:rsidR="00461237" w:rsidRPr="0000693F" w:rsidRDefault="002D2BD6" w:rsidP="00AC59B8">
      <w:pPr>
        <w:pStyle w:val="a1"/>
        <w:numPr>
          <w:ilvl w:val="0"/>
          <w:numId w:val="26"/>
        </w:numPr>
        <w:tabs>
          <w:tab w:val="left" w:pos="1082"/>
          <w:tab w:val="left" w:pos="1122"/>
          <w:tab w:val="left" w:pos="10385"/>
        </w:tabs>
        <w:spacing w:after="0" w:line="240" w:lineRule="auto"/>
        <w:ind w:left="374" w:hanging="374"/>
        <w:rPr>
          <w:sz w:val="26"/>
          <w:szCs w:val="26"/>
        </w:rPr>
      </w:pPr>
      <w:r w:rsidRPr="0000693F">
        <w:rPr>
          <w:sz w:val="26"/>
          <w:szCs w:val="26"/>
        </w:rPr>
        <w:t>проблемности и привлекательности учебного материала.</w:t>
      </w:r>
      <w:r w:rsidRPr="0000693F">
        <w:rPr>
          <w:color w:val="FF6600"/>
          <w:sz w:val="26"/>
          <w:szCs w:val="26"/>
        </w:rPr>
        <w:t xml:space="preserve"> </w:t>
      </w:r>
    </w:p>
    <w:p w:rsidR="00461237" w:rsidRPr="0000693F" w:rsidRDefault="002D2BD6" w:rsidP="00AC59B8">
      <w:pPr>
        <w:pStyle w:val="a1"/>
        <w:tabs>
          <w:tab w:val="left" w:pos="9637"/>
        </w:tabs>
        <w:spacing w:after="0" w:line="240" w:lineRule="auto"/>
        <w:ind w:firstLine="540"/>
        <w:rPr>
          <w:sz w:val="26"/>
          <w:szCs w:val="26"/>
        </w:rPr>
      </w:pPr>
      <w:r w:rsidRPr="0000693F">
        <w:rPr>
          <w:sz w:val="26"/>
          <w:szCs w:val="26"/>
        </w:rPr>
        <w:t>Соблюдение этих принципов позволяет определить перспективу развития не только каждого воспитанника, но и танцевального коллектива в целом.</w:t>
      </w:r>
    </w:p>
    <w:p w:rsidR="00461237" w:rsidRPr="0000693F" w:rsidRDefault="002D2BD6" w:rsidP="00AC59B8">
      <w:pPr>
        <w:pStyle w:val="af"/>
        <w:tabs>
          <w:tab w:val="left" w:pos="991"/>
          <w:tab w:val="left" w:pos="10203"/>
        </w:tabs>
        <w:spacing w:after="0" w:line="240" w:lineRule="auto"/>
        <w:ind w:firstLine="540"/>
        <w:rPr>
          <w:sz w:val="26"/>
          <w:szCs w:val="26"/>
        </w:rPr>
      </w:pPr>
      <w:r w:rsidRPr="0000693F">
        <w:rPr>
          <w:sz w:val="26"/>
          <w:szCs w:val="26"/>
        </w:rPr>
        <w:t xml:space="preserve"> Для успешной реализации программы используются различные методы и формы обучения в зависимости от поставленных целей и задач. </w:t>
      </w:r>
    </w:p>
    <w:p w:rsidR="00461237" w:rsidRPr="0000693F" w:rsidRDefault="002D2BD6" w:rsidP="00AC59B8">
      <w:pPr>
        <w:pStyle w:val="33"/>
        <w:tabs>
          <w:tab w:val="left" w:pos="9637"/>
        </w:tabs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На </w:t>
      </w:r>
      <w:r w:rsidRPr="0000693F">
        <w:rPr>
          <w:b/>
          <w:sz w:val="26"/>
          <w:szCs w:val="26"/>
        </w:rPr>
        <w:t>подготовительном и начальном</w:t>
      </w:r>
      <w:r w:rsidRPr="0000693F">
        <w:rPr>
          <w:sz w:val="26"/>
          <w:szCs w:val="26"/>
        </w:rPr>
        <w:t xml:space="preserve"> уровнях обучения наиболее эффективным является </w:t>
      </w:r>
      <w:r w:rsidRPr="0000693F">
        <w:rPr>
          <w:i/>
          <w:sz w:val="26"/>
          <w:szCs w:val="26"/>
        </w:rPr>
        <w:t>метод демонстрации с приёмами наблюдения</w:t>
      </w:r>
      <w:r w:rsidRPr="0000693F">
        <w:rPr>
          <w:sz w:val="26"/>
          <w:szCs w:val="26"/>
        </w:rPr>
        <w:t xml:space="preserve">. На </w:t>
      </w:r>
      <w:r w:rsidRPr="0000693F">
        <w:rPr>
          <w:b/>
          <w:sz w:val="26"/>
          <w:szCs w:val="26"/>
        </w:rPr>
        <w:t>углубленном и профессионально</w:t>
      </w:r>
      <w:r w:rsidRPr="0000693F">
        <w:rPr>
          <w:sz w:val="26"/>
          <w:szCs w:val="26"/>
        </w:rPr>
        <w:t>-</w:t>
      </w:r>
      <w:r w:rsidRPr="0000693F">
        <w:rPr>
          <w:b/>
          <w:sz w:val="26"/>
          <w:szCs w:val="26"/>
        </w:rPr>
        <w:t>ориентированном</w:t>
      </w:r>
      <w:r w:rsidRPr="0000693F">
        <w:rPr>
          <w:sz w:val="26"/>
          <w:szCs w:val="26"/>
        </w:rPr>
        <w:t xml:space="preserve"> уровнях </w:t>
      </w:r>
      <w:r w:rsidR="00EA2B01" w:rsidRPr="0000693F">
        <w:rPr>
          <w:sz w:val="26"/>
          <w:szCs w:val="26"/>
        </w:rPr>
        <w:t>обучения используется</w:t>
      </w:r>
      <w:r w:rsidRPr="0000693F">
        <w:rPr>
          <w:sz w:val="26"/>
          <w:szCs w:val="26"/>
        </w:rPr>
        <w:t xml:space="preserve"> </w:t>
      </w:r>
      <w:r w:rsidRPr="0000693F">
        <w:rPr>
          <w:i/>
          <w:sz w:val="26"/>
          <w:szCs w:val="26"/>
        </w:rPr>
        <w:t>метод самостоятельной работы</w:t>
      </w:r>
      <w:r w:rsidRPr="0000693F">
        <w:rPr>
          <w:sz w:val="26"/>
          <w:szCs w:val="26"/>
        </w:rPr>
        <w:t xml:space="preserve"> учащихся по осмыслению и усвоению нового материала и </w:t>
      </w:r>
      <w:r w:rsidRPr="0000693F">
        <w:rPr>
          <w:i/>
          <w:sz w:val="26"/>
          <w:szCs w:val="26"/>
        </w:rPr>
        <w:t>метод по применению знаний на практике и выработке умений и навыков</w:t>
      </w:r>
      <w:r w:rsidRPr="0000693F">
        <w:rPr>
          <w:sz w:val="26"/>
          <w:szCs w:val="26"/>
        </w:rPr>
        <w:t xml:space="preserve">. На </w:t>
      </w:r>
      <w:r w:rsidRPr="0000693F">
        <w:rPr>
          <w:b/>
          <w:sz w:val="26"/>
          <w:szCs w:val="26"/>
        </w:rPr>
        <w:t>профессионально-ориентированном</w:t>
      </w:r>
      <w:r w:rsidRPr="0000693F">
        <w:rPr>
          <w:sz w:val="26"/>
          <w:szCs w:val="26"/>
        </w:rPr>
        <w:t xml:space="preserve"> уровне обучения применяются </w:t>
      </w:r>
      <w:r w:rsidRPr="0000693F">
        <w:rPr>
          <w:i/>
          <w:sz w:val="26"/>
          <w:szCs w:val="26"/>
        </w:rPr>
        <w:t xml:space="preserve">метод закрепления учебного материала и метод проверки и оценки </w:t>
      </w:r>
      <w:r w:rsidR="00EA2B01" w:rsidRPr="0000693F">
        <w:rPr>
          <w:i/>
          <w:sz w:val="26"/>
          <w:szCs w:val="26"/>
        </w:rPr>
        <w:t>знаний, умений</w:t>
      </w:r>
      <w:r w:rsidRPr="0000693F">
        <w:rPr>
          <w:i/>
          <w:sz w:val="26"/>
          <w:szCs w:val="26"/>
        </w:rPr>
        <w:t xml:space="preserve"> и навыков</w:t>
      </w:r>
      <w:r w:rsidRPr="0000693F">
        <w:rPr>
          <w:sz w:val="26"/>
          <w:szCs w:val="26"/>
        </w:rPr>
        <w:t xml:space="preserve">. </w:t>
      </w:r>
    </w:p>
    <w:p w:rsidR="00461237" w:rsidRPr="0000693F" w:rsidRDefault="002D2BD6" w:rsidP="00AC59B8">
      <w:pPr>
        <w:pStyle w:val="33"/>
        <w:tabs>
          <w:tab w:val="left" w:pos="9637"/>
        </w:tabs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Основной формой обучения детей в хореографическом коллективе является групповое занятие, которое состоит из нескольких этапов: </w:t>
      </w:r>
    </w:p>
    <w:p w:rsidR="00461237" w:rsidRPr="0000693F" w:rsidRDefault="002D2BD6" w:rsidP="00AC59B8">
      <w:pPr>
        <w:pStyle w:val="a0"/>
        <w:tabs>
          <w:tab w:val="left" w:pos="9637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1.  Подготовка к основному виду деятельности (разминка).</w:t>
      </w:r>
    </w:p>
    <w:p w:rsidR="00461237" w:rsidRPr="0000693F" w:rsidRDefault="002D2BD6" w:rsidP="00AC59B8">
      <w:pPr>
        <w:pStyle w:val="a0"/>
        <w:tabs>
          <w:tab w:val="left" w:pos="9637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2.  Экзерсис у станка.</w:t>
      </w:r>
    </w:p>
    <w:p w:rsidR="00461237" w:rsidRPr="0000693F" w:rsidRDefault="002D2BD6" w:rsidP="00AC59B8">
      <w:pPr>
        <w:pStyle w:val="a0"/>
        <w:tabs>
          <w:tab w:val="left" w:pos="9637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3.  Партерная гимнастика.</w:t>
      </w:r>
    </w:p>
    <w:p w:rsidR="00461237" w:rsidRPr="0000693F" w:rsidRDefault="002D2BD6" w:rsidP="00AC59B8">
      <w:pPr>
        <w:pStyle w:val="a0"/>
        <w:tabs>
          <w:tab w:val="left" w:pos="9637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4. Работа на середине зала (верчения по диагонали, прыжки, работа над комбинациями и этюдами).</w:t>
      </w:r>
    </w:p>
    <w:p w:rsidR="00461237" w:rsidRPr="0000693F" w:rsidRDefault="002D2BD6" w:rsidP="00AC59B8">
      <w:pPr>
        <w:pStyle w:val="33"/>
        <w:tabs>
          <w:tab w:val="left" w:pos="9637"/>
        </w:tabs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>Музыкально-ритмическая деятельность привлекает детей своей эмоциональной окрашенностью, возможностью активно выразить отношение к музыке в движениях. Благодаря этой деятельности удовлетворяется естественная потребность детей в движениях. Ребенок осмысленнее воспринимает музыку, способен охарактеризовать прослушанное произведение, оценить исполнение песни, танца, музыкальной игры.</w:t>
      </w:r>
    </w:p>
    <w:p w:rsidR="00461237" w:rsidRPr="0000693F" w:rsidRDefault="002D2BD6" w:rsidP="00AC59B8">
      <w:pPr>
        <w:pStyle w:val="21"/>
        <w:tabs>
          <w:tab w:val="left" w:pos="9637"/>
        </w:tabs>
        <w:spacing w:after="0" w:line="240" w:lineRule="auto"/>
        <w:ind w:firstLine="540"/>
        <w:jc w:val="both"/>
        <w:rPr>
          <w:sz w:val="26"/>
          <w:szCs w:val="26"/>
        </w:rPr>
      </w:pPr>
      <w:r w:rsidRPr="0000693F">
        <w:rPr>
          <w:i w:val="0"/>
          <w:sz w:val="26"/>
          <w:szCs w:val="26"/>
        </w:rPr>
        <w:t xml:space="preserve">Задача педагога на </w:t>
      </w:r>
      <w:r w:rsidRPr="0000693F">
        <w:rPr>
          <w:b/>
          <w:i w:val="0"/>
          <w:sz w:val="26"/>
          <w:szCs w:val="26"/>
        </w:rPr>
        <w:t>подготовительном</w:t>
      </w:r>
      <w:r w:rsidRPr="0000693F">
        <w:rPr>
          <w:i w:val="0"/>
          <w:sz w:val="26"/>
          <w:szCs w:val="26"/>
        </w:rPr>
        <w:t xml:space="preserve"> уровне</w:t>
      </w:r>
      <w:r w:rsidRPr="0000693F">
        <w:rPr>
          <w:b/>
          <w:i w:val="0"/>
          <w:sz w:val="26"/>
          <w:szCs w:val="26"/>
        </w:rPr>
        <w:t xml:space="preserve"> </w:t>
      </w:r>
      <w:r w:rsidRPr="0000693F">
        <w:rPr>
          <w:i w:val="0"/>
          <w:sz w:val="26"/>
          <w:szCs w:val="26"/>
        </w:rPr>
        <w:t xml:space="preserve">обучения научить ребенка ритмично двигаться в соответствии с различным характером музыки, динамикой (громко, умеренно, тихо, громче, тише); переходить от умеренного к быстрому или медленному темпу, отмечать в движении метр (сильную долю такта и простейший ритмический рисунок в хлопках). Применяются различные музыкальные игры, которые учат детей работать в коллективе, формируют умение согласовывать движения с музыкой. Музыкально-ритмические упражнения выстроены по принципу «от простого к </w:t>
      </w:r>
      <w:r w:rsidRPr="0000693F">
        <w:rPr>
          <w:i w:val="0"/>
          <w:sz w:val="26"/>
          <w:szCs w:val="26"/>
        </w:rPr>
        <w:lastRenderedPageBreak/>
        <w:t xml:space="preserve">сложному» с учётом всех необходимых музыкально-ритмических навыков и навыков выразительного движения, при условии многократного повторения заданий. Так же на каждом занятии на всех уровнях обучения формируется усвоение музыкального материала и терминологии методом проговаривания вслух (хором), что способствует развитию памяти, лучшему запоминанию музыкального и хореографического материала, умение работать коллективно. </w:t>
      </w:r>
    </w:p>
    <w:p w:rsidR="00461237" w:rsidRPr="0000693F" w:rsidRDefault="002D2BD6" w:rsidP="00AC59B8">
      <w:pPr>
        <w:pStyle w:val="af"/>
        <w:tabs>
          <w:tab w:val="left" w:pos="991"/>
          <w:tab w:val="left" w:pos="10203"/>
        </w:tabs>
        <w:spacing w:after="0" w:line="240" w:lineRule="auto"/>
        <w:ind w:firstLine="360"/>
        <w:rPr>
          <w:sz w:val="26"/>
          <w:szCs w:val="26"/>
        </w:rPr>
      </w:pPr>
      <w:r w:rsidRPr="0000693F">
        <w:rPr>
          <w:sz w:val="26"/>
          <w:szCs w:val="26"/>
        </w:rPr>
        <w:t xml:space="preserve">Освоив знания подготовительного уровня обучения, дети переходят на </w:t>
      </w:r>
      <w:r w:rsidRPr="0000693F">
        <w:rPr>
          <w:b/>
          <w:sz w:val="26"/>
          <w:szCs w:val="26"/>
        </w:rPr>
        <w:t xml:space="preserve">начальный   </w:t>
      </w:r>
      <w:r w:rsidRPr="0000693F">
        <w:rPr>
          <w:sz w:val="26"/>
          <w:szCs w:val="26"/>
        </w:rPr>
        <w:t xml:space="preserve">уровень обучения. К этому времени учащиеся окрепли физически и выросли интеллектуально, поэтому элементы занятия усложняются и обогащаются. В занятия вводятся элементы классического танца. Упражнения партерной гимнастики подбирают с учётом возрастных и индивидуальных особенностей физического развития ребенка, помогают выработать устойчивость, координацию и музыкальность. </w:t>
      </w:r>
    </w:p>
    <w:p w:rsidR="00461237" w:rsidRPr="0000693F" w:rsidRDefault="002D2BD6" w:rsidP="00AC59B8">
      <w:pPr>
        <w:pStyle w:val="32"/>
        <w:tabs>
          <w:tab w:val="left" w:pos="9637"/>
        </w:tabs>
        <w:spacing w:after="0" w:line="240" w:lineRule="auto"/>
        <w:ind w:firstLine="360"/>
        <w:rPr>
          <w:sz w:val="26"/>
          <w:szCs w:val="26"/>
        </w:rPr>
      </w:pPr>
      <w:r w:rsidRPr="0000693F">
        <w:rPr>
          <w:sz w:val="26"/>
          <w:szCs w:val="26"/>
        </w:rPr>
        <w:t>На этих этапах обучения в программу вводятся элементы народных танцев: русских, белорусских, прибалтийских, поскольку во всех образцах народного хореографического творчества есть множество движений, очень полезных для развития танцевальных способностей ребенка.</w:t>
      </w:r>
    </w:p>
    <w:p w:rsidR="00461237" w:rsidRPr="0000693F" w:rsidRDefault="002D2BD6" w:rsidP="00AC59B8">
      <w:pPr>
        <w:pStyle w:val="32"/>
        <w:tabs>
          <w:tab w:val="left" w:pos="9637"/>
        </w:tabs>
        <w:spacing w:after="0" w:line="240" w:lineRule="auto"/>
        <w:ind w:firstLine="360"/>
        <w:rPr>
          <w:sz w:val="26"/>
          <w:szCs w:val="26"/>
        </w:rPr>
      </w:pPr>
      <w:r w:rsidRPr="0000693F">
        <w:rPr>
          <w:sz w:val="26"/>
          <w:szCs w:val="26"/>
        </w:rPr>
        <w:t xml:space="preserve"> Содержание программы </w:t>
      </w:r>
      <w:r w:rsidRPr="0000693F">
        <w:rPr>
          <w:b/>
          <w:i/>
          <w:sz w:val="26"/>
          <w:szCs w:val="26"/>
        </w:rPr>
        <w:t xml:space="preserve">углубленного </w:t>
      </w:r>
      <w:r w:rsidRPr="0000693F">
        <w:rPr>
          <w:sz w:val="26"/>
          <w:szCs w:val="26"/>
        </w:rPr>
        <w:t xml:space="preserve">уровня обучения предлагает ряд новых, более сложных движений </w:t>
      </w:r>
      <w:r w:rsidR="00EA2B01" w:rsidRPr="0000693F">
        <w:rPr>
          <w:sz w:val="26"/>
          <w:szCs w:val="26"/>
        </w:rPr>
        <w:t>классического и</w:t>
      </w:r>
      <w:r w:rsidRPr="0000693F">
        <w:rPr>
          <w:sz w:val="26"/>
          <w:szCs w:val="26"/>
        </w:rPr>
        <w:t xml:space="preserve"> народного танцев, для выполнения которых необходимы умения чётко и правильно исполнять определенные танцевальные элементы. В процессе обучения, педагогу необходимо обращать внимание на четкость технического исполнения учащимися изучаемого танцевального движения, национальную окраску исполнения.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Программу этих уровней обучения необходимо распределить с учетом возрастающих технических трудностей </w:t>
      </w:r>
      <w:r w:rsidR="00EA2B01" w:rsidRPr="0000693F">
        <w:rPr>
          <w:sz w:val="26"/>
          <w:szCs w:val="26"/>
        </w:rPr>
        <w:t>движений и</w:t>
      </w:r>
      <w:r w:rsidRPr="0000693F">
        <w:rPr>
          <w:sz w:val="26"/>
          <w:szCs w:val="26"/>
        </w:rPr>
        <w:t xml:space="preserve"> с обязательным учетом времени, необходимого для их усвоения. Ежедневный тренаж, точное выполнение методических правил – залог хорошего усвоения программы.      </w:t>
      </w:r>
    </w:p>
    <w:p w:rsidR="00461237" w:rsidRPr="0000693F" w:rsidRDefault="002D2BD6" w:rsidP="00AC59B8">
      <w:pPr>
        <w:pStyle w:val="32"/>
        <w:spacing w:after="0" w:line="240" w:lineRule="auto"/>
        <w:ind w:firstLine="360"/>
        <w:rPr>
          <w:sz w:val="26"/>
          <w:szCs w:val="26"/>
        </w:rPr>
      </w:pPr>
      <w:r w:rsidRPr="0000693F">
        <w:rPr>
          <w:sz w:val="26"/>
          <w:szCs w:val="26"/>
        </w:rPr>
        <w:t>К концу углубленного уровня обучения знания учащихся обогатились новыми сценическими приемами, повысился уровень их технического мастерства. Предусмотрена постановка концертных номеров на основе разученных ранее танцевальных элементов. Ученики проявляют свою индивидуальность в самостоятельной постановке этюдов. Все это служит источником эстетического удовлетворения, позволяет импровизировать под музыку и использовать навыки постановочной деятельности.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   На </w:t>
      </w:r>
      <w:r w:rsidRPr="0000693F">
        <w:rPr>
          <w:b/>
          <w:i/>
          <w:sz w:val="26"/>
          <w:szCs w:val="26"/>
        </w:rPr>
        <w:t xml:space="preserve">профессионально-ориентированном </w:t>
      </w:r>
      <w:r w:rsidRPr="0000693F">
        <w:rPr>
          <w:sz w:val="26"/>
          <w:szCs w:val="26"/>
        </w:rPr>
        <w:t>уровне</w:t>
      </w:r>
      <w:r w:rsidRPr="0000693F">
        <w:rPr>
          <w:b/>
          <w:i/>
          <w:sz w:val="26"/>
          <w:szCs w:val="26"/>
        </w:rPr>
        <w:t xml:space="preserve"> </w:t>
      </w:r>
      <w:r w:rsidRPr="0000693F">
        <w:rPr>
          <w:sz w:val="26"/>
          <w:szCs w:val="26"/>
        </w:rPr>
        <w:t xml:space="preserve">обучения необходимо в полном объеме использовать </w:t>
      </w:r>
      <w:r w:rsidR="00E015FC" w:rsidRPr="0000693F">
        <w:rPr>
          <w:sz w:val="26"/>
          <w:szCs w:val="26"/>
        </w:rPr>
        <w:t>приобретенные учащимися</w:t>
      </w:r>
      <w:r w:rsidRPr="0000693F">
        <w:rPr>
          <w:sz w:val="26"/>
          <w:szCs w:val="26"/>
        </w:rPr>
        <w:t xml:space="preserve"> умения и навыки. Учащиеся должны уметь создавать хореографические композиции и профессионально исполнять их на высоком техническом и эмоциональном уровнях.</w:t>
      </w:r>
    </w:p>
    <w:p w:rsidR="00461237" w:rsidRPr="0000693F" w:rsidRDefault="002D2BD6" w:rsidP="00AC59B8">
      <w:pPr>
        <w:pStyle w:val="33"/>
        <w:spacing w:after="0" w:line="240" w:lineRule="auto"/>
        <w:ind w:firstLine="0"/>
        <w:rPr>
          <w:sz w:val="26"/>
          <w:szCs w:val="26"/>
        </w:rPr>
      </w:pPr>
      <w:r w:rsidRPr="0000693F">
        <w:rPr>
          <w:sz w:val="26"/>
          <w:szCs w:val="26"/>
        </w:rPr>
        <w:t xml:space="preserve">      В общей системе обучения хореографии важное место занимает раздел «Основы танцевальной культуры». Теоретическая подготовка учащихся имеет несомненное значение в овладении танцевальным искусством. </w:t>
      </w:r>
    </w:p>
    <w:p w:rsidR="00461237" w:rsidRPr="0000693F" w:rsidRDefault="002D2BD6" w:rsidP="00AC59B8">
      <w:pPr>
        <w:pStyle w:val="a0"/>
        <w:tabs>
          <w:tab w:val="left" w:pos="360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Для реализации программы необходимо учитывать </w:t>
      </w:r>
      <w:r w:rsidRPr="0000693F">
        <w:rPr>
          <w:i/>
          <w:sz w:val="26"/>
          <w:szCs w:val="26"/>
        </w:rPr>
        <w:t xml:space="preserve">психофизические </w:t>
      </w:r>
      <w:r w:rsidR="00E015FC" w:rsidRPr="0000693F">
        <w:rPr>
          <w:i/>
          <w:sz w:val="26"/>
          <w:szCs w:val="26"/>
        </w:rPr>
        <w:t>и возрастные</w:t>
      </w:r>
      <w:r w:rsidRPr="0000693F">
        <w:rPr>
          <w:i/>
          <w:sz w:val="26"/>
          <w:szCs w:val="26"/>
        </w:rPr>
        <w:t xml:space="preserve"> особенности учащихся.</w:t>
      </w:r>
      <w:r w:rsidRPr="0000693F">
        <w:rPr>
          <w:sz w:val="26"/>
          <w:szCs w:val="26"/>
        </w:rPr>
        <w:t xml:space="preserve"> Наибольшую сложность для преподавателя представляют дети дошкольного и младшего школьного возраста с их слабым развитием мышц и быстрой утомляемостью от физических нагрузок. Внимание детей этого возраста крайне неустойчиво, они легко переключаются с одного предмета на другой. Им трудно долго сосредотачиваться на одном задании, но они легко воспринимают какую-либо конкретность (живой образ), поэтому основным методом обучения этого возраста является игра. </w:t>
      </w: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Педагогу необходимо строить свою работу с </w:t>
      </w:r>
      <w:r w:rsidR="00E015FC" w:rsidRPr="0000693F">
        <w:rPr>
          <w:sz w:val="26"/>
          <w:szCs w:val="26"/>
        </w:rPr>
        <w:t>учетом дидактического</w:t>
      </w:r>
      <w:r w:rsidRPr="0000693F">
        <w:rPr>
          <w:sz w:val="26"/>
          <w:szCs w:val="26"/>
        </w:rPr>
        <w:t xml:space="preserve"> принципа «от простого к сложному». Разучивание отдельных элементов и </w:t>
      </w:r>
      <w:r w:rsidR="00E015FC" w:rsidRPr="0000693F">
        <w:rPr>
          <w:sz w:val="26"/>
          <w:szCs w:val="26"/>
        </w:rPr>
        <w:t>небольших комбинаций</w:t>
      </w:r>
      <w:r w:rsidRPr="0000693F">
        <w:rPr>
          <w:sz w:val="26"/>
          <w:szCs w:val="26"/>
        </w:rPr>
        <w:t xml:space="preserve"> предшествует разучиванию этюдов. </w:t>
      </w:r>
    </w:p>
    <w:p w:rsidR="00461237" w:rsidRPr="0000693F" w:rsidRDefault="002D2BD6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Учащимся старшего школьного возраста легче преодолевать технические трудности. В этот период</w:t>
      </w:r>
      <w:r w:rsidRPr="0000693F">
        <w:rPr>
          <w:color w:val="FF6600"/>
          <w:sz w:val="26"/>
          <w:szCs w:val="26"/>
        </w:rPr>
        <w:t xml:space="preserve"> </w:t>
      </w:r>
      <w:r w:rsidRPr="0000693F">
        <w:rPr>
          <w:sz w:val="26"/>
          <w:szCs w:val="26"/>
        </w:rPr>
        <w:t>необходимо в полном объеме использовать приобретенные учащимися умения и навыки, при этом немаловажно уметь передавать танцевальный образ и красоту внутреннего содержания танца. Учащиеся должны уметь создавать хореографические композиции и профессионально исполнять их на высоком техническом и эмоциональном уровнях.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color w:val="FF6600"/>
          <w:sz w:val="26"/>
          <w:szCs w:val="26"/>
        </w:rPr>
        <w:t xml:space="preserve">        </w:t>
      </w:r>
      <w:r w:rsidRPr="0000693F">
        <w:rPr>
          <w:sz w:val="26"/>
          <w:szCs w:val="26"/>
        </w:rPr>
        <w:t>Преподаватель должен проявить определенную гибкость в подходе к каждому ребенку, каждой группе учащихся, творчески решать вопросы, которые ставит перед ними учебный процесс, учитывать состав групп, физические данные и возрастные особенности учащихся. Он может сам перенести или исключить из программы те или иные движения, с другой стороны, может расширять тот или иной раздел программы, в зависимости от способностей учащихся.  В процессе обучения не следует перегружать учащихся постановками, частыми выступлениями с целью сохранения здоровья детей.</w:t>
      </w:r>
    </w:p>
    <w:p w:rsidR="00461237" w:rsidRPr="0000693F" w:rsidRDefault="002D2BD6" w:rsidP="00AC59B8">
      <w:pPr>
        <w:pStyle w:val="a0"/>
        <w:spacing w:after="0" w:line="240" w:lineRule="auto"/>
        <w:ind w:firstLine="54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Важным фактором воспитания и обучения детей является работа с родителями. Проводятся родительские собрания, индивидуальные собеседования, оказывается необходимая психологическая помощь (при непосредственном участии психолога), организуются Дни открытых занятий. Родители активно привлекаются к подготовке и проведению воспитательных мероприятий, к подготовке концертов, выступлений коллектива, оказывают спонсорскую помощь на приобретение сценических костюмов.   </w:t>
      </w:r>
    </w:p>
    <w:p w:rsidR="00461237" w:rsidRPr="0000693F" w:rsidRDefault="002D2BD6" w:rsidP="00AC59B8">
      <w:pPr>
        <w:pStyle w:val="a0"/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00693F">
        <w:rPr>
          <w:color w:val="000000"/>
          <w:sz w:val="26"/>
          <w:szCs w:val="26"/>
        </w:rPr>
        <w:t xml:space="preserve">Следующим условием успешной реализации дополнительной образовательной программы является использование нетрадиционных способов </w:t>
      </w:r>
      <w:r w:rsidRPr="0000693F">
        <w:rPr>
          <w:b/>
          <w:bCs/>
          <w:color w:val="000000"/>
          <w:sz w:val="26"/>
          <w:szCs w:val="26"/>
        </w:rPr>
        <w:t>контроля</w:t>
      </w:r>
      <w:r w:rsidRPr="0000693F">
        <w:rPr>
          <w:color w:val="000000"/>
          <w:sz w:val="26"/>
          <w:szCs w:val="26"/>
        </w:rPr>
        <w:t xml:space="preserve"> над усвоением знаний и умений, в основе которых лежит стремление использовать контроль не столько для проверки того, что знает и умеет ребенок, сколько для повторения материала, закрепления полученных знаний, развития познавательной потребности, пробуждения творческой активности. </w:t>
      </w:r>
    </w:p>
    <w:p w:rsidR="00461237" w:rsidRPr="0000693F" w:rsidRDefault="00461237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spacing w:after="0" w:line="240" w:lineRule="auto"/>
        <w:ind w:left="900" w:right="100"/>
        <w:jc w:val="both"/>
        <w:rPr>
          <w:sz w:val="26"/>
          <w:szCs w:val="26"/>
        </w:rPr>
      </w:pPr>
    </w:p>
    <w:p w:rsidR="00E015FC" w:rsidRPr="0000693F" w:rsidRDefault="00E015FC" w:rsidP="00AC59B8">
      <w:pPr>
        <w:pStyle w:val="a0"/>
        <w:spacing w:after="0" w:line="240" w:lineRule="auto"/>
        <w:ind w:right="100"/>
        <w:jc w:val="both"/>
        <w:rPr>
          <w:sz w:val="26"/>
          <w:szCs w:val="26"/>
        </w:rPr>
      </w:pPr>
    </w:p>
    <w:p w:rsidR="00E015FC" w:rsidRPr="0000693F" w:rsidRDefault="00E015FC" w:rsidP="00AC59B8">
      <w:pPr>
        <w:pStyle w:val="a0"/>
        <w:spacing w:after="0" w:line="240" w:lineRule="auto"/>
        <w:ind w:right="100"/>
        <w:jc w:val="both"/>
        <w:rPr>
          <w:sz w:val="26"/>
          <w:szCs w:val="26"/>
        </w:rPr>
      </w:pPr>
    </w:p>
    <w:p w:rsidR="00FE2177" w:rsidRPr="0000693F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FE2177" w:rsidRPr="0000693F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FE2177" w:rsidRPr="0000693F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FE2177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000B69" w:rsidRDefault="00000B69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280FA9" w:rsidRDefault="00280FA9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280FA9" w:rsidRPr="0000693F" w:rsidRDefault="00280FA9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  <w:bookmarkStart w:id="0" w:name="_GoBack"/>
      <w:bookmarkEnd w:id="0"/>
    </w:p>
    <w:p w:rsidR="00FE2177" w:rsidRPr="0000693F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FE2177" w:rsidRPr="0000693F" w:rsidRDefault="00FE2177" w:rsidP="00AC59B8">
      <w:pPr>
        <w:pStyle w:val="a0"/>
        <w:spacing w:after="0" w:line="240" w:lineRule="auto"/>
        <w:ind w:right="100"/>
        <w:jc w:val="both"/>
        <w:rPr>
          <w:b/>
          <w:sz w:val="26"/>
          <w:szCs w:val="26"/>
        </w:rPr>
      </w:pPr>
    </w:p>
    <w:p w:rsidR="00461237" w:rsidRPr="0000693F" w:rsidRDefault="002D2BD6" w:rsidP="00CF6800">
      <w:pPr>
        <w:pStyle w:val="a0"/>
        <w:spacing w:after="0" w:line="240" w:lineRule="auto"/>
        <w:ind w:right="100"/>
        <w:jc w:val="center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Планирование воспитательной работы</w:t>
      </w:r>
    </w:p>
    <w:p w:rsidR="00461237" w:rsidRPr="0000693F" w:rsidRDefault="00461237" w:rsidP="00AC59B8">
      <w:pPr>
        <w:pStyle w:val="a0"/>
        <w:spacing w:after="0" w:line="240" w:lineRule="auto"/>
        <w:ind w:left="900"/>
        <w:jc w:val="both"/>
        <w:rPr>
          <w:sz w:val="26"/>
          <w:szCs w:val="26"/>
        </w:rPr>
      </w:pP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5"/>
        <w:gridCol w:w="1635"/>
        <w:gridCol w:w="2822"/>
        <w:gridCol w:w="2139"/>
      </w:tblGrid>
      <w:tr w:rsidR="00461237" w:rsidRPr="0000693F">
        <w:trPr>
          <w:cantSplit/>
        </w:trPr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Название мероприятия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Сроки проведения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bCs/>
                <w:sz w:val="26"/>
                <w:szCs w:val="26"/>
              </w:rPr>
              <w:t>Задачи</w:t>
            </w:r>
          </w:p>
        </w:tc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proofErr w:type="gramStart"/>
            <w:r w:rsidRPr="0000693F">
              <w:rPr>
                <w:b/>
                <w:bCs/>
                <w:sz w:val="26"/>
                <w:szCs w:val="26"/>
              </w:rPr>
              <w:t>Ответственные  и</w:t>
            </w:r>
            <w:proofErr w:type="gramEnd"/>
            <w:r w:rsidRPr="0000693F">
              <w:rPr>
                <w:b/>
                <w:bCs/>
                <w:sz w:val="26"/>
                <w:szCs w:val="26"/>
              </w:rPr>
              <w:t xml:space="preserve"> исполнители</w:t>
            </w:r>
          </w:p>
        </w:tc>
      </w:tr>
      <w:tr w:rsidR="00461237" w:rsidRPr="0000693F">
        <w:trPr>
          <w:cantSplit/>
        </w:trPr>
        <w:tc>
          <w:tcPr>
            <w:tcW w:w="23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Массовые мероприятия</w:t>
            </w:r>
          </w:p>
        </w:tc>
      </w:tr>
      <w:tr w:rsidR="00461237" w:rsidRPr="0000693F">
        <w:trPr>
          <w:cantSplit/>
          <w:trHeight w:val="6140"/>
        </w:trPr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Открытие творческого                         сезона;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концертная программа ко Дню инвалида;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новогодние утренники;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спортивные соревнования для детей и родителей «Веселые старты»;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концертная программа ко Дню защитника Отечества;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- концертная </w:t>
            </w:r>
            <w:proofErr w:type="gramStart"/>
            <w:r w:rsidRPr="0000693F">
              <w:rPr>
                <w:sz w:val="26"/>
                <w:szCs w:val="26"/>
              </w:rPr>
              <w:t>программа  к</w:t>
            </w:r>
            <w:proofErr w:type="gramEnd"/>
            <w:r w:rsidRPr="0000693F">
              <w:rPr>
                <w:sz w:val="26"/>
                <w:szCs w:val="26"/>
              </w:rPr>
              <w:t xml:space="preserve"> Международному женскому дню 8 Марта;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отчетный концерт коллектива;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концертная программа, посвященная Дню победы;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закрытие творческого сезона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октябрь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декабрь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декабрь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февраль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февраль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март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март-апрель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май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май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развивать потребность в общении, умение взаимодействовать с окружающими;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воспитывать гуманное отношение к людям;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воспитывать чувство коллективизма и ответственности;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развивать эстетический вкус и стремление к результативности в своей работе;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формировать дружеские отношения в коллективе.</w:t>
            </w:r>
          </w:p>
          <w:p w:rsidR="00461237" w:rsidRPr="0000693F" w:rsidRDefault="002D2BD6" w:rsidP="00AC59B8">
            <w:pPr>
              <w:pStyle w:val="a0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воспитывать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потребность в творческом труде</w:t>
            </w:r>
          </w:p>
        </w:tc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 Администрация ДТДМ, педагоги дополнительного образовании,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учащиеся творческого объединения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461237" w:rsidRPr="0000693F">
        <w:trPr>
          <w:cantSplit/>
        </w:trPr>
        <w:tc>
          <w:tcPr>
            <w:tcW w:w="23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Участие в конкурсах и фестивалях</w:t>
            </w:r>
          </w:p>
        </w:tc>
      </w:tr>
      <w:tr w:rsidR="00461237" w:rsidRPr="0000693F">
        <w:trPr>
          <w:cantSplit/>
          <w:trHeight w:val="3372"/>
        </w:trPr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Международный фестиваль-конкурс детского творчества «Надежда Европы».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Региональный конкурс хореографических коллективов «Гран-па».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Городской конкурс детского творчества «Весенняя мозаика»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Cs/>
                <w:iCs/>
                <w:sz w:val="26"/>
                <w:szCs w:val="26"/>
              </w:rPr>
              <w:t xml:space="preserve">- Посещение </w:t>
            </w:r>
            <w:proofErr w:type="gramStart"/>
            <w:r w:rsidRPr="0000693F">
              <w:rPr>
                <w:bCs/>
                <w:iCs/>
                <w:sz w:val="26"/>
                <w:szCs w:val="26"/>
              </w:rPr>
              <w:t>концертов  хореографических</w:t>
            </w:r>
            <w:proofErr w:type="gramEnd"/>
            <w:r w:rsidRPr="0000693F">
              <w:rPr>
                <w:bCs/>
                <w:iCs/>
                <w:sz w:val="26"/>
                <w:szCs w:val="26"/>
              </w:rPr>
              <w:t xml:space="preserve"> коллективов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январь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май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апрель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Воспитывать стремление к повышению результативности в своей работе;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Воспитывать трудолюбие, чувство ответственности и дисциплинированность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Развивать познавательный интерес;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Расширять кругозор</w:t>
            </w:r>
          </w:p>
        </w:tc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Администрация ДТДМ, педагоги дополнительного образования,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учащиеся творческого объединения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Педагоги д/о, учащиеся</w:t>
            </w:r>
          </w:p>
        </w:tc>
      </w:tr>
      <w:tr w:rsidR="00461237" w:rsidRPr="0000693F">
        <w:trPr>
          <w:cantSplit/>
        </w:trPr>
        <w:tc>
          <w:tcPr>
            <w:tcW w:w="23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Работа с родителями:</w:t>
            </w:r>
          </w:p>
        </w:tc>
      </w:tr>
      <w:tr w:rsidR="00461237" w:rsidRPr="0000693F">
        <w:trPr>
          <w:cantSplit/>
          <w:trHeight w:val="1071"/>
        </w:trPr>
        <w:tc>
          <w:tcPr>
            <w:tcW w:w="32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lastRenderedPageBreak/>
              <w:t>- Родительские собрания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Заседания родительского комитета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Консультации родителей по социально-педагогическим вопросам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Участие в массовых мероприятиях</w:t>
            </w:r>
          </w:p>
        </w:tc>
        <w:tc>
          <w:tcPr>
            <w:tcW w:w="16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сентябрь-май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 течение года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февраль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- Знакомить родителей с планом работы коллектива;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- Информировать родителей по проблемным вопросам воспитания и </w:t>
            </w:r>
            <w:proofErr w:type="spellStart"/>
            <w:proofErr w:type="gramStart"/>
            <w:r w:rsidRPr="0000693F">
              <w:rPr>
                <w:sz w:val="26"/>
                <w:szCs w:val="26"/>
              </w:rPr>
              <w:t>обуче-ния</w:t>
            </w:r>
            <w:proofErr w:type="spellEnd"/>
            <w:proofErr w:type="gramEnd"/>
            <w:r w:rsidRPr="0000693F">
              <w:rPr>
                <w:sz w:val="26"/>
                <w:szCs w:val="26"/>
              </w:rPr>
              <w:t>.  Заинтересовать родителей работой и творческой жизнью коллектива</w:t>
            </w:r>
          </w:p>
        </w:tc>
        <w:tc>
          <w:tcPr>
            <w:tcW w:w="2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Педагоги д/о, методисты, психолог ДТДМ, родители участников коллектива</w:t>
            </w: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1A02B1" w:rsidRPr="0000693F" w:rsidRDefault="001A02B1" w:rsidP="00AC59B8">
      <w:pPr>
        <w:pStyle w:val="a0"/>
        <w:spacing w:after="0" w:line="240" w:lineRule="auto"/>
        <w:ind w:firstLine="360"/>
        <w:jc w:val="both"/>
        <w:rPr>
          <w:sz w:val="26"/>
          <w:szCs w:val="26"/>
        </w:rPr>
      </w:pPr>
    </w:p>
    <w:p w:rsidR="00461237" w:rsidRPr="0000693F" w:rsidRDefault="001A02B1" w:rsidP="00AC59B8">
      <w:pPr>
        <w:pStyle w:val="a0"/>
        <w:spacing w:after="0" w:line="240" w:lineRule="auto"/>
        <w:ind w:firstLine="360"/>
        <w:jc w:val="both"/>
        <w:rPr>
          <w:b/>
          <w:sz w:val="26"/>
          <w:szCs w:val="26"/>
        </w:rPr>
      </w:pPr>
      <w:r w:rsidRPr="0000693F">
        <w:rPr>
          <w:b/>
          <w:sz w:val="26"/>
          <w:szCs w:val="26"/>
        </w:rPr>
        <w:t xml:space="preserve">              </w:t>
      </w:r>
      <w:r w:rsidR="002D2BD6" w:rsidRPr="0000693F">
        <w:rPr>
          <w:b/>
          <w:sz w:val="26"/>
          <w:szCs w:val="26"/>
        </w:rPr>
        <w:t xml:space="preserve">Условия реализации программных задач обеспечиваются через: </w:t>
      </w:r>
    </w:p>
    <w:p w:rsidR="00461237" w:rsidRPr="0000693F" w:rsidRDefault="002D2BD6" w:rsidP="00AC59B8">
      <w:pPr>
        <w:pStyle w:val="a0"/>
        <w:numPr>
          <w:ilvl w:val="0"/>
          <w:numId w:val="27"/>
        </w:numPr>
        <w:tabs>
          <w:tab w:val="left" w:pos="1269"/>
          <w:tab w:val="left" w:pos="1683"/>
        </w:tabs>
        <w:spacing w:after="0" w:line="240" w:lineRule="auto"/>
        <w:ind w:left="561" w:hanging="561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индивидуальный и дифференцированный подход;</w:t>
      </w:r>
    </w:p>
    <w:p w:rsidR="00461237" w:rsidRPr="0000693F" w:rsidRDefault="002D2BD6" w:rsidP="00AC59B8">
      <w:pPr>
        <w:pStyle w:val="a0"/>
        <w:numPr>
          <w:ilvl w:val="0"/>
          <w:numId w:val="27"/>
        </w:numPr>
        <w:tabs>
          <w:tab w:val="left" w:pos="1269"/>
          <w:tab w:val="left" w:pos="1683"/>
        </w:tabs>
        <w:spacing w:after="0" w:line="240" w:lineRule="auto"/>
        <w:ind w:left="561" w:hanging="561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стабильность и динамичность развивающей образовательной среды; </w:t>
      </w:r>
    </w:p>
    <w:p w:rsidR="00461237" w:rsidRPr="0000693F" w:rsidRDefault="002D2BD6" w:rsidP="00AC59B8">
      <w:pPr>
        <w:pStyle w:val="a1"/>
        <w:numPr>
          <w:ilvl w:val="0"/>
          <w:numId w:val="27"/>
        </w:numPr>
        <w:tabs>
          <w:tab w:val="left" w:pos="1269"/>
          <w:tab w:val="left" w:pos="1683"/>
        </w:tabs>
        <w:spacing w:after="0" w:line="240" w:lineRule="auto"/>
        <w:ind w:left="561" w:hanging="561"/>
        <w:rPr>
          <w:sz w:val="26"/>
          <w:szCs w:val="26"/>
        </w:rPr>
      </w:pPr>
      <w:r w:rsidRPr="0000693F">
        <w:rPr>
          <w:sz w:val="26"/>
          <w:szCs w:val="26"/>
        </w:rPr>
        <w:t xml:space="preserve">эстетичность (окружающая среда создает у ребенка положительный эмоциональный настрой и желание заниматься, отвечает требованиям современного дизайна, </w:t>
      </w:r>
      <w:proofErr w:type="gramStart"/>
      <w:r w:rsidRPr="0000693F">
        <w:rPr>
          <w:sz w:val="26"/>
          <w:szCs w:val="26"/>
        </w:rPr>
        <w:t>оборудование  органично</w:t>
      </w:r>
      <w:proofErr w:type="gramEnd"/>
      <w:r w:rsidRPr="0000693F">
        <w:rPr>
          <w:sz w:val="26"/>
          <w:szCs w:val="26"/>
        </w:rPr>
        <w:t xml:space="preserve"> вписывается в общую эстетическую организацию педагогического процесса);</w:t>
      </w:r>
    </w:p>
    <w:p w:rsidR="00461237" w:rsidRPr="0000693F" w:rsidRDefault="002D2BD6" w:rsidP="00AC59B8">
      <w:pPr>
        <w:pStyle w:val="a0"/>
        <w:numPr>
          <w:ilvl w:val="0"/>
          <w:numId w:val="27"/>
        </w:numPr>
        <w:tabs>
          <w:tab w:val="left" w:pos="1269"/>
          <w:tab w:val="left" w:pos="1683"/>
        </w:tabs>
        <w:spacing w:after="0" w:line="240" w:lineRule="auto"/>
        <w:ind w:left="561" w:hanging="561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воспитание культуры и уважения к национальным традициям.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Для эффективного и качественного изложения материала программы по хореографии большое значение имеет </w:t>
      </w:r>
      <w:r w:rsidRPr="0000693F">
        <w:rPr>
          <w:i/>
          <w:iCs/>
          <w:sz w:val="26"/>
          <w:szCs w:val="26"/>
        </w:rPr>
        <w:t>материально-техническое обеспечение учебно-воспитательного процесса.</w:t>
      </w:r>
      <w:r w:rsidRPr="0000693F">
        <w:rPr>
          <w:sz w:val="26"/>
          <w:szCs w:val="26"/>
        </w:rPr>
        <w:t xml:space="preserve"> Прежде всего, это помещение для занятий и его оборудование. Учебный кабинет должен быть светлым, чистым, пол – деревянным. Температура воздуха в танцевальном зале должна быть 16-18</w:t>
      </w:r>
      <w:r w:rsidRPr="0000693F">
        <w:rPr>
          <w:sz w:val="26"/>
          <w:szCs w:val="26"/>
          <w:vertAlign w:val="superscript"/>
        </w:rPr>
        <w:t xml:space="preserve">0 </w:t>
      </w:r>
      <w:r w:rsidRPr="0000693F">
        <w:rPr>
          <w:sz w:val="26"/>
          <w:szCs w:val="26"/>
        </w:rPr>
        <w:t xml:space="preserve">С. В учебном кабинете необходимо иметь: зеркала для того, чтобы учащиеся, отрабатывая движения, могли себя контролировать и исправлять недостатки; станки – две деревянные, гладко отполированные палки в диаметре 5-7 см., закрепленные на стене металлическими кронштейнами. Расстояние от пола до нижней палки 80 см. (для детей младшего возраста), до верхней – 100 см. (для детей среднего и старшего возраста). Станок служит ученикам опорой во время исполнения экзерсиса и при разучивании танцевальных элементов.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Немаловажную роль в реализации данной программы имеет музыкальное сопровождение занятий (наличие концертмейстера) и наличие технических средств (музыкальный центр, телевизор, видеомагнитофон, баян, фортепиано).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    Для результативной организации учебного процесса каждый учащийся должен иметь специальную форму для занятий. У девочек – гимнастический купальник, лосины, мягкие тапочки, танцевальные туфли. У мальчиков – белая майка, шорты, мягкие тапочки, танцевальные сапоги.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    Для концертных выступлений танцевального коллектива необходимо наличие сценических костюмов и специального инвентаря. </w:t>
      </w:r>
    </w:p>
    <w:p w:rsidR="00461237" w:rsidRPr="0000693F" w:rsidRDefault="002D2BD6" w:rsidP="00AC59B8">
      <w:pPr>
        <w:pStyle w:val="a1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   Специфика обучения и воспитания состоит в том, что помимо усвоения знаний </w:t>
      </w:r>
      <w:r w:rsidR="00FE2177" w:rsidRPr="0000693F">
        <w:rPr>
          <w:sz w:val="26"/>
          <w:szCs w:val="26"/>
        </w:rPr>
        <w:t>дети переосмысливают</w:t>
      </w:r>
      <w:r w:rsidRPr="0000693F">
        <w:rPr>
          <w:sz w:val="26"/>
          <w:szCs w:val="26"/>
        </w:rPr>
        <w:t xml:space="preserve"> свою деятельность, свои жизненные установки и позиции. В них происходят глубокие личностные изменения. Предпочтение при проверке и контроле отдается конкретным знаниям, умениям, которые </w:t>
      </w:r>
      <w:proofErr w:type="gramStart"/>
      <w:r w:rsidRPr="0000693F">
        <w:rPr>
          <w:sz w:val="26"/>
          <w:szCs w:val="26"/>
        </w:rPr>
        <w:t>проверяются  в</w:t>
      </w:r>
      <w:proofErr w:type="gramEnd"/>
      <w:r w:rsidRPr="0000693F">
        <w:rPr>
          <w:sz w:val="26"/>
          <w:szCs w:val="26"/>
        </w:rPr>
        <w:t xml:space="preserve"> начале, в середине и в конце учебного года.</w:t>
      </w:r>
    </w:p>
    <w:p w:rsidR="00461237" w:rsidRPr="0000693F" w:rsidRDefault="002D2BD6" w:rsidP="00AC59B8">
      <w:pPr>
        <w:pStyle w:val="a0"/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   Следующим условием успешной реализации дополнительной образовательной программы является использование нетрадиционных способов </w:t>
      </w:r>
      <w:r w:rsidRPr="0000693F">
        <w:rPr>
          <w:bCs/>
          <w:sz w:val="26"/>
          <w:szCs w:val="26"/>
        </w:rPr>
        <w:t>контроля</w:t>
      </w:r>
      <w:r w:rsidRPr="0000693F">
        <w:rPr>
          <w:sz w:val="26"/>
          <w:szCs w:val="26"/>
        </w:rPr>
        <w:t xml:space="preserve"> над усвоением знаний и умений, в основе которых лежит стремление использовать контроль не столько для проверки того, что знает и умеет ребенок, сколько для повторения материала, закрепления полученных знаний, развития познавательной потребности, пробуждения творческой активности.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Для определения уровня усвоения знаний, умений и навыков учащихся используются следующие </w:t>
      </w:r>
      <w:r w:rsidR="00E015FC" w:rsidRPr="0000693F">
        <w:rPr>
          <w:sz w:val="26"/>
          <w:szCs w:val="26"/>
        </w:rPr>
        <w:t xml:space="preserve">формы </w:t>
      </w:r>
      <w:r w:rsidR="00E015FC" w:rsidRPr="0000693F">
        <w:rPr>
          <w:i/>
          <w:sz w:val="26"/>
          <w:szCs w:val="26"/>
        </w:rPr>
        <w:t>контроля</w:t>
      </w:r>
      <w:r w:rsidRPr="0000693F">
        <w:rPr>
          <w:i/>
          <w:sz w:val="26"/>
          <w:szCs w:val="26"/>
        </w:rPr>
        <w:t>:</w:t>
      </w:r>
      <w:r w:rsidRPr="0000693F">
        <w:rPr>
          <w:sz w:val="26"/>
          <w:szCs w:val="26"/>
        </w:rPr>
        <w:t xml:space="preserve">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- контрольные занятия;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- итоговые занятия после каждой темы, или раздела программы;                                            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- концертная и конкурсная деятельность;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- контроль уровня воспитанности.</w:t>
      </w:r>
    </w:p>
    <w:p w:rsidR="00461237" w:rsidRPr="0000693F" w:rsidRDefault="002D2BD6" w:rsidP="00AC59B8">
      <w:pPr>
        <w:pStyle w:val="32"/>
        <w:spacing w:after="0" w:line="240" w:lineRule="auto"/>
        <w:rPr>
          <w:sz w:val="26"/>
          <w:szCs w:val="26"/>
        </w:rPr>
      </w:pPr>
      <w:r w:rsidRPr="0000693F">
        <w:rPr>
          <w:sz w:val="26"/>
          <w:szCs w:val="26"/>
        </w:rPr>
        <w:t xml:space="preserve">     Совместно с психологом проводится обследование развития психических процессов учащихся на начало учебного года с целью выявления стартовых возможностей и способностей детей, уровня их развития и на конец, с целью определения динамики. В начале года, по итогам 1 полугодия и в конце учебного года </w:t>
      </w:r>
      <w:r w:rsidR="00E015FC" w:rsidRPr="0000693F">
        <w:rPr>
          <w:sz w:val="26"/>
          <w:szCs w:val="26"/>
        </w:rPr>
        <w:t>проводится оценка</w:t>
      </w:r>
      <w:r w:rsidRPr="0000693F">
        <w:rPr>
          <w:sz w:val="26"/>
          <w:szCs w:val="26"/>
        </w:rPr>
        <w:t xml:space="preserve"> ЗУН учащихся по программе, что позволяет определить степень усвоения программного материала и уровень развития профессиональных качеств учащихся. </w:t>
      </w:r>
      <w:r w:rsidRPr="0000693F">
        <w:rPr>
          <w:b/>
          <w:i/>
          <w:sz w:val="26"/>
          <w:szCs w:val="26"/>
        </w:rPr>
        <w:t>(</w:t>
      </w:r>
      <w:r w:rsidR="00E015FC" w:rsidRPr="0000693F">
        <w:rPr>
          <w:b/>
          <w:i/>
          <w:sz w:val="26"/>
          <w:szCs w:val="26"/>
        </w:rPr>
        <w:t>Приложение</w:t>
      </w:r>
      <w:r w:rsidRPr="0000693F">
        <w:rPr>
          <w:b/>
          <w:i/>
          <w:sz w:val="26"/>
          <w:szCs w:val="26"/>
        </w:rPr>
        <w:t xml:space="preserve"> №1)</w:t>
      </w:r>
    </w:p>
    <w:p w:rsidR="00461237" w:rsidRPr="0000693F" w:rsidRDefault="008D01BD" w:rsidP="00AC59B8">
      <w:pPr>
        <w:pStyle w:val="af1"/>
        <w:spacing w:after="0" w:line="240" w:lineRule="auto"/>
        <w:ind w:right="-3"/>
        <w:jc w:val="both"/>
        <w:rPr>
          <w:sz w:val="26"/>
          <w:szCs w:val="26"/>
        </w:rPr>
        <w:sectPr w:rsidR="00461237" w:rsidRPr="0000693F">
          <w:footerReference w:type="even" r:id="rId10"/>
          <w:footerReference w:type="default" r:id="rId11"/>
          <w:pgSz w:w="11906" w:h="16838"/>
          <w:pgMar w:top="851" w:right="851" w:bottom="851" w:left="993" w:header="0" w:footer="567" w:gutter="0"/>
          <w:cols w:space="720"/>
          <w:formProt w:val="0"/>
          <w:docGrid w:linePitch="360" w:charSpace="-6145"/>
        </w:sectPr>
      </w:pPr>
      <w:r w:rsidRPr="0000693F">
        <w:rPr>
          <w:sz w:val="26"/>
          <w:szCs w:val="26"/>
        </w:rPr>
        <w:t xml:space="preserve">      </w:t>
      </w:r>
      <w:r w:rsidR="002D2BD6" w:rsidRPr="0000693F">
        <w:rPr>
          <w:sz w:val="26"/>
          <w:szCs w:val="26"/>
        </w:rPr>
        <w:t>Оценка деятельности учащихся осуществляется в разных формах: контрольное занятие, экзамен, концерт. Оценка практических умений и навыков проводится на отчетных концертах, где выступают дети всего коллектива. На этих мероприятиях учащиеся младших групп знакомятся с ребятами старших групп, их работой – это является залогом дальнейшей заинтересованности в творческом росте для всех участников коллектива. Одно из незыблемых правил – учиться на примере другого. Подведение итогов обучения происходит с учётом особенностей развития личности ребёнка, его индивидуальных способностей. По окончанию углубленного уровня обучения учащиеся проходят итоговую аттестацию и по желанию продолжают обучение на профессионально-ориентированном уровне.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Pr="0000693F">
        <w:rPr>
          <w:b/>
          <w:sz w:val="26"/>
          <w:szCs w:val="26"/>
          <w:u w:val="single"/>
        </w:rPr>
        <w:t>Приложение №1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         Контроль ЗУН учащихся т/о «_____</w:t>
      </w:r>
      <w:r w:rsidR="001A02B1" w:rsidRPr="0000693F">
        <w:rPr>
          <w:b/>
          <w:sz w:val="26"/>
          <w:szCs w:val="26"/>
        </w:rPr>
        <w:t>____________________________</w:t>
      </w:r>
      <w:proofErr w:type="gramStart"/>
      <w:r w:rsidR="001A02B1" w:rsidRPr="0000693F">
        <w:rPr>
          <w:b/>
          <w:sz w:val="26"/>
          <w:szCs w:val="26"/>
        </w:rPr>
        <w:t>_</w:t>
      </w:r>
      <w:r w:rsidRPr="0000693F">
        <w:rPr>
          <w:b/>
          <w:sz w:val="26"/>
          <w:szCs w:val="26"/>
        </w:rPr>
        <w:t xml:space="preserve">»   </w:t>
      </w:r>
      <w:proofErr w:type="gramEnd"/>
      <w:r w:rsidRPr="0000693F">
        <w:rPr>
          <w:b/>
          <w:sz w:val="26"/>
          <w:szCs w:val="26"/>
        </w:rPr>
        <w:t>_____________________ уровень ____ год обучения</w:t>
      </w:r>
    </w:p>
    <w:p w:rsidR="00461237" w:rsidRPr="0000693F" w:rsidRDefault="001A02B1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           </w:t>
      </w:r>
      <w:proofErr w:type="gramStart"/>
      <w:r w:rsidR="002D2BD6" w:rsidRPr="0000693F">
        <w:rPr>
          <w:b/>
          <w:sz w:val="26"/>
          <w:szCs w:val="26"/>
        </w:rPr>
        <w:t>Педагог:_</w:t>
      </w:r>
      <w:proofErr w:type="gramEnd"/>
      <w:r w:rsidR="002D2BD6" w:rsidRPr="0000693F">
        <w:rPr>
          <w:b/>
          <w:sz w:val="26"/>
          <w:szCs w:val="26"/>
        </w:rPr>
        <w:t>___________________    200___ - 200___ учебный год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tbl>
      <w:tblPr>
        <w:tblW w:w="1546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3"/>
        <w:gridCol w:w="2552"/>
        <w:gridCol w:w="405"/>
        <w:gridCol w:w="405"/>
        <w:gridCol w:w="401"/>
        <w:gridCol w:w="404"/>
        <w:gridCol w:w="406"/>
        <w:gridCol w:w="402"/>
        <w:gridCol w:w="406"/>
        <w:gridCol w:w="406"/>
        <w:gridCol w:w="402"/>
        <w:gridCol w:w="405"/>
        <w:gridCol w:w="406"/>
        <w:gridCol w:w="402"/>
        <w:gridCol w:w="406"/>
        <w:gridCol w:w="406"/>
        <w:gridCol w:w="402"/>
        <w:gridCol w:w="405"/>
        <w:gridCol w:w="406"/>
        <w:gridCol w:w="402"/>
        <w:gridCol w:w="406"/>
        <w:gridCol w:w="406"/>
        <w:gridCol w:w="402"/>
        <w:gridCol w:w="405"/>
        <w:gridCol w:w="406"/>
        <w:gridCol w:w="402"/>
        <w:gridCol w:w="406"/>
        <w:gridCol w:w="406"/>
        <w:gridCol w:w="402"/>
        <w:gridCol w:w="405"/>
        <w:gridCol w:w="406"/>
        <w:gridCol w:w="402"/>
      </w:tblGrid>
      <w:tr w:rsidR="001A02B1" w:rsidRPr="0000693F" w:rsidTr="00EC73CA">
        <w:trPr>
          <w:cantSplit/>
          <w:trHeight w:val="1367"/>
        </w:trPr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№</w:t>
            </w: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Ф.И. учащихся</w:t>
            </w: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ЗУН по программе</w:t>
            </w: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от 0 до 3 баллов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  <w:tc>
          <w:tcPr>
            <w:tcW w:w="849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ind w:left="113" w:right="113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EC73CA">
        <w:trPr>
          <w:cantSplit/>
          <w:trHeight w:val="195"/>
        </w:trPr>
        <w:tc>
          <w:tcPr>
            <w:tcW w:w="7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3860EA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а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б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i/>
                <w:sz w:val="26"/>
                <w:szCs w:val="26"/>
              </w:rPr>
              <w:t>в</w:t>
            </w: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классического танца.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Теоретические знания </w:t>
            </w:r>
            <w:proofErr w:type="gramStart"/>
            <w:r w:rsidRPr="0000693F">
              <w:rPr>
                <w:sz w:val="26"/>
                <w:szCs w:val="26"/>
              </w:rPr>
              <w:t>тер-</w:t>
            </w:r>
            <w:proofErr w:type="spellStart"/>
            <w:r w:rsidRPr="0000693F">
              <w:rPr>
                <w:sz w:val="26"/>
                <w:szCs w:val="26"/>
              </w:rPr>
              <w:t>минов</w:t>
            </w:r>
            <w:proofErr w:type="spellEnd"/>
            <w:proofErr w:type="gramEnd"/>
            <w:r w:rsidRPr="0000693F">
              <w:rPr>
                <w:sz w:val="26"/>
                <w:szCs w:val="26"/>
              </w:rPr>
              <w:t xml:space="preserve"> классического танца.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Элементы народно-характер-</w:t>
            </w:r>
            <w:proofErr w:type="spellStart"/>
            <w:r w:rsidRPr="0000693F">
              <w:rPr>
                <w:sz w:val="26"/>
                <w:szCs w:val="26"/>
              </w:rPr>
              <w:t>ного</w:t>
            </w:r>
            <w:proofErr w:type="spellEnd"/>
            <w:r w:rsidRPr="0000693F">
              <w:rPr>
                <w:sz w:val="26"/>
                <w:szCs w:val="26"/>
              </w:rPr>
              <w:t xml:space="preserve"> танца.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 w:rsidRPr="0000693F">
              <w:rPr>
                <w:sz w:val="26"/>
                <w:szCs w:val="26"/>
              </w:rPr>
              <w:t>Теор</w:t>
            </w:r>
            <w:proofErr w:type="spellEnd"/>
            <w:r w:rsidRPr="0000693F">
              <w:rPr>
                <w:sz w:val="26"/>
                <w:szCs w:val="26"/>
              </w:rPr>
              <w:t xml:space="preserve">. знания исполнения </w:t>
            </w:r>
            <w:proofErr w:type="gramStart"/>
            <w:r w:rsidRPr="0000693F">
              <w:rPr>
                <w:sz w:val="26"/>
                <w:szCs w:val="26"/>
              </w:rPr>
              <w:t>на-родно</w:t>
            </w:r>
            <w:proofErr w:type="gramEnd"/>
            <w:r w:rsidRPr="0000693F">
              <w:rPr>
                <w:sz w:val="26"/>
                <w:szCs w:val="26"/>
              </w:rPr>
              <w:t>-характерных движений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Экзерсис </w:t>
            </w:r>
          </w:p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(теория, практика)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Вращения.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Гибкость.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Растяжка.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Ансамблевость.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2D2BD6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Исполнение трюковых движений.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1A02B1">
        <w:trPr>
          <w:cantSplit/>
          <w:trHeight w:val="241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1A02B1" w:rsidP="00AC59B8">
            <w:pPr>
              <w:pStyle w:val="a0"/>
              <w:tabs>
                <w:tab w:val="clear" w:pos="708"/>
                <w:tab w:val="left" w:pos="817"/>
              </w:tabs>
              <w:spacing w:after="0" w:line="240" w:lineRule="auto"/>
              <w:ind w:hanging="176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lastRenderedPageBreak/>
              <w:t xml:space="preserve"> </w:t>
            </w:r>
            <w:r w:rsidR="002D2BD6" w:rsidRPr="0000693F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237" w:rsidRPr="0000693F" w:rsidRDefault="00461237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  <w:tr w:rsidR="001A02B1" w:rsidRPr="0000693F" w:rsidTr="00EC73CA">
        <w:trPr>
          <w:cantSplit/>
          <w:trHeight w:val="1206"/>
        </w:trPr>
        <w:tc>
          <w:tcPr>
            <w:tcW w:w="15466" w:type="dxa"/>
            <w:gridSpan w:val="32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График успешности обучения (</w:t>
            </w:r>
            <w:r w:rsidRPr="0000693F">
              <w:rPr>
                <w:sz w:val="26"/>
                <w:szCs w:val="26"/>
              </w:rPr>
              <w:t>%)</w:t>
            </w:r>
          </w:p>
          <w:p w:rsidR="001A02B1" w:rsidRPr="0000693F" w:rsidRDefault="001A02B1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</w:tr>
    </w:tbl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i/>
          <w:sz w:val="26"/>
          <w:szCs w:val="26"/>
        </w:rPr>
        <w:t>«а»</w:t>
      </w:r>
      <w:r w:rsidRPr="0000693F">
        <w:rPr>
          <w:sz w:val="26"/>
          <w:szCs w:val="26"/>
        </w:rPr>
        <w:t xml:space="preserve"> - на начало года                                         </w:t>
      </w:r>
      <w:proofErr w:type="gramStart"/>
      <w:r w:rsidRPr="0000693F">
        <w:rPr>
          <w:sz w:val="26"/>
          <w:szCs w:val="26"/>
        </w:rPr>
        <w:t xml:space="preserve">   </w:t>
      </w:r>
      <w:r w:rsidRPr="0000693F">
        <w:rPr>
          <w:b/>
          <w:sz w:val="26"/>
          <w:szCs w:val="26"/>
        </w:rPr>
        <w:t>«</w:t>
      </w:r>
      <w:proofErr w:type="gramEnd"/>
      <w:r w:rsidRPr="0000693F">
        <w:rPr>
          <w:b/>
          <w:sz w:val="26"/>
          <w:szCs w:val="26"/>
        </w:rPr>
        <w:t>0»</w:t>
      </w:r>
      <w:r w:rsidRPr="0000693F">
        <w:rPr>
          <w:sz w:val="26"/>
          <w:szCs w:val="26"/>
        </w:rPr>
        <w:t xml:space="preserve"> - отсутствует                (0 - 10%)                                   </w:t>
      </w:r>
      <w:r w:rsidRPr="0000693F">
        <w:rPr>
          <w:b/>
          <w:i/>
          <w:sz w:val="26"/>
          <w:szCs w:val="26"/>
        </w:rPr>
        <w:t>П =</w:t>
      </w:r>
      <w:r w:rsidRPr="0000693F">
        <w:rPr>
          <w:b/>
          <w:i/>
          <w:sz w:val="26"/>
          <w:szCs w:val="26"/>
          <w:u w:val="single"/>
        </w:rPr>
        <w:t xml:space="preserve">   СБ</w:t>
      </w:r>
      <w:r w:rsidRPr="0000693F">
        <w:rPr>
          <w:b/>
          <w:sz w:val="26"/>
          <w:szCs w:val="26"/>
          <w:u w:val="single"/>
        </w:rPr>
        <w:t xml:space="preserve">   </w:t>
      </w:r>
      <w:r w:rsidRPr="0000693F">
        <w:rPr>
          <w:b/>
          <w:sz w:val="26"/>
          <w:szCs w:val="26"/>
        </w:rPr>
        <w:t xml:space="preserve">   х 100%</w:t>
      </w:r>
      <w:r w:rsidRPr="0000693F">
        <w:rPr>
          <w:sz w:val="26"/>
          <w:szCs w:val="26"/>
          <w:u w:val="single"/>
        </w:rPr>
        <w:t xml:space="preserve">             </w:t>
      </w:r>
      <w:r w:rsidRPr="0000693F">
        <w:rPr>
          <w:sz w:val="26"/>
          <w:szCs w:val="26"/>
        </w:rPr>
        <w:t xml:space="preserve">                            </w:t>
      </w:r>
      <w:r w:rsidRPr="0000693F">
        <w:rPr>
          <w:b/>
          <w:i/>
          <w:sz w:val="26"/>
          <w:szCs w:val="26"/>
        </w:rPr>
        <w:t>«б»</w:t>
      </w:r>
      <w:r w:rsidRPr="0000693F">
        <w:rPr>
          <w:sz w:val="26"/>
          <w:szCs w:val="26"/>
        </w:rPr>
        <w:t xml:space="preserve"> - по итогам 1 полугодия                               </w:t>
      </w:r>
      <w:r w:rsidRPr="0000693F">
        <w:rPr>
          <w:b/>
          <w:sz w:val="26"/>
          <w:szCs w:val="26"/>
        </w:rPr>
        <w:t>«1»</w:t>
      </w:r>
      <w:r w:rsidRPr="0000693F">
        <w:rPr>
          <w:sz w:val="26"/>
          <w:szCs w:val="26"/>
        </w:rPr>
        <w:t xml:space="preserve"> - присутствует редко   (10 – 40%)                                      </w:t>
      </w:r>
      <w:r w:rsidRPr="0000693F">
        <w:rPr>
          <w:b/>
          <w:i/>
          <w:sz w:val="26"/>
          <w:szCs w:val="26"/>
        </w:rPr>
        <w:t>КЗ</w:t>
      </w:r>
      <w:r w:rsidRPr="0000693F">
        <w:rPr>
          <w:b/>
          <w:sz w:val="26"/>
          <w:szCs w:val="26"/>
        </w:rPr>
        <w:t xml:space="preserve"> х 3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«в»</w:t>
      </w:r>
      <w:r w:rsidRPr="0000693F">
        <w:rPr>
          <w:sz w:val="26"/>
          <w:szCs w:val="26"/>
        </w:rPr>
        <w:t xml:space="preserve"> - на конец года                                           </w:t>
      </w:r>
      <w:proofErr w:type="gramStart"/>
      <w:r w:rsidRPr="0000693F">
        <w:rPr>
          <w:sz w:val="26"/>
          <w:szCs w:val="26"/>
        </w:rPr>
        <w:t xml:space="preserve">   </w:t>
      </w:r>
      <w:r w:rsidRPr="0000693F">
        <w:rPr>
          <w:b/>
          <w:sz w:val="26"/>
          <w:szCs w:val="26"/>
        </w:rPr>
        <w:t>«</w:t>
      </w:r>
      <w:proofErr w:type="gramEnd"/>
      <w:r w:rsidRPr="0000693F">
        <w:rPr>
          <w:b/>
          <w:sz w:val="26"/>
          <w:szCs w:val="26"/>
        </w:rPr>
        <w:t>2»</w:t>
      </w:r>
      <w:r w:rsidRPr="0000693F">
        <w:rPr>
          <w:sz w:val="26"/>
          <w:szCs w:val="26"/>
        </w:rPr>
        <w:t xml:space="preserve"> - присутствует часто   (40 – 90%)                            </w:t>
      </w:r>
      <w:r w:rsidRPr="0000693F">
        <w:rPr>
          <w:b/>
          <w:i/>
          <w:sz w:val="26"/>
          <w:szCs w:val="26"/>
        </w:rPr>
        <w:t>П</w:t>
      </w:r>
      <w:r w:rsidRPr="0000693F">
        <w:rPr>
          <w:sz w:val="26"/>
          <w:szCs w:val="26"/>
        </w:rPr>
        <w:t xml:space="preserve"> - %успешности   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                                                                   </w:t>
      </w:r>
      <w:r w:rsidRPr="0000693F">
        <w:rPr>
          <w:b/>
          <w:sz w:val="26"/>
          <w:szCs w:val="26"/>
        </w:rPr>
        <w:t>«3»</w:t>
      </w:r>
      <w:r w:rsidRPr="0000693F">
        <w:rPr>
          <w:sz w:val="26"/>
          <w:szCs w:val="26"/>
        </w:rPr>
        <w:t xml:space="preserve"> - присутствует всегда (90 – 100</w:t>
      </w:r>
      <w:proofErr w:type="gramStart"/>
      <w:r w:rsidRPr="0000693F">
        <w:rPr>
          <w:sz w:val="26"/>
          <w:szCs w:val="26"/>
        </w:rPr>
        <w:t xml:space="preserve">%)   </w:t>
      </w:r>
      <w:proofErr w:type="gramEnd"/>
      <w:r w:rsidRPr="0000693F">
        <w:rPr>
          <w:sz w:val="26"/>
          <w:szCs w:val="26"/>
        </w:rPr>
        <w:t xml:space="preserve">                       </w:t>
      </w:r>
      <w:r w:rsidRPr="0000693F">
        <w:rPr>
          <w:b/>
          <w:i/>
          <w:sz w:val="26"/>
          <w:szCs w:val="26"/>
        </w:rPr>
        <w:t>С</w:t>
      </w:r>
      <w:r w:rsidRPr="0000693F">
        <w:rPr>
          <w:sz w:val="26"/>
          <w:szCs w:val="26"/>
        </w:rPr>
        <w:t xml:space="preserve"> - сумма баллов столбца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</w:t>
      </w:r>
      <w:r w:rsidRPr="0000693F">
        <w:rPr>
          <w:b/>
          <w:i/>
          <w:sz w:val="26"/>
          <w:szCs w:val="26"/>
        </w:rPr>
        <w:t>КЗ</w:t>
      </w:r>
      <w:r w:rsidR="001A02B1" w:rsidRPr="0000693F">
        <w:rPr>
          <w:sz w:val="26"/>
          <w:szCs w:val="26"/>
        </w:rPr>
        <w:t xml:space="preserve"> – кол-во строк включающих ЗУН</w:t>
      </w:r>
    </w:p>
    <w:p w:rsidR="00461237" w:rsidRPr="0000693F" w:rsidRDefault="002D2BD6" w:rsidP="00AC59B8">
      <w:pPr>
        <w:pStyle w:val="af1"/>
        <w:spacing w:after="0" w:line="240" w:lineRule="auto"/>
        <w:ind w:right="360"/>
        <w:jc w:val="both"/>
        <w:rPr>
          <w:sz w:val="26"/>
          <w:szCs w:val="26"/>
        </w:rPr>
        <w:sectPr w:rsidR="00461237" w:rsidRPr="0000693F">
          <w:footerReference w:type="default" r:id="rId12"/>
          <w:pgSz w:w="16838" w:h="11906" w:orient="landscape"/>
          <w:pgMar w:top="540" w:right="851" w:bottom="624" w:left="851" w:header="0" w:footer="567" w:gutter="0"/>
          <w:cols w:space="720"/>
          <w:formProt w:val="0"/>
          <w:docGrid w:linePitch="360" w:charSpace="-6145"/>
        </w:sectPr>
      </w:pPr>
      <w:r w:rsidRPr="0000693F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3</w:t>
      </w:r>
      <w:r w:rsidRPr="0000693F">
        <w:rPr>
          <w:sz w:val="26"/>
          <w:szCs w:val="26"/>
        </w:rPr>
        <w:t xml:space="preserve"> – максимальное число баллов</w:t>
      </w:r>
    </w:p>
    <w:p w:rsidR="00461237" w:rsidRPr="0000693F" w:rsidRDefault="002D2BD6" w:rsidP="00AC59B8">
      <w:pPr>
        <w:pStyle w:val="a0"/>
        <w:pageBreakBefore/>
        <w:spacing w:after="0" w:line="240" w:lineRule="auto"/>
        <w:ind w:firstLine="6118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lastRenderedPageBreak/>
        <w:t>Приложение №2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caps/>
          <w:sz w:val="26"/>
          <w:szCs w:val="26"/>
        </w:rPr>
        <w:t xml:space="preserve">                               Словарь терминов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21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>Классический танец:</w:t>
      </w:r>
    </w:p>
    <w:p w:rsidR="00461237" w:rsidRPr="0000693F" w:rsidRDefault="00461237" w:rsidP="00AC59B8">
      <w:pPr>
        <w:pStyle w:val="21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b/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releve</w:t>
      </w:r>
      <w:proofErr w:type="spellEnd"/>
      <w:r w:rsidRPr="0000693F">
        <w:rPr>
          <w:sz w:val="26"/>
          <w:szCs w:val="26"/>
        </w:rPr>
        <w:t xml:space="preserve"> – подъем на </w:t>
      </w:r>
      <w:proofErr w:type="spellStart"/>
      <w:r w:rsidRPr="0000693F">
        <w:rPr>
          <w:sz w:val="26"/>
          <w:szCs w:val="26"/>
        </w:rPr>
        <w:t>полупальцы</w:t>
      </w:r>
      <w:proofErr w:type="spellEnd"/>
      <w:r w:rsidRPr="0000693F">
        <w:rPr>
          <w:sz w:val="26"/>
          <w:szCs w:val="26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demi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– полуприседание;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grand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plie</w:t>
      </w:r>
      <w:r w:rsidRPr="0000693F">
        <w:rPr>
          <w:sz w:val="26"/>
          <w:szCs w:val="26"/>
        </w:rPr>
        <w:t xml:space="preserve"> – большое приседание;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tendu</w:t>
      </w:r>
      <w:proofErr w:type="spellEnd"/>
      <w:r w:rsidRPr="0000693F">
        <w:rPr>
          <w:sz w:val="26"/>
          <w:szCs w:val="26"/>
        </w:rPr>
        <w:t xml:space="preserve"> – упражнение с натянутой стопой; 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tendus</w:t>
      </w:r>
      <w:proofErr w:type="spellEnd"/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</w:rPr>
        <w:t xml:space="preserve"> – натянутые движения с броском на 45*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rond</w:t>
      </w:r>
      <w:proofErr w:type="spellEnd"/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de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jambe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par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 xml:space="preserve"> – круговое движение ногой по полу;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pass</w:t>
      </w:r>
      <w:r w:rsidRPr="0000693F">
        <w:rPr>
          <w:b/>
          <w:sz w:val="26"/>
          <w:szCs w:val="26"/>
        </w:rPr>
        <w:t xml:space="preserve">é </w:t>
      </w:r>
      <w:r w:rsidRPr="0000693F">
        <w:rPr>
          <w:b/>
          <w:sz w:val="26"/>
          <w:szCs w:val="26"/>
          <w:lang w:val="en-US"/>
        </w:rPr>
        <w:t>par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terre</w:t>
      </w:r>
      <w:proofErr w:type="spellEnd"/>
      <w:r w:rsidRPr="0000693F">
        <w:rPr>
          <w:sz w:val="26"/>
          <w:szCs w:val="26"/>
        </w:rPr>
        <w:t xml:space="preserve"> – скользящее движение работающей ноги по полу;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releve</w:t>
      </w:r>
      <w:proofErr w:type="spellEnd"/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lent</w:t>
      </w:r>
      <w:r w:rsidRPr="0000693F">
        <w:rPr>
          <w:sz w:val="26"/>
          <w:szCs w:val="26"/>
        </w:rPr>
        <w:t xml:space="preserve"> – медленное поднимание ноги на 90*;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fondue</w:t>
      </w:r>
      <w:r w:rsidRPr="0000693F">
        <w:rPr>
          <w:sz w:val="26"/>
          <w:szCs w:val="26"/>
        </w:rPr>
        <w:t xml:space="preserve"> – тающий бросок ноги;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– ударяющее движение;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battement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double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frappe</w:t>
      </w:r>
      <w:r w:rsidRPr="0000693F">
        <w:rPr>
          <w:sz w:val="26"/>
          <w:szCs w:val="26"/>
        </w:rPr>
        <w:t xml:space="preserve"> – движение с двойным ударом;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  <w:lang w:val="en-US"/>
        </w:rPr>
      </w:pPr>
      <w:r w:rsidRPr="0000693F">
        <w:rPr>
          <w:sz w:val="26"/>
          <w:szCs w:val="26"/>
          <w:lang w:val="en-US"/>
        </w:rPr>
        <w:t xml:space="preserve">- </w:t>
      </w:r>
      <w:r w:rsidRPr="0000693F">
        <w:rPr>
          <w:b/>
          <w:sz w:val="26"/>
          <w:szCs w:val="26"/>
          <w:lang w:val="en-US"/>
        </w:rPr>
        <w:t xml:space="preserve">grand battement </w:t>
      </w:r>
      <w:proofErr w:type="spellStart"/>
      <w:r w:rsidRPr="0000693F">
        <w:rPr>
          <w:b/>
          <w:sz w:val="26"/>
          <w:szCs w:val="26"/>
          <w:lang w:val="en-US"/>
        </w:rPr>
        <w:t>jete</w:t>
      </w:r>
      <w:proofErr w:type="spellEnd"/>
      <w:r w:rsidRPr="0000693F">
        <w:rPr>
          <w:sz w:val="26"/>
          <w:szCs w:val="26"/>
          <w:lang w:val="en-US"/>
        </w:rPr>
        <w:t xml:space="preserve"> – </w:t>
      </w:r>
      <w:r w:rsidRPr="0000693F">
        <w:rPr>
          <w:sz w:val="26"/>
          <w:szCs w:val="26"/>
        </w:rPr>
        <w:t>большой</w:t>
      </w:r>
      <w:r w:rsidRPr="0000693F">
        <w:rPr>
          <w:sz w:val="26"/>
          <w:szCs w:val="26"/>
          <w:lang w:val="en-US"/>
        </w:rPr>
        <w:t xml:space="preserve"> </w:t>
      </w:r>
      <w:r w:rsidRPr="0000693F">
        <w:rPr>
          <w:sz w:val="26"/>
          <w:szCs w:val="26"/>
        </w:rPr>
        <w:t>бросок</w:t>
      </w:r>
      <w:r w:rsidRPr="0000693F">
        <w:rPr>
          <w:sz w:val="26"/>
          <w:szCs w:val="26"/>
          <w:lang w:val="en-US"/>
        </w:rPr>
        <w:t>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temps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leve</w:t>
      </w:r>
      <w:proofErr w:type="spellEnd"/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saut</w:t>
      </w:r>
      <w:proofErr w:type="spellEnd"/>
      <w:r w:rsidRPr="0000693F">
        <w:rPr>
          <w:b/>
          <w:sz w:val="26"/>
          <w:szCs w:val="26"/>
        </w:rPr>
        <w:t>é</w:t>
      </w:r>
      <w:r w:rsidRPr="0000693F">
        <w:rPr>
          <w:sz w:val="26"/>
          <w:szCs w:val="26"/>
        </w:rPr>
        <w:t xml:space="preserve"> – прыжок с двух ног на две из 1,2,4,5 поз.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changement</w:t>
      </w:r>
      <w:proofErr w:type="spellEnd"/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de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pieds</w:t>
      </w:r>
      <w:proofErr w:type="spellEnd"/>
      <w:r w:rsidRPr="0000693F">
        <w:rPr>
          <w:sz w:val="26"/>
          <w:szCs w:val="26"/>
        </w:rPr>
        <w:t xml:space="preserve"> – прыжок с двух ног на две из 5 позиции в 5 с переменой ног;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pas</w:t>
      </w:r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echappe</w:t>
      </w:r>
      <w:proofErr w:type="spellEnd"/>
      <w:r w:rsidRPr="0000693F">
        <w:rPr>
          <w:sz w:val="26"/>
          <w:szCs w:val="26"/>
        </w:rPr>
        <w:t xml:space="preserve"> – прыжок с двух ног на две из 5 позиции во 2 и со2 в 5;</w:t>
      </w:r>
    </w:p>
    <w:p w:rsidR="00461237" w:rsidRPr="0000693F" w:rsidRDefault="002D2BD6" w:rsidP="00AC59B8">
      <w:pPr>
        <w:pStyle w:val="a0"/>
        <w:spacing w:after="0" w:line="240" w:lineRule="auto"/>
        <w:ind w:left="18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sissonne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ouverte</w:t>
      </w:r>
      <w:r w:rsidRPr="0000693F">
        <w:rPr>
          <w:sz w:val="26"/>
          <w:szCs w:val="26"/>
        </w:rPr>
        <w:t xml:space="preserve"> – прыжок в маленькие и большие </w:t>
      </w:r>
      <w:proofErr w:type="gramStart"/>
      <w:r w:rsidRPr="0000693F">
        <w:rPr>
          <w:sz w:val="26"/>
          <w:szCs w:val="26"/>
        </w:rPr>
        <w:t>позы ,</w:t>
      </w:r>
      <w:proofErr w:type="gramEnd"/>
      <w:r w:rsidRPr="0000693F">
        <w:rPr>
          <w:sz w:val="26"/>
          <w:szCs w:val="26"/>
        </w:rPr>
        <w:t xml:space="preserve"> в заключении которого одна   из ног открывается на 45* или на 90*;</w:t>
      </w:r>
    </w:p>
    <w:p w:rsidR="00461237" w:rsidRPr="0000693F" w:rsidRDefault="002D2BD6" w:rsidP="00AC59B8">
      <w:pPr>
        <w:pStyle w:val="a0"/>
        <w:spacing w:after="0" w:line="240" w:lineRule="auto"/>
        <w:ind w:left="180" w:hanging="180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port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de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bras</w:t>
      </w:r>
      <w:r w:rsidRPr="0000693F">
        <w:rPr>
          <w:sz w:val="26"/>
          <w:szCs w:val="26"/>
        </w:rPr>
        <w:t xml:space="preserve"> – правильное прохождение рук через основные позиции с поворотами, наклонами головы и движениями корпуса;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i/>
          <w:sz w:val="26"/>
          <w:szCs w:val="26"/>
        </w:rPr>
        <w:t>-</w:t>
      </w:r>
      <w:r w:rsidRPr="0000693F">
        <w:rPr>
          <w:b/>
          <w:i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epaylement</w:t>
      </w:r>
      <w:proofErr w:type="spellEnd"/>
      <w:r w:rsidRPr="0000693F">
        <w:rPr>
          <w:b/>
          <w:sz w:val="26"/>
          <w:szCs w:val="26"/>
        </w:rPr>
        <w:t xml:space="preserve"> </w:t>
      </w:r>
      <w:r w:rsidRPr="0000693F">
        <w:rPr>
          <w:sz w:val="26"/>
          <w:szCs w:val="26"/>
        </w:rPr>
        <w:t>– положение фигуры в полуоборот к зрителю по диагонали;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epaylement</w:t>
      </w:r>
      <w:proofErr w:type="spellEnd"/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croise</w:t>
      </w:r>
      <w:proofErr w:type="spellEnd"/>
      <w:r w:rsidRPr="0000693F">
        <w:rPr>
          <w:sz w:val="26"/>
          <w:szCs w:val="26"/>
        </w:rPr>
        <w:t xml:space="preserve"> – </w:t>
      </w:r>
      <w:proofErr w:type="spellStart"/>
      <w:r w:rsidRPr="0000693F">
        <w:rPr>
          <w:sz w:val="26"/>
          <w:szCs w:val="26"/>
        </w:rPr>
        <w:t>скрещенность</w:t>
      </w:r>
      <w:proofErr w:type="spellEnd"/>
      <w:r w:rsidRPr="0000693F">
        <w:rPr>
          <w:sz w:val="26"/>
          <w:szCs w:val="26"/>
        </w:rPr>
        <w:t xml:space="preserve"> линий в позе танцующего;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epaylement</w:t>
      </w:r>
      <w:proofErr w:type="spellEnd"/>
      <w:r w:rsidRPr="0000693F">
        <w:rPr>
          <w:b/>
          <w:sz w:val="26"/>
          <w:szCs w:val="26"/>
        </w:rPr>
        <w:t xml:space="preserve"> </w:t>
      </w:r>
      <w:proofErr w:type="spellStart"/>
      <w:r w:rsidRPr="0000693F">
        <w:rPr>
          <w:b/>
          <w:sz w:val="26"/>
          <w:szCs w:val="26"/>
          <w:lang w:val="en-US"/>
        </w:rPr>
        <w:t>effase</w:t>
      </w:r>
      <w:proofErr w:type="spellEnd"/>
      <w:r w:rsidRPr="0000693F">
        <w:rPr>
          <w:sz w:val="26"/>
          <w:szCs w:val="26"/>
        </w:rPr>
        <w:t xml:space="preserve"> – развернутое положение фигуры без скрещенных линий;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proofErr w:type="spellStart"/>
      <w:r w:rsidRPr="0000693F">
        <w:rPr>
          <w:b/>
          <w:sz w:val="26"/>
          <w:szCs w:val="26"/>
          <w:lang w:val="en-US"/>
        </w:rPr>
        <w:t>en</w:t>
      </w:r>
      <w:proofErr w:type="spellEnd"/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dehors</w:t>
      </w:r>
      <w:r w:rsidRPr="0000693F">
        <w:rPr>
          <w:sz w:val="26"/>
          <w:szCs w:val="26"/>
        </w:rPr>
        <w:t xml:space="preserve"> – движение наружу;</w:t>
      </w:r>
    </w:p>
    <w:p w:rsidR="00461237" w:rsidRPr="0000693F" w:rsidRDefault="002D2BD6" w:rsidP="00AC59B8">
      <w:pPr>
        <w:pStyle w:val="a0"/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- </w:t>
      </w:r>
      <w:r w:rsidRPr="0000693F">
        <w:rPr>
          <w:b/>
          <w:sz w:val="26"/>
          <w:szCs w:val="26"/>
          <w:lang w:val="en-US"/>
        </w:rPr>
        <w:t>en</w:t>
      </w:r>
      <w:r w:rsidRPr="0000693F">
        <w:rPr>
          <w:b/>
          <w:sz w:val="26"/>
          <w:szCs w:val="26"/>
        </w:rPr>
        <w:t xml:space="preserve"> </w:t>
      </w:r>
      <w:r w:rsidRPr="0000693F">
        <w:rPr>
          <w:b/>
          <w:sz w:val="26"/>
          <w:szCs w:val="26"/>
          <w:lang w:val="en-US"/>
        </w:rPr>
        <w:t>dedans</w:t>
      </w:r>
      <w:r w:rsidRPr="0000693F">
        <w:rPr>
          <w:sz w:val="26"/>
          <w:szCs w:val="26"/>
        </w:rPr>
        <w:t xml:space="preserve"> – движение внутрь.</w:t>
      </w:r>
    </w:p>
    <w:p w:rsidR="00461237" w:rsidRPr="0000693F" w:rsidRDefault="00461237" w:rsidP="00AC59B8">
      <w:pPr>
        <w:pStyle w:val="a0"/>
        <w:tabs>
          <w:tab w:val="left" w:pos="3536"/>
        </w:tabs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461237" w:rsidP="00AC59B8">
      <w:pPr>
        <w:pStyle w:val="a0"/>
        <w:spacing w:after="0" w:line="240" w:lineRule="auto"/>
        <w:ind w:left="-561"/>
        <w:jc w:val="both"/>
        <w:rPr>
          <w:sz w:val="26"/>
          <w:szCs w:val="26"/>
        </w:rPr>
      </w:pPr>
    </w:p>
    <w:p w:rsidR="00461237" w:rsidRPr="0000693F" w:rsidRDefault="00E015FC" w:rsidP="00CF6800">
      <w:pPr>
        <w:pStyle w:val="a0"/>
        <w:pageBreakBefore/>
        <w:spacing w:after="0" w:line="240" w:lineRule="auto"/>
        <w:jc w:val="center"/>
        <w:rPr>
          <w:b/>
          <w:sz w:val="26"/>
          <w:szCs w:val="26"/>
        </w:rPr>
      </w:pPr>
      <w:r w:rsidRPr="0000693F">
        <w:rPr>
          <w:b/>
          <w:caps/>
          <w:sz w:val="26"/>
          <w:szCs w:val="26"/>
        </w:rPr>
        <w:lastRenderedPageBreak/>
        <w:t>литература</w:t>
      </w:r>
    </w:p>
    <w:p w:rsidR="00461237" w:rsidRPr="0000693F" w:rsidRDefault="00461237" w:rsidP="00AC59B8">
      <w:pPr>
        <w:pStyle w:val="a0"/>
        <w:spacing w:after="0" w:line="240" w:lineRule="auto"/>
        <w:jc w:val="both"/>
        <w:rPr>
          <w:sz w:val="26"/>
          <w:szCs w:val="26"/>
        </w:rPr>
      </w:pPr>
    </w:p>
    <w:p w:rsidR="00461237" w:rsidRPr="0000693F" w:rsidRDefault="002D2BD6" w:rsidP="00AC59B8">
      <w:pPr>
        <w:pStyle w:val="a0"/>
        <w:numPr>
          <w:ilvl w:val="0"/>
          <w:numId w:val="42"/>
        </w:numPr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Базарова Н.П. Классический танец. – Л.: «Искусство», 1984. – 327с.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Бекина</w:t>
      </w:r>
      <w:proofErr w:type="spellEnd"/>
      <w:r w:rsidRPr="0000693F">
        <w:rPr>
          <w:sz w:val="26"/>
          <w:szCs w:val="26"/>
        </w:rPr>
        <w:t xml:space="preserve"> С.И. Музыка и движение. – М.: «Просвещение», 1983. – 288с.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Борзов А.А. Народно-сценический танец. – М.: «Искусство», 1985.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Ваганова А. Я. Основы классического танца. 7-е изд. – М., 2000 – 360с.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Вевнорская</w:t>
      </w:r>
      <w:proofErr w:type="spellEnd"/>
      <w:r w:rsidRPr="0000693F">
        <w:rPr>
          <w:sz w:val="26"/>
          <w:szCs w:val="26"/>
        </w:rPr>
        <w:t xml:space="preserve"> А. О.  Сюжетный танец. – М.: «Советская Россия», 1989. – 208с.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Головкина С.Н. Уроки классического танца в старших классах. – М., 1999. – 196с.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Гусев Г. П. Методика преподавания народного танца. – М., 2000. – 263с.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Гусев Г. П. Экзерсис в народном характере. – М., 1998. – 183с.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Гусев Г.П. Методика преподавание народного танца. Упражнения у станка. – М.: ВЛАДОС, 2003.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Детское приложение к журналу «Балет» №3, 4, 7, 2005г.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Думенко А. Нотный сборник для музыкального оформления народного экзерсиса. – М., 2001. – 103с.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Есаулова</w:t>
      </w:r>
      <w:proofErr w:type="spellEnd"/>
      <w:r w:rsidRPr="0000693F">
        <w:rPr>
          <w:sz w:val="26"/>
          <w:szCs w:val="26"/>
        </w:rPr>
        <w:t xml:space="preserve"> К. А., Есаулов И. Г. Народно-сценический танец. – </w:t>
      </w:r>
      <w:proofErr w:type="spellStart"/>
      <w:r w:rsidRPr="0000693F">
        <w:rPr>
          <w:sz w:val="26"/>
          <w:szCs w:val="26"/>
        </w:rPr>
        <w:t>Спб</w:t>
      </w:r>
      <w:proofErr w:type="spellEnd"/>
      <w:r w:rsidRPr="0000693F">
        <w:rPr>
          <w:sz w:val="26"/>
          <w:szCs w:val="26"/>
        </w:rPr>
        <w:t>., 1998. – 294с.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Звездочкин В. А. Классический танец. – М.</w:t>
      </w:r>
      <w:proofErr w:type="gramStart"/>
      <w:r w:rsidRPr="0000693F">
        <w:rPr>
          <w:sz w:val="26"/>
          <w:szCs w:val="26"/>
        </w:rPr>
        <w:t>,  2003</w:t>
      </w:r>
      <w:proofErr w:type="gramEnd"/>
      <w:r w:rsidRPr="0000693F">
        <w:rPr>
          <w:sz w:val="26"/>
          <w:szCs w:val="26"/>
        </w:rPr>
        <w:t>. – 259с.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Константиновский В.А. Учить прекрасному. –  М.: «Молодая гвардия», 1973. – 176с.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left" w:pos="1456"/>
          <w:tab w:val="left" w:pos="1856"/>
          <w:tab w:val="left" w:pos="2244"/>
        </w:tabs>
        <w:spacing w:after="0" w:line="240" w:lineRule="auto"/>
        <w:ind w:left="748" w:hanging="388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Коренева Т.Ф. Музыкально-ритмические задания и этюды на музыку </w:t>
      </w:r>
      <w:proofErr w:type="spellStart"/>
      <w:r w:rsidRPr="0000693F">
        <w:rPr>
          <w:sz w:val="26"/>
          <w:szCs w:val="26"/>
        </w:rPr>
        <w:t>Г.Свиридова</w:t>
      </w:r>
      <w:proofErr w:type="spellEnd"/>
      <w:r w:rsidRPr="0000693F">
        <w:rPr>
          <w:sz w:val="26"/>
          <w:szCs w:val="26"/>
        </w:rPr>
        <w:t xml:space="preserve"> для детей дошкольного, младшего и среднего школьного возраста. - М.: Владос, 2003. – 86 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Королева Э.А. Молдавский народный танец. –  М.: «Искусство», 1984.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Костровицкая В.С., Писарев А. А.  Школа классического танца. – Л.: «Искусство», 1968. 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Линия. Приложение к журналу «Балет». №3,4. 2006.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Мессер </w:t>
      </w:r>
      <w:proofErr w:type="spellStart"/>
      <w:r w:rsidRPr="0000693F">
        <w:rPr>
          <w:sz w:val="26"/>
          <w:szCs w:val="26"/>
        </w:rPr>
        <w:t>А.Уроки</w:t>
      </w:r>
      <w:proofErr w:type="spellEnd"/>
      <w:r w:rsidRPr="0000693F">
        <w:rPr>
          <w:sz w:val="26"/>
          <w:szCs w:val="26"/>
        </w:rPr>
        <w:t xml:space="preserve"> классического танца. – </w:t>
      </w:r>
      <w:proofErr w:type="spellStart"/>
      <w:r w:rsidRPr="0000693F">
        <w:rPr>
          <w:sz w:val="26"/>
          <w:szCs w:val="26"/>
        </w:rPr>
        <w:t>Спб</w:t>
      </w:r>
      <w:proofErr w:type="spellEnd"/>
      <w:r w:rsidRPr="0000693F">
        <w:rPr>
          <w:sz w:val="26"/>
          <w:szCs w:val="26"/>
        </w:rPr>
        <w:t>.: «Лань», 2004. – 400с.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Методика преподавания народного танца. Танцевальные движения и комбинации на середине зала: Учебное пособие для студентов вузов культуры и искусств. – М., 2003. – 208с.: ил.: ноты.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Палилей</w:t>
      </w:r>
      <w:proofErr w:type="spellEnd"/>
      <w:r w:rsidRPr="0000693F">
        <w:rPr>
          <w:sz w:val="26"/>
          <w:szCs w:val="26"/>
        </w:rPr>
        <w:t xml:space="preserve"> А. В. Русский танец в Сибири. – Красноярск, 2003. – 108с.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Пестов П. А. Уроки классического танца. – М., 1999. – 176с.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Профессионал. Журнал, №24, 25.- 2006.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Ротт</w:t>
      </w:r>
      <w:proofErr w:type="spellEnd"/>
      <w:r w:rsidRPr="0000693F">
        <w:rPr>
          <w:sz w:val="26"/>
          <w:szCs w:val="26"/>
        </w:rPr>
        <w:t xml:space="preserve"> З. Танцы в начальной школе. Практическое пособие. – М., 2004. – 218с.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proofErr w:type="spellStart"/>
      <w:r w:rsidRPr="0000693F">
        <w:rPr>
          <w:sz w:val="26"/>
          <w:szCs w:val="26"/>
        </w:rPr>
        <w:t>Рыцарева</w:t>
      </w:r>
      <w:proofErr w:type="spellEnd"/>
      <w:r w:rsidRPr="0000693F">
        <w:rPr>
          <w:sz w:val="26"/>
          <w:szCs w:val="26"/>
        </w:rPr>
        <w:t xml:space="preserve"> М. Г. Музыка и я: Популярная энциклопедия для детей. – М.: Музыка, 1998. – 367с.: ил.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Устинова Т. А. Избранные русские танцы. – М., 1996. – 480с.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Устинова Т. А. Московские хороводы. Русские танцы. – М., 1985. – 250с.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 xml:space="preserve">Фадеева С. Л. Теория и методика преподавания классического танца. – </w:t>
      </w:r>
      <w:proofErr w:type="spellStart"/>
      <w:r w:rsidRPr="0000693F">
        <w:rPr>
          <w:sz w:val="26"/>
          <w:szCs w:val="26"/>
        </w:rPr>
        <w:t>Спб</w:t>
      </w:r>
      <w:proofErr w:type="spellEnd"/>
      <w:r w:rsidRPr="0000693F">
        <w:rPr>
          <w:sz w:val="26"/>
          <w:szCs w:val="26"/>
        </w:rPr>
        <w:t>., 2000. – 203с.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360"/>
          <w:tab w:val="left" w:pos="70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Феррари К. Танец-жизнь. Божественная Айседора Дункан. – М., 1994. – 179с.</w:t>
      </w:r>
    </w:p>
    <w:p w:rsidR="00461237" w:rsidRPr="0000693F" w:rsidRDefault="002D2BD6" w:rsidP="00AC59B8">
      <w:pPr>
        <w:pStyle w:val="a0"/>
        <w:numPr>
          <w:ilvl w:val="0"/>
          <w:numId w:val="42"/>
        </w:numPr>
        <w:tabs>
          <w:tab w:val="clear" w:pos="720"/>
          <w:tab w:val="left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  <w:r w:rsidRPr="0000693F">
        <w:rPr>
          <w:sz w:val="26"/>
          <w:szCs w:val="26"/>
        </w:rPr>
        <w:t>Ярмолович Л. И. Классический танец. – М., 1986. – 295с.</w:t>
      </w: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E015FC" w:rsidRPr="0000693F" w:rsidRDefault="00E015FC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A"/>
          <w:right w:val="single" w:sz="4" w:space="0" w:color="000001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5"/>
        <w:gridCol w:w="1195"/>
        <w:gridCol w:w="444"/>
        <w:gridCol w:w="812"/>
        <w:gridCol w:w="1777"/>
        <w:gridCol w:w="912"/>
        <w:gridCol w:w="444"/>
        <w:gridCol w:w="1142"/>
        <w:gridCol w:w="444"/>
        <w:gridCol w:w="383"/>
        <w:gridCol w:w="1135"/>
        <w:gridCol w:w="327"/>
        <w:gridCol w:w="383"/>
        <w:gridCol w:w="383"/>
        <w:gridCol w:w="383"/>
      </w:tblGrid>
      <w:tr w:rsidR="008D01BD" w:rsidRPr="0000693F" w:rsidTr="00EC73CA">
        <w:trPr>
          <w:cantSplit/>
          <w:trHeight w:val="378"/>
        </w:trPr>
        <w:tc>
          <w:tcPr>
            <w:tcW w:w="67" w:type="dxa"/>
            <w:gridSpan w:val="15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Содержание программы с учётом образовательных областей</w:t>
            </w:r>
          </w:p>
        </w:tc>
      </w:tr>
      <w:tr w:rsidR="008D01BD" w:rsidRPr="0000693F" w:rsidTr="00EC73CA">
        <w:trPr>
          <w:cantSplit/>
          <w:trHeight w:val="1134"/>
        </w:trPr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8" w:vert="1"/>
              </w:rPr>
              <w:t>Образов.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9" w:vert="1"/>
              </w:rPr>
              <w:t>область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Подготовительный уровень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Обучения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proofErr w:type="gramStart"/>
            <w:r w:rsidRPr="0000693F">
              <w:rPr>
                <w:b/>
                <w:sz w:val="26"/>
                <w:szCs w:val="26"/>
              </w:rPr>
              <w:t>( 1</w:t>
            </w:r>
            <w:proofErr w:type="gramEnd"/>
            <w:r w:rsidRPr="0000693F">
              <w:rPr>
                <w:b/>
                <w:sz w:val="26"/>
                <w:szCs w:val="26"/>
              </w:rPr>
              <w:t xml:space="preserve"> год обучения)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0" w:vert="1"/>
              </w:rPr>
              <w:t>Кол-во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1" w:vert="1"/>
              </w:rPr>
              <w:t>часов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Начальный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уровень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обучения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proofErr w:type="gramStart"/>
            <w:r w:rsidRPr="0000693F">
              <w:rPr>
                <w:b/>
                <w:sz w:val="26"/>
                <w:szCs w:val="26"/>
              </w:rPr>
              <w:t>( 2</w:t>
            </w:r>
            <w:proofErr w:type="gramEnd"/>
            <w:r w:rsidRPr="0000693F">
              <w:rPr>
                <w:b/>
                <w:sz w:val="26"/>
                <w:szCs w:val="26"/>
              </w:rPr>
              <w:t xml:space="preserve"> года обучения)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2" w:vert="1"/>
              </w:rPr>
              <w:t>Кол-во</w:t>
            </w:r>
          </w:p>
          <w:p w:rsidR="008D01BD" w:rsidRPr="0000693F" w:rsidRDefault="003860EA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3" w:vert="1"/>
              </w:rPr>
              <w:t>Ч</w:t>
            </w:r>
            <w:r w:rsidR="008D01BD" w:rsidRPr="0000693F">
              <w:rPr>
                <w:b/>
                <w:sz w:val="26"/>
                <w:szCs w:val="26"/>
                <w:eastAsianLayout w:id="697593353" w:vert="1"/>
              </w:rPr>
              <w:t>асов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Углубленный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уровень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обучения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proofErr w:type="gramStart"/>
            <w:r w:rsidRPr="0000693F">
              <w:rPr>
                <w:b/>
                <w:sz w:val="26"/>
                <w:szCs w:val="26"/>
              </w:rPr>
              <w:t>( 2</w:t>
            </w:r>
            <w:proofErr w:type="gramEnd"/>
            <w:r w:rsidRPr="0000693F">
              <w:rPr>
                <w:b/>
                <w:sz w:val="26"/>
                <w:szCs w:val="26"/>
              </w:rPr>
              <w:t>года обучения)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4" w:vert="1"/>
              </w:rPr>
              <w:t>Кол-во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5" w:vert="1"/>
              </w:rPr>
              <w:t>часов</w:t>
            </w:r>
          </w:p>
        </w:tc>
        <w:tc>
          <w:tcPr>
            <w:tcW w:w="6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Профессионально ориентированный уровень обучения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proofErr w:type="gramStart"/>
            <w:r w:rsidRPr="0000693F">
              <w:rPr>
                <w:b/>
                <w:sz w:val="26"/>
                <w:szCs w:val="26"/>
              </w:rPr>
              <w:t>( 2</w:t>
            </w:r>
            <w:proofErr w:type="gramEnd"/>
            <w:r w:rsidRPr="0000693F">
              <w:rPr>
                <w:b/>
                <w:sz w:val="26"/>
                <w:szCs w:val="26"/>
              </w:rPr>
              <w:t xml:space="preserve"> года обучения)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6" w:vert="1"/>
              </w:rPr>
              <w:t>Кол-во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7" w:vert="1"/>
              </w:rPr>
              <w:t>часов</w:t>
            </w:r>
          </w:p>
        </w:tc>
        <w:tc>
          <w:tcPr>
            <w:tcW w:w="68" w:type="dxa"/>
            <w:gridSpan w:val="6"/>
            <w:tcBorders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8" w:vert="1"/>
              </w:rPr>
              <w:t>Кол-во часов всего</w:t>
            </w:r>
          </w:p>
        </w:tc>
      </w:tr>
      <w:tr w:rsidR="008D01BD" w:rsidRPr="0000693F" w:rsidTr="00EC73CA">
        <w:trPr>
          <w:cantSplit/>
          <w:trHeight w:val="179"/>
        </w:trPr>
        <w:tc>
          <w:tcPr>
            <w:tcW w:w="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</w:p>
        </w:tc>
        <w:tc>
          <w:tcPr>
            <w:tcW w:w="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6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т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п</w:t>
            </w:r>
          </w:p>
        </w:tc>
        <w:tc>
          <w:tcPr>
            <w:tcW w:w="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т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т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</w:t>
            </w:r>
          </w:p>
        </w:tc>
      </w:tr>
      <w:tr w:rsidR="008D01BD" w:rsidRPr="0000693F" w:rsidTr="00EC73CA">
        <w:trPr>
          <w:cantSplit/>
          <w:trHeight w:val="1759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9" w:vert="1"/>
              </w:rPr>
              <w:lastRenderedPageBreak/>
              <w:t>Психология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Знакомства и создания комфортного микроклимата в творческом объединении через игры и беседы.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Создание комфортного микроклимата,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повышение уровня положительных эмоций, усиление мотивации учащихся, высвобождение сдерживаемых, подавляемых эмоций, в том числе — социально нежелательных.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Повышение уровень коммуникативной культуры. 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Развитие черт характера: принципиальность, стойкость, преодоление трудностей, скромность.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Отработка эффективности различных моделей поведения, бесконфликтного общения. усиление мотивации учащихся.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rStyle w:val="text"/>
                <w:sz w:val="26"/>
                <w:szCs w:val="26"/>
              </w:rPr>
              <w:t xml:space="preserve">Через танец выразить особо значимые </w:t>
            </w:r>
            <w:proofErr w:type="spellStart"/>
            <w:r w:rsidRPr="0000693F">
              <w:rPr>
                <w:rStyle w:val="text"/>
                <w:sz w:val="26"/>
                <w:szCs w:val="26"/>
              </w:rPr>
              <w:t>психопластические</w:t>
            </w:r>
            <w:proofErr w:type="spellEnd"/>
            <w:r w:rsidRPr="0000693F">
              <w:rPr>
                <w:rStyle w:val="text"/>
                <w:sz w:val="26"/>
                <w:szCs w:val="26"/>
              </w:rPr>
              <w:t xml:space="preserve"> интонации общества, социальные мотивы.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17</w:t>
            </w:r>
          </w:p>
        </w:tc>
      </w:tr>
      <w:tr w:rsidR="008D01BD" w:rsidRPr="0000693F" w:rsidTr="00EC73CA">
        <w:trPr>
          <w:cantSplit/>
          <w:trHeight w:val="1543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60" w:vert="1"/>
              </w:rPr>
              <w:lastRenderedPageBreak/>
              <w:t>Естествознание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со строением организма человека.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Создание необходимых условий для развития физических данных.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Знакомство с понятиями: линия, круг, </w:t>
            </w:r>
            <w:proofErr w:type="spellStart"/>
            <w:proofErr w:type="gramStart"/>
            <w:r w:rsidRPr="0000693F">
              <w:rPr>
                <w:sz w:val="26"/>
                <w:szCs w:val="26"/>
              </w:rPr>
              <w:t>колонна,диагональ</w:t>
            </w:r>
            <w:proofErr w:type="gramEnd"/>
            <w:r w:rsidRPr="0000693F">
              <w:rPr>
                <w:sz w:val="26"/>
                <w:szCs w:val="26"/>
              </w:rPr>
              <w:t>,пара,квадрат</w:t>
            </w:r>
            <w:proofErr w:type="spellEnd"/>
            <w:r w:rsidRPr="0000693F">
              <w:rPr>
                <w:sz w:val="26"/>
                <w:szCs w:val="26"/>
              </w:rPr>
              <w:t xml:space="preserve">. Взаимосвязь хореографии с другими предметами. Знакомство с видами мышц, сухожилий, связок и </w:t>
            </w:r>
            <w:proofErr w:type="spellStart"/>
            <w:r w:rsidRPr="0000693F">
              <w:rPr>
                <w:sz w:val="26"/>
                <w:szCs w:val="26"/>
              </w:rPr>
              <w:t>тд</w:t>
            </w:r>
            <w:proofErr w:type="spellEnd"/>
            <w:r w:rsidRPr="0000693F">
              <w:rPr>
                <w:sz w:val="26"/>
                <w:szCs w:val="26"/>
              </w:rPr>
              <w:t xml:space="preserve">. Развитие </w:t>
            </w:r>
            <w:proofErr w:type="spellStart"/>
            <w:r w:rsidRPr="0000693F">
              <w:rPr>
                <w:sz w:val="26"/>
                <w:szCs w:val="26"/>
              </w:rPr>
              <w:t>энергетизации</w:t>
            </w:r>
            <w:proofErr w:type="spellEnd"/>
            <w:r w:rsidRPr="0000693F">
              <w:rPr>
                <w:sz w:val="26"/>
                <w:szCs w:val="26"/>
              </w:rPr>
              <w:t xml:space="preserve"> скелетно-мышечной системы; уменьшения тревожности, сопротивления </w:t>
            </w:r>
            <w:proofErr w:type="gramStart"/>
            <w:r w:rsidRPr="0000693F">
              <w:rPr>
                <w:sz w:val="26"/>
                <w:szCs w:val="26"/>
              </w:rPr>
              <w:t>и  напряжения</w:t>
            </w:r>
            <w:proofErr w:type="gramEnd"/>
            <w:r w:rsidRPr="0000693F">
              <w:rPr>
                <w:sz w:val="26"/>
                <w:szCs w:val="26"/>
              </w:rPr>
              <w:t>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Изучение органов человека: мышц, сухожилий, связок. Влияние физической нагрузки на определенные группы мышц.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более сложными геометрическими фигурами для постановки танцевальных номеров.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понятием травм: разрыв связок, растяжение сухожилий, воспаление мениска, защемление нервов в следствии не правильных физических нагрузок.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37</w:t>
            </w:r>
          </w:p>
        </w:tc>
      </w:tr>
      <w:tr w:rsidR="008D01BD" w:rsidRPr="0000693F" w:rsidTr="00EC73CA">
        <w:trPr>
          <w:cantSplit/>
          <w:trHeight w:val="1552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4" w:vert="1"/>
              </w:rPr>
              <w:lastRenderedPageBreak/>
              <w:t>Словесность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терминами и понятиями хореографии. Принятие танцевального искусства как научной области со своей терминологией: хореография, танцевальный класс, позиции ног и рук.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терминами и понятиями хореографии.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Принятие танцевального искусства как научной области со своей терминологией: 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ритмика, строение музыкального произведения, темп, динамические оттенки, длительности, паузы, ритмический рисунок, музыкальный размер 2/4,3/4, позиции ног и рук партерная </w:t>
            </w:r>
            <w:proofErr w:type="gramStart"/>
            <w:r w:rsidRPr="0000693F">
              <w:rPr>
                <w:sz w:val="26"/>
                <w:szCs w:val="26"/>
              </w:rPr>
              <w:t>гимнастика,  содержание</w:t>
            </w:r>
            <w:proofErr w:type="gramEnd"/>
            <w:r w:rsidRPr="0000693F">
              <w:rPr>
                <w:sz w:val="26"/>
                <w:szCs w:val="26"/>
              </w:rPr>
              <w:t xml:space="preserve"> комплекса упражнений.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хореографией.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Получение знаний об искусстве: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классический танец, народный танец.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Музыкальные жанры: вальс, галоп, полька, марш, название и </w:t>
            </w:r>
            <w:proofErr w:type="spellStart"/>
            <w:proofErr w:type="gramStart"/>
            <w:r w:rsidRPr="0000693F">
              <w:rPr>
                <w:sz w:val="26"/>
                <w:szCs w:val="26"/>
              </w:rPr>
              <w:t>содер-жание</w:t>
            </w:r>
            <w:proofErr w:type="spellEnd"/>
            <w:proofErr w:type="gramEnd"/>
            <w:r w:rsidRPr="0000693F">
              <w:rPr>
                <w:sz w:val="26"/>
                <w:szCs w:val="26"/>
              </w:rPr>
              <w:t xml:space="preserve"> музыкально-пространственных упражнений, музыкальных и ритмических игр, танцевальных этюдов музыкальный размер 4/4, пластика движений, анализ танцевальной музыки. Танцевальные жанры.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хореографией.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Построение танца, создание этюдов, миниатюр, написание </w:t>
            </w:r>
            <w:proofErr w:type="spellStart"/>
            <w:r w:rsidRPr="0000693F">
              <w:rPr>
                <w:sz w:val="26"/>
                <w:szCs w:val="26"/>
              </w:rPr>
              <w:t>либрето</w:t>
            </w:r>
            <w:proofErr w:type="spellEnd"/>
            <w:r w:rsidRPr="0000693F">
              <w:rPr>
                <w:sz w:val="26"/>
                <w:szCs w:val="26"/>
              </w:rPr>
              <w:t>. Знакомство с понятием импровизация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31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46</w:t>
            </w:r>
          </w:p>
        </w:tc>
      </w:tr>
      <w:tr w:rsidR="008D01BD" w:rsidRPr="0000693F" w:rsidTr="00EC73CA">
        <w:trPr>
          <w:cantSplit/>
          <w:trHeight w:val="1226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5" w:vert="1"/>
              </w:rPr>
              <w:lastRenderedPageBreak/>
              <w:t>МХК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хореографией как одним из видов искусства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Получение знаний об искусстве. Особенности танцевальных </w:t>
            </w:r>
            <w:proofErr w:type="gramStart"/>
            <w:r w:rsidRPr="0000693F">
              <w:rPr>
                <w:sz w:val="26"/>
                <w:szCs w:val="26"/>
              </w:rPr>
              <w:t>жанров:  галопа</w:t>
            </w:r>
            <w:proofErr w:type="gramEnd"/>
            <w:r w:rsidRPr="0000693F">
              <w:rPr>
                <w:sz w:val="26"/>
                <w:szCs w:val="26"/>
              </w:rPr>
              <w:t>, марша. Происхождение гимнастики. Гимнастика в разных странах на разных исторических этапах музыкальные игры на разных исторических этапах, игры народов мира.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Получение знаний об искусстве.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Происхождение и развитие классического и народного танцев. Знакомство с историей народов Прибалтики, Белоруссии. Знакомства с жанрами хореографии: классический, народный и эстрадный танец. История костюмов 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Знакомства с жанрами хореографии: классический, народный, эстрадный и современный танец. Знакомство с историей народов Кубани, Мордовии, Украины. Знакомство с особенностями танцев Рязанской и Тверской областей. Понятие русский танец. Знакомство с выдающимися личностями хореографии. История костюмов. 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Знакомства с жанрами хореографии: классический, народный, эстрадный, современный танец, джаз, модерн. Знакомство с историей развития Испанского, Цыганского, танцев народов Кавказа, Таймыра. Особенности танцев Белгородской, Калужской областей, Урала и Таймыра.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жанром: историко-бытовой танец. История балета. История костюмов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31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180</w:t>
            </w:r>
          </w:p>
        </w:tc>
      </w:tr>
      <w:tr w:rsidR="008D01BD" w:rsidRPr="0000693F" w:rsidTr="00EC73CA">
        <w:trPr>
          <w:cantSplit/>
          <w:trHeight w:val="1134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6" w:vert="1"/>
              </w:rPr>
              <w:lastRenderedPageBreak/>
              <w:t>Физическая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7" w:vert="1"/>
              </w:rPr>
              <w:t>культура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proofErr w:type="gramStart"/>
            <w:r w:rsidRPr="0000693F">
              <w:rPr>
                <w:sz w:val="26"/>
                <w:szCs w:val="26"/>
              </w:rPr>
              <w:t>Знакомство  с</w:t>
            </w:r>
            <w:proofErr w:type="gramEnd"/>
            <w:r w:rsidRPr="0000693F">
              <w:rPr>
                <w:sz w:val="26"/>
                <w:szCs w:val="26"/>
              </w:rPr>
              <w:t xml:space="preserve"> правилами  гигиены тела, культуры питания. Развитие общефизических качеств: </w:t>
            </w:r>
            <w:proofErr w:type="spellStart"/>
            <w:proofErr w:type="gramStart"/>
            <w:r w:rsidRPr="0000693F">
              <w:rPr>
                <w:sz w:val="26"/>
                <w:szCs w:val="26"/>
              </w:rPr>
              <w:t>сила,ловкость</w:t>
            </w:r>
            <w:proofErr w:type="spellEnd"/>
            <w:proofErr w:type="gramEnd"/>
            <w:r w:rsidRPr="0000693F">
              <w:rPr>
                <w:sz w:val="26"/>
                <w:szCs w:val="26"/>
              </w:rPr>
              <w:t>, быстрота, выносливость, гибкость, прыгучесть, растяжка,  равновесие, скорость и т.д.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32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Развитие физических данных, соответствующих возрастным нормативам. Выявление признаков, влияющих на физическую подготовку.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Формирование мировоззрения у детей, олицетворяющее в себе силу духа, гармонию тела и высокое мастерство владения техникой хореографии.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75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Формирование потребности в регулярных занятиях физической культурой и спортом, воспитание осмысленного отношения к ним, как способу самореализации.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24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219</w:t>
            </w:r>
          </w:p>
        </w:tc>
      </w:tr>
      <w:tr w:rsidR="008D01BD" w:rsidRPr="0000693F" w:rsidTr="00EC73CA">
        <w:trPr>
          <w:cantSplit/>
          <w:trHeight w:val="1291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hanging="289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48" w:vert="1"/>
              </w:rPr>
              <w:lastRenderedPageBreak/>
              <w:t>Социальная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 xml:space="preserve"> </w:t>
            </w:r>
            <w:r w:rsidRPr="0000693F">
              <w:rPr>
                <w:b/>
                <w:sz w:val="26"/>
                <w:szCs w:val="26"/>
                <w:eastAsianLayout w:id="697593349" w:vert="1"/>
              </w:rPr>
              <w:t>Практика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Ознакомление с правилами организации рабочего места. Приобщение к навыкам общественного поведения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Ознакомление с правилами поведения в коллективе. Изучение и применение правил поведения в транспорте, на концертных </w:t>
            </w:r>
            <w:proofErr w:type="spellStart"/>
            <w:r w:rsidRPr="0000693F">
              <w:rPr>
                <w:sz w:val="26"/>
                <w:szCs w:val="26"/>
              </w:rPr>
              <w:t>лощадках</w:t>
            </w:r>
            <w:proofErr w:type="spellEnd"/>
            <w:r w:rsidRPr="0000693F">
              <w:rPr>
                <w:sz w:val="26"/>
                <w:szCs w:val="26"/>
              </w:rPr>
              <w:t>. Приобщение к навыкам общественного поведения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Развитие организаторских навыков при проведении выездных концертов и совместных концертах с другими танцевальными коллективами. 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Ознакомление с формами невербального общения (через танец).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Умение делится опытом и проведение занятий в младших возрастных группах. Приобщение к навыкам общественного поведения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17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31</w:t>
            </w:r>
          </w:p>
        </w:tc>
      </w:tr>
      <w:tr w:rsidR="008D01BD" w:rsidRPr="0000693F" w:rsidTr="00EC73CA">
        <w:trPr>
          <w:cantSplit/>
          <w:trHeight w:val="1291"/>
        </w:trPr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0" w:vert="1"/>
              </w:rPr>
              <w:lastRenderedPageBreak/>
              <w:t>Технология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элементарными навыками движения. Ощущение возможностей своего тела. Приобщение к культуре хореографии.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элементарными навыками движения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Перестроение для танца: линия, круг, колонны, змейка. Фигурная маршировка с перестроениями: по диагонали, в колонну парами, шахматным порядком, </w:t>
            </w:r>
          </w:p>
          <w:p w:rsidR="008D01BD" w:rsidRPr="0000693F" w:rsidRDefault="008D01BD" w:rsidP="00AC59B8">
            <w:pPr>
              <w:pStyle w:val="21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i w:val="0"/>
                <w:sz w:val="26"/>
                <w:szCs w:val="26"/>
              </w:rPr>
              <w:t xml:space="preserve">по кругу, по квадрату. 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Работа над актерским мастерством.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90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 xml:space="preserve">Знакомство с элементарными навыками движения. Упражнения для развития танцевального шага, гибкости корпуса,                                                     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выворотности бедра, брюшного пресса,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подвижности стопы,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эластичности мышц,</w:t>
            </w:r>
          </w:p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для укрепления мышц.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Танцевальные импровизации. Работа над актерским мастерством.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160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0"/>
              <w:spacing w:after="0" w:line="240" w:lineRule="auto"/>
              <w:jc w:val="both"/>
              <w:rPr>
                <w:sz w:val="26"/>
                <w:szCs w:val="26"/>
              </w:rPr>
            </w:pPr>
            <w:r w:rsidRPr="0000693F">
              <w:rPr>
                <w:sz w:val="26"/>
                <w:szCs w:val="26"/>
              </w:rPr>
              <w:t>Знакомство с элементарными навыками движения. Комплекс музыкально-пространственных упражнений. Танцевальные импровизации на заданную тему. Работа над актерским мастерством.</w:t>
            </w:r>
          </w:p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150</w:t>
            </w:r>
          </w:p>
        </w:tc>
        <w:tc>
          <w:tcPr>
            <w:tcW w:w="6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22</w:t>
            </w:r>
          </w:p>
        </w:tc>
        <w:tc>
          <w:tcPr>
            <w:tcW w:w="68" w:type="dxa"/>
            <w:tcBorders>
              <w:top w:val="single" w:sz="4" w:space="0" w:color="000001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430</w:t>
            </w:r>
          </w:p>
        </w:tc>
      </w:tr>
      <w:tr w:rsidR="008D01BD" w:rsidRPr="0000693F" w:rsidTr="00EC73CA">
        <w:trPr>
          <w:cantSplit/>
          <w:trHeight w:val="883"/>
        </w:trPr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ind w:left="113" w:right="113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  <w:eastAsianLayout w:id="697593351" w:vert="1"/>
              </w:rPr>
              <w:lastRenderedPageBreak/>
              <w:t>Итого часов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26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118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250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48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384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34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sz w:val="26"/>
                <w:szCs w:val="26"/>
              </w:rPr>
              <w:t>254</w:t>
            </w:r>
          </w:p>
        </w:tc>
        <w:tc>
          <w:tcPr>
            <w:tcW w:w="67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color w:val="C00000"/>
                <w:sz w:val="26"/>
                <w:szCs w:val="26"/>
              </w:rPr>
              <w:t>147</w:t>
            </w:r>
          </w:p>
        </w:tc>
        <w:tc>
          <w:tcPr>
            <w:tcW w:w="68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01BD" w:rsidRPr="0000693F" w:rsidRDefault="008D01BD" w:rsidP="00AC59B8">
            <w:pPr>
              <w:pStyle w:val="a1"/>
              <w:spacing w:after="0" w:line="240" w:lineRule="auto"/>
              <w:rPr>
                <w:sz w:val="26"/>
                <w:szCs w:val="26"/>
              </w:rPr>
            </w:pPr>
            <w:r w:rsidRPr="0000693F">
              <w:rPr>
                <w:b/>
                <w:color w:val="C00000"/>
                <w:sz w:val="26"/>
                <w:szCs w:val="26"/>
              </w:rPr>
              <w:t>960</w:t>
            </w:r>
          </w:p>
        </w:tc>
      </w:tr>
    </w:tbl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p w:rsidR="008D01BD" w:rsidRPr="0000693F" w:rsidRDefault="008D01BD" w:rsidP="00AC59B8">
      <w:pPr>
        <w:pStyle w:val="a0"/>
        <w:tabs>
          <w:tab w:val="clear" w:pos="708"/>
          <w:tab w:val="left" w:pos="1788"/>
        </w:tabs>
        <w:spacing w:after="0" w:line="240" w:lineRule="auto"/>
        <w:jc w:val="both"/>
        <w:rPr>
          <w:sz w:val="26"/>
          <w:szCs w:val="26"/>
        </w:rPr>
      </w:pPr>
    </w:p>
    <w:sectPr w:rsidR="008D01BD" w:rsidRPr="0000693F" w:rsidSect="00461237">
      <w:footerReference w:type="default" r:id="rId13"/>
      <w:pgSz w:w="11906" w:h="16838"/>
      <w:pgMar w:top="851" w:right="686" w:bottom="851" w:left="935" w:header="0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396" w:rsidRDefault="001E5396" w:rsidP="00461237">
      <w:pPr>
        <w:spacing w:after="0" w:line="240" w:lineRule="auto"/>
      </w:pPr>
      <w:r>
        <w:separator/>
      </w:r>
    </w:p>
  </w:endnote>
  <w:endnote w:type="continuationSeparator" w:id="0">
    <w:p w:rsidR="001E5396" w:rsidRDefault="001E5396" w:rsidP="00461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1246724"/>
      <w:docPartObj>
        <w:docPartGallery w:val="Page Numbers (Bottom of Page)"/>
        <w:docPartUnique/>
      </w:docPartObj>
    </w:sdtPr>
    <w:sdtContent>
      <w:p w:rsidR="001E5396" w:rsidRDefault="001E5396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E5396" w:rsidRDefault="001E5396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396" w:rsidRDefault="001E5396">
    <w:pPr>
      <w:pStyle w:val="af1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07659"/>
      <w:docPartObj>
        <w:docPartGallery w:val="Page Numbers (Bottom of Page)"/>
        <w:docPartUnique/>
      </w:docPartObj>
    </w:sdtPr>
    <w:sdtContent>
      <w:p w:rsidR="001E5396" w:rsidRDefault="001E5396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1E5396" w:rsidRDefault="001E5396">
    <w:pPr>
      <w:pStyle w:val="af1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396" w:rsidRDefault="001E5396">
    <w:pPr>
      <w:pStyle w:val="af1"/>
      <w:ind w:right="360"/>
    </w:pPr>
    <w:r>
      <w:fldChar w:fldCharType="begin"/>
    </w:r>
    <w:r>
      <w:instrText>PAGE</w:instrText>
    </w:r>
    <w:r>
      <w:fldChar w:fldCharType="separate"/>
    </w:r>
    <w:r>
      <w:rPr>
        <w:noProof/>
      </w:rPr>
      <w:t>57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396" w:rsidRDefault="001E5396">
    <w:pPr>
      <w:pStyle w:val="af1"/>
      <w:ind w:right="360"/>
    </w:pPr>
    <w:r>
      <w:fldChar w:fldCharType="begin"/>
    </w:r>
    <w:r>
      <w:instrText>PAGE</w:instrText>
    </w:r>
    <w:r>
      <w:fldChar w:fldCharType="separate"/>
    </w:r>
    <w:r>
      <w:rPr>
        <w:noProof/>
      </w:rPr>
      <w:t>58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396" w:rsidRDefault="001E5396" w:rsidP="00461237">
      <w:pPr>
        <w:spacing w:after="0" w:line="240" w:lineRule="auto"/>
      </w:pPr>
      <w:r>
        <w:separator/>
      </w:r>
    </w:p>
  </w:footnote>
  <w:footnote w:type="continuationSeparator" w:id="0">
    <w:p w:rsidR="001E5396" w:rsidRDefault="001E5396" w:rsidP="00461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664FF"/>
    <w:multiLevelType w:val="multilevel"/>
    <w:tmpl w:val="8F24DC3C"/>
    <w:lvl w:ilvl="0">
      <w:start w:val="1"/>
      <w:numFmt w:val="bullet"/>
      <w:lvlText w:val=""/>
      <w:lvlJc w:val="left"/>
      <w:pPr>
        <w:tabs>
          <w:tab w:val="num" w:pos="2543"/>
        </w:tabs>
        <w:ind w:left="2543" w:hanging="360"/>
      </w:pPr>
      <w:rPr>
        <w:rFonts w:ascii="Wingdings" w:hAnsi="Wingdings" w:cs="Wingdings" w:hint="default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1A5278"/>
    <w:multiLevelType w:val="multilevel"/>
    <w:tmpl w:val="31944FD4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671666"/>
    <w:multiLevelType w:val="multilevel"/>
    <w:tmpl w:val="F356C85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60817CE"/>
    <w:multiLevelType w:val="multilevel"/>
    <w:tmpl w:val="C088AC4A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6274DA"/>
    <w:multiLevelType w:val="multilevel"/>
    <w:tmpl w:val="1D362C1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C820153"/>
    <w:multiLevelType w:val="multilevel"/>
    <w:tmpl w:val="0686BA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534166"/>
    <w:multiLevelType w:val="multilevel"/>
    <w:tmpl w:val="516069F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0F630B23"/>
    <w:multiLevelType w:val="multilevel"/>
    <w:tmpl w:val="BB180EB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1B5726F"/>
    <w:multiLevelType w:val="multilevel"/>
    <w:tmpl w:val="C5A62E0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2BE2FDF"/>
    <w:multiLevelType w:val="multilevel"/>
    <w:tmpl w:val="57C47D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2FF714D"/>
    <w:multiLevelType w:val="hybridMultilevel"/>
    <w:tmpl w:val="A9E8B7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47A2E06"/>
    <w:multiLevelType w:val="multilevel"/>
    <w:tmpl w:val="D51C1A7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7234FCB"/>
    <w:multiLevelType w:val="multilevel"/>
    <w:tmpl w:val="ABD0E5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86E71E6"/>
    <w:multiLevelType w:val="multilevel"/>
    <w:tmpl w:val="99083F7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90745FD"/>
    <w:multiLevelType w:val="hybridMultilevel"/>
    <w:tmpl w:val="72A6D6F0"/>
    <w:lvl w:ilvl="0" w:tplc="81CE32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152C6"/>
    <w:multiLevelType w:val="multilevel"/>
    <w:tmpl w:val="90DCB07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1C1B6A1D"/>
    <w:multiLevelType w:val="multilevel"/>
    <w:tmpl w:val="4872C34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C550DDA"/>
    <w:multiLevelType w:val="multilevel"/>
    <w:tmpl w:val="14CE85A4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532C33"/>
    <w:multiLevelType w:val="multilevel"/>
    <w:tmpl w:val="AE161E2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2310519F"/>
    <w:multiLevelType w:val="multilevel"/>
    <w:tmpl w:val="0158058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58F1929"/>
    <w:multiLevelType w:val="multilevel"/>
    <w:tmpl w:val="0364897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26BD65E3"/>
    <w:multiLevelType w:val="multilevel"/>
    <w:tmpl w:val="0F2C6C5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7151A4D"/>
    <w:multiLevelType w:val="multilevel"/>
    <w:tmpl w:val="4D2283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299D1FC8"/>
    <w:multiLevelType w:val="multilevel"/>
    <w:tmpl w:val="0BDEBC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2D04263B"/>
    <w:multiLevelType w:val="multilevel"/>
    <w:tmpl w:val="A252A1C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2.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2.%3.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2.%3.%4.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2.%3.%4.%5.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2.%3.%4.%5.%6.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2E176B2A"/>
    <w:multiLevelType w:val="multilevel"/>
    <w:tmpl w:val="FC6C80F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6" w15:restartNumberingAfterBreak="0">
    <w:nsid w:val="314A1ABF"/>
    <w:multiLevelType w:val="multilevel"/>
    <w:tmpl w:val="796464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1B06BEE"/>
    <w:multiLevelType w:val="multilevel"/>
    <w:tmpl w:val="BACCDA5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347074D4"/>
    <w:multiLevelType w:val="multilevel"/>
    <w:tmpl w:val="89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4B258BA"/>
    <w:multiLevelType w:val="multilevel"/>
    <w:tmpl w:val="464A14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38320C78"/>
    <w:multiLevelType w:val="multilevel"/>
    <w:tmpl w:val="172AF6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ECE12C4"/>
    <w:multiLevelType w:val="multilevel"/>
    <w:tmpl w:val="241C8FF4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15A4919"/>
    <w:multiLevelType w:val="multilevel"/>
    <w:tmpl w:val="350EC084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A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16D37A9"/>
    <w:multiLevelType w:val="multilevel"/>
    <w:tmpl w:val="38521B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463F22CC"/>
    <w:multiLevelType w:val="multilevel"/>
    <w:tmpl w:val="542ECF2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93A0A56"/>
    <w:multiLevelType w:val="multilevel"/>
    <w:tmpl w:val="7BA03604"/>
    <w:lvl w:ilvl="0">
      <w:start w:val="1"/>
      <w:numFmt w:val="bullet"/>
      <w:lvlText w:val=""/>
      <w:lvlJc w:val="left"/>
      <w:pPr>
        <w:tabs>
          <w:tab w:val="num" w:pos="1295"/>
        </w:tabs>
        <w:ind w:left="1295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tabs>
          <w:tab w:val="num" w:pos="1655"/>
        </w:tabs>
        <w:ind w:left="16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75"/>
        </w:tabs>
        <w:ind w:left="237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95"/>
        </w:tabs>
        <w:ind w:left="309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15"/>
        </w:tabs>
        <w:ind w:left="38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35"/>
        </w:tabs>
        <w:ind w:left="453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55"/>
        </w:tabs>
        <w:ind w:left="525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75"/>
        </w:tabs>
        <w:ind w:left="59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95"/>
        </w:tabs>
        <w:ind w:left="6695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4ACF3890"/>
    <w:multiLevelType w:val="multilevel"/>
    <w:tmpl w:val="33688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BF81FEC"/>
    <w:multiLevelType w:val="multilevel"/>
    <w:tmpl w:val="A36A853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4EAC6564"/>
    <w:multiLevelType w:val="multilevel"/>
    <w:tmpl w:val="FDB6DE4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4D958F3"/>
    <w:multiLevelType w:val="multilevel"/>
    <w:tmpl w:val="3D90120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b w:val="0"/>
        <w:i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5810F44"/>
    <w:multiLevelType w:val="multilevel"/>
    <w:tmpl w:val="9FD071AC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55DA4B13"/>
    <w:multiLevelType w:val="multilevel"/>
    <w:tmpl w:val="A036D2FA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5B465256"/>
    <w:multiLevelType w:val="multilevel"/>
    <w:tmpl w:val="E0AA695E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Courier New" w:hAnsi="Courier New" w:cs="Courier New" w:hint="default"/>
        <w:color w:val="00000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BF45BBC"/>
    <w:multiLevelType w:val="multilevel"/>
    <w:tmpl w:val="F0A69DD8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FA33303"/>
    <w:multiLevelType w:val="hybridMultilevel"/>
    <w:tmpl w:val="4EC07B48"/>
    <w:lvl w:ilvl="0" w:tplc="81CE32C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FE65AC"/>
    <w:multiLevelType w:val="multilevel"/>
    <w:tmpl w:val="A290F84A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Courier New" w:hAnsi="Courier New" w:cs="Courier New" w:hint="default"/>
        <w:color w:val="00000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0025127"/>
    <w:multiLevelType w:val="multilevel"/>
    <w:tmpl w:val="27F42A82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0D57A13"/>
    <w:multiLevelType w:val="hybridMultilevel"/>
    <w:tmpl w:val="FCF4C684"/>
    <w:lvl w:ilvl="0" w:tplc="FAB490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146D39"/>
    <w:multiLevelType w:val="multilevel"/>
    <w:tmpl w:val="E912D5E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82747A5"/>
    <w:multiLevelType w:val="hybridMultilevel"/>
    <w:tmpl w:val="6D224B46"/>
    <w:lvl w:ilvl="0" w:tplc="1730E5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8DD0319"/>
    <w:multiLevelType w:val="multilevel"/>
    <w:tmpl w:val="0CE865B0"/>
    <w:lvl w:ilvl="0">
      <w:start w:val="1"/>
      <w:numFmt w:val="bullet"/>
      <w:lvlText w:val=""/>
      <w:lvlJc w:val="left"/>
      <w:pPr>
        <w:tabs>
          <w:tab w:val="num" w:pos="2543"/>
        </w:tabs>
        <w:ind w:left="2543" w:hanging="360"/>
      </w:pPr>
      <w:rPr>
        <w:rFonts w:ascii="Wingdings" w:hAnsi="Wingdings" w:cs="Wingdings" w:hint="default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78F0723A"/>
    <w:multiLevelType w:val="multilevel"/>
    <w:tmpl w:val="CD666FD2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7D0454E9"/>
    <w:multiLevelType w:val="hybridMultilevel"/>
    <w:tmpl w:val="269A701E"/>
    <w:lvl w:ilvl="0" w:tplc="D8D61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9D3591"/>
    <w:multiLevelType w:val="multilevel"/>
    <w:tmpl w:val="699600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7ECF0D6B"/>
    <w:multiLevelType w:val="multilevel"/>
    <w:tmpl w:val="F7F2BE0C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A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F982D56"/>
    <w:multiLevelType w:val="multilevel"/>
    <w:tmpl w:val="E1FAD716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25"/>
  </w:num>
  <w:num w:numId="3">
    <w:abstractNumId w:val="22"/>
  </w:num>
  <w:num w:numId="4">
    <w:abstractNumId w:val="11"/>
  </w:num>
  <w:num w:numId="5">
    <w:abstractNumId w:val="37"/>
  </w:num>
  <w:num w:numId="6">
    <w:abstractNumId w:val="12"/>
  </w:num>
  <w:num w:numId="7">
    <w:abstractNumId w:val="20"/>
  </w:num>
  <w:num w:numId="8">
    <w:abstractNumId w:val="24"/>
  </w:num>
  <w:num w:numId="9">
    <w:abstractNumId w:val="6"/>
  </w:num>
  <w:num w:numId="10">
    <w:abstractNumId w:val="23"/>
  </w:num>
  <w:num w:numId="11">
    <w:abstractNumId w:val="33"/>
  </w:num>
  <w:num w:numId="12">
    <w:abstractNumId w:val="13"/>
  </w:num>
  <w:num w:numId="13">
    <w:abstractNumId w:val="40"/>
  </w:num>
  <w:num w:numId="14">
    <w:abstractNumId w:val="26"/>
  </w:num>
  <w:num w:numId="15">
    <w:abstractNumId w:val="48"/>
  </w:num>
  <w:num w:numId="16">
    <w:abstractNumId w:val="7"/>
  </w:num>
  <w:num w:numId="17">
    <w:abstractNumId w:val="18"/>
  </w:num>
  <w:num w:numId="18">
    <w:abstractNumId w:val="51"/>
  </w:num>
  <w:num w:numId="19">
    <w:abstractNumId w:val="8"/>
  </w:num>
  <w:num w:numId="20">
    <w:abstractNumId w:val="21"/>
  </w:num>
  <w:num w:numId="21">
    <w:abstractNumId w:val="27"/>
  </w:num>
  <w:num w:numId="22">
    <w:abstractNumId w:val="34"/>
  </w:num>
  <w:num w:numId="23">
    <w:abstractNumId w:val="50"/>
  </w:num>
  <w:num w:numId="24">
    <w:abstractNumId w:val="39"/>
  </w:num>
  <w:num w:numId="25">
    <w:abstractNumId w:val="0"/>
  </w:num>
  <w:num w:numId="26">
    <w:abstractNumId w:val="35"/>
  </w:num>
  <w:num w:numId="27">
    <w:abstractNumId w:val="2"/>
  </w:num>
  <w:num w:numId="28">
    <w:abstractNumId w:val="30"/>
  </w:num>
  <w:num w:numId="29">
    <w:abstractNumId w:val="55"/>
  </w:num>
  <w:num w:numId="30">
    <w:abstractNumId w:val="4"/>
  </w:num>
  <w:num w:numId="31">
    <w:abstractNumId w:val="43"/>
  </w:num>
  <w:num w:numId="32">
    <w:abstractNumId w:val="45"/>
  </w:num>
  <w:num w:numId="33">
    <w:abstractNumId w:val="42"/>
  </w:num>
  <w:num w:numId="34">
    <w:abstractNumId w:val="54"/>
  </w:num>
  <w:num w:numId="35">
    <w:abstractNumId w:val="32"/>
  </w:num>
  <w:num w:numId="36">
    <w:abstractNumId w:val="3"/>
  </w:num>
  <w:num w:numId="37">
    <w:abstractNumId w:val="19"/>
  </w:num>
  <w:num w:numId="38">
    <w:abstractNumId w:val="41"/>
  </w:num>
  <w:num w:numId="39">
    <w:abstractNumId w:val="17"/>
  </w:num>
  <w:num w:numId="40">
    <w:abstractNumId w:val="31"/>
  </w:num>
  <w:num w:numId="41">
    <w:abstractNumId w:val="53"/>
  </w:num>
  <w:num w:numId="42">
    <w:abstractNumId w:val="36"/>
  </w:num>
  <w:num w:numId="43">
    <w:abstractNumId w:val="9"/>
  </w:num>
  <w:num w:numId="44">
    <w:abstractNumId w:val="29"/>
  </w:num>
  <w:num w:numId="45">
    <w:abstractNumId w:val="38"/>
  </w:num>
  <w:num w:numId="46">
    <w:abstractNumId w:val="5"/>
  </w:num>
  <w:num w:numId="47">
    <w:abstractNumId w:val="1"/>
  </w:num>
  <w:num w:numId="48">
    <w:abstractNumId w:val="46"/>
  </w:num>
  <w:num w:numId="49">
    <w:abstractNumId w:val="16"/>
  </w:num>
  <w:num w:numId="50">
    <w:abstractNumId w:val="47"/>
  </w:num>
  <w:num w:numId="51">
    <w:abstractNumId w:val="44"/>
  </w:num>
  <w:num w:numId="52">
    <w:abstractNumId w:val="14"/>
  </w:num>
  <w:num w:numId="53">
    <w:abstractNumId w:val="28"/>
  </w:num>
  <w:num w:numId="54">
    <w:abstractNumId w:val="52"/>
  </w:num>
  <w:num w:numId="55">
    <w:abstractNumId w:val="49"/>
  </w:num>
  <w:num w:numId="56">
    <w:abstractNumId w:val="1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237"/>
    <w:rsid w:val="00000B69"/>
    <w:rsid w:val="00000C84"/>
    <w:rsid w:val="0000693F"/>
    <w:rsid w:val="00010E3C"/>
    <w:rsid w:val="0002171C"/>
    <w:rsid w:val="00023EE2"/>
    <w:rsid w:val="00062E27"/>
    <w:rsid w:val="000A1080"/>
    <w:rsid w:val="000A4AC4"/>
    <w:rsid w:val="000B534D"/>
    <w:rsid w:val="000C0BF2"/>
    <w:rsid w:val="000D20D1"/>
    <w:rsid w:val="000E2C98"/>
    <w:rsid w:val="000F1CF3"/>
    <w:rsid w:val="00134345"/>
    <w:rsid w:val="00134D62"/>
    <w:rsid w:val="00162E12"/>
    <w:rsid w:val="00192C23"/>
    <w:rsid w:val="00196A87"/>
    <w:rsid w:val="001A02B1"/>
    <w:rsid w:val="001A55C3"/>
    <w:rsid w:val="001B65C1"/>
    <w:rsid w:val="001C796B"/>
    <w:rsid w:val="001D315D"/>
    <w:rsid w:val="001E3C5B"/>
    <w:rsid w:val="001E5396"/>
    <w:rsid w:val="001F081C"/>
    <w:rsid w:val="001F2405"/>
    <w:rsid w:val="001F3813"/>
    <w:rsid w:val="002179C7"/>
    <w:rsid w:val="00223DEA"/>
    <w:rsid w:val="00231395"/>
    <w:rsid w:val="0023283B"/>
    <w:rsid w:val="00243A79"/>
    <w:rsid w:val="00244B97"/>
    <w:rsid w:val="002502C8"/>
    <w:rsid w:val="00264B31"/>
    <w:rsid w:val="00280FA9"/>
    <w:rsid w:val="002B0891"/>
    <w:rsid w:val="002C28D9"/>
    <w:rsid w:val="002D28AD"/>
    <w:rsid w:val="002D2BD6"/>
    <w:rsid w:val="002D6AB3"/>
    <w:rsid w:val="002E35D9"/>
    <w:rsid w:val="003037CA"/>
    <w:rsid w:val="00311E41"/>
    <w:rsid w:val="003159C8"/>
    <w:rsid w:val="00323FCF"/>
    <w:rsid w:val="00327FB8"/>
    <w:rsid w:val="00334102"/>
    <w:rsid w:val="003646B9"/>
    <w:rsid w:val="00370D73"/>
    <w:rsid w:val="00371698"/>
    <w:rsid w:val="0037773C"/>
    <w:rsid w:val="003860EA"/>
    <w:rsid w:val="00396208"/>
    <w:rsid w:val="003A4559"/>
    <w:rsid w:val="003A4A62"/>
    <w:rsid w:val="003A54C8"/>
    <w:rsid w:val="003E41B8"/>
    <w:rsid w:val="003F060C"/>
    <w:rsid w:val="003F14EC"/>
    <w:rsid w:val="003F33E8"/>
    <w:rsid w:val="004007AB"/>
    <w:rsid w:val="004054F5"/>
    <w:rsid w:val="00406CF7"/>
    <w:rsid w:val="00421C07"/>
    <w:rsid w:val="00423C66"/>
    <w:rsid w:val="0042678D"/>
    <w:rsid w:val="00440662"/>
    <w:rsid w:val="00461237"/>
    <w:rsid w:val="004C009A"/>
    <w:rsid w:val="004C2368"/>
    <w:rsid w:val="004C2469"/>
    <w:rsid w:val="004D55E1"/>
    <w:rsid w:val="004F41EF"/>
    <w:rsid w:val="0051689B"/>
    <w:rsid w:val="00522B41"/>
    <w:rsid w:val="005540AB"/>
    <w:rsid w:val="005867BC"/>
    <w:rsid w:val="005B47E3"/>
    <w:rsid w:val="005C3229"/>
    <w:rsid w:val="005D0A84"/>
    <w:rsid w:val="005D5274"/>
    <w:rsid w:val="00604D09"/>
    <w:rsid w:val="006223AD"/>
    <w:rsid w:val="00624AE4"/>
    <w:rsid w:val="006360BD"/>
    <w:rsid w:val="00652E56"/>
    <w:rsid w:val="0065425A"/>
    <w:rsid w:val="00655E30"/>
    <w:rsid w:val="00673F2B"/>
    <w:rsid w:val="00682842"/>
    <w:rsid w:val="00685688"/>
    <w:rsid w:val="006900E4"/>
    <w:rsid w:val="006A21FB"/>
    <w:rsid w:val="00712290"/>
    <w:rsid w:val="007361BD"/>
    <w:rsid w:val="007372D2"/>
    <w:rsid w:val="00737A4B"/>
    <w:rsid w:val="007527E5"/>
    <w:rsid w:val="00767336"/>
    <w:rsid w:val="00775BAF"/>
    <w:rsid w:val="007B15B4"/>
    <w:rsid w:val="007C4453"/>
    <w:rsid w:val="007C625C"/>
    <w:rsid w:val="007E07A7"/>
    <w:rsid w:val="007F3A7B"/>
    <w:rsid w:val="0080435B"/>
    <w:rsid w:val="00805F03"/>
    <w:rsid w:val="008317BE"/>
    <w:rsid w:val="00856B47"/>
    <w:rsid w:val="008D01BD"/>
    <w:rsid w:val="008D2D3D"/>
    <w:rsid w:val="008D6746"/>
    <w:rsid w:val="008F2294"/>
    <w:rsid w:val="00913639"/>
    <w:rsid w:val="0096533E"/>
    <w:rsid w:val="009738CA"/>
    <w:rsid w:val="009A02AA"/>
    <w:rsid w:val="009B53CC"/>
    <w:rsid w:val="009B7A68"/>
    <w:rsid w:val="009E2819"/>
    <w:rsid w:val="009F45B6"/>
    <w:rsid w:val="00A07729"/>
    <w:rsid w:val="00A373FD"/>
    <w:rsid w:val="00A40C94"/>
    <w:rsid w:val="00A42712"/>
    <w:rsid w:val="00A42F8B"/>
    <w:rsid w:val="00A71875"/>
    <w:rsid w:val="00A85A99"/>
    <w:rsid w:val="00AA15A5"/>
    <w:rsid w:val="00AB2F14"/>
    <w:rsid w:val="00AC59B8"/>
    <w:rsid w:val="00B1370E"/>
    <w:rsid w:val="00B27C6F"/>
    <w:rsid w:val="00B6610C"/>
    <w:rsid w:val="00B70123"/>
    <w:rsid w:val="00BD6BBC"/>
    <w:rsid w:val="00BE7E56"/>
    <w:rsid w:val="00BF47AB"/>
    <w:rsid w:val="00C060EA"/>
    <w:rsid w:val="00C9284D"/>
    <w:rsid w:val="00CA5345"/>
    <w:rsid w:val="00CB3E43"/>
    <w:rsid w:val="00CF6800"/>
    <w:rsid w:val="00D106DE"/>
    <w:rsid w:val="00D12F36"/>
    <w:rsid w:val="00D405D8"/>
    <w:rsid w:val="00D61B71"/>
    <w:rsid w:val="00D6365A"/>
    <w:rsid w:val="00D75534"/>
    <w:rsid w:val="00DC0C75"/>
    <w:rsid w:val="00DE7ACD"/>
    <w:rsid w:val="00E015FC"/>
    <w:rsid w:val="00E0637C"/>
    <w:rsid w:val="00E07DF6"/>
    <w:rsid w:val="00E34804"/>
    <w:rsid w:val="00E65548"/>
    <w:rsid w:val="00E86048"/>
    <w:rsid w:val="00E9291C"/>
    <w:rsid w:val="00EA2B01"/>
    <w:rsid w:val="00EA4AF2"/>
    <w:rsid w:val="00EC1A98"/>
    <w:rsid w:val="00EC1BB7"/>
    <w:rsid w:val="00EC3D44"/>
    <w:rsid w:val="00EC73CA"/>
    <w:rsid w:val="00EF6642"/>
    <w:rsid w:val="00F030D3"/>
    <w:rsid w:val="00F06A58"/>
    <w:rsid w:val="00F130AE"/>
    <w:rsid w:val="00F139C2"/>
    <w:rsid w:val="00F173BD"/>
    <w:rsid w:val="00F338A6"/>
    <w:rsid w:val="00F5067E"/>
    <w:rsid w:val="00F5490F"/>
    <w:rsid w:val="00F55942"/>
    <w:rsid w:val="00F60780"/>
    <w:rsid w:val="00F62463"/>
    <w:rsid w:val="00F803AB"/>
    <w:rsid w:val="00F92C01"/>
    <w:rsid w:val="00FB372C"/>
    <w:rsid w:val="00FE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60D4C5"/>
  <w15:docId w15:val="{38391F65-EF11-4153-9AB9-323F010D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79C7"/>
  </w:style>
  <w:style w:type="paragraph" w:styleId="1">
    <w:name w:val="heading 1"/>
    <w:basedOn w:val="a0"/>
    <w:next w:val="a1"/>
    <w:rsid w:val="00461237"/>
    <w:pPr>
      <w:keepNext/>
      <w:tabs>
        <w:tab w:val="num" w:pos="432"/>
      </w:tabs>
      <w:ind w:left="432" w:hanging="432"/>
      <w:outlineLvl w:val="0"/>
    </w:pPr>
    <w:rPr>
      <w:b/>
      <w:bCs/>
      <w:sz w:val="28"/>
      <w:szCs w:val="36"/>
    </w:rPr>
  </w:style>
  <w:style w:type="paragraph" w:styleId="2">
    <w:name w:val="heading 2"/>
    <w:basedOn w:val="a0"/>
    <w:next w:val="a1"/>
    <w:rsid w:val="00461237"/>
    <w:pPr>
      <w:keepNext/>
      <w:tabs>
        <w:tab w:val="num" w:pos="576"/>
      </w:tabs>
      <w:ind w:left="576" w:hanging="576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C73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D674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EC73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73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1"/>
    <w:rsid w:val="00461237"/>
    <w:pPr>
      <w:keepNext/>
      <w:tabs>
        <w:tab w:val="num" w:pos="1296"/>
      </w:tabs>
      <w:ind w:firstLine="708"/>
      <w:outlineLvl w:val="6"/>
    </w:pPr>
    <w:rPr>
      <w:b/>
      <w:bCs/>
      <w:sz w:val="28"/>
      <w:szCs w:val="28"/>
    </w:rPr>
  </w:style>
  <w:style w:type="paragraph" w:styleId="8">
    <w:name w:val="heading 8"/>
    <w:basedOn w:val="a0"/>
    <w:next w:val="a1"/>
    <w:rsid w:val="00461237"/>
    <w:pPr>
      <w:keepNext/>
      <w:tabs>
        <w:tab w:val="num" w:pos="1440"/>
      </w:tabs>
      <w:ind w:left="1440" w:hanging="1440"/>
      <w:outlineLvl w:val="7"/>
    </w:pPr>
    <w:rPr>
      <w:b/>
      <w:bCs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C73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461237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styleId="a5">
    <w:name w:val="page number"/>
    <w:basedOn w:val="a2"/>
    <w:rsid w:val="00461237"/>
  </w:style>
  <w:style w:type="character" w:customStyle="1" w:styleId="text">
    <w:name w:val="text"/>
    <w:basedOn w:val="a2"/>
    <w:rsid w:val="00461237"/>
  </w:style>
  <w:style w:type="character" w:customStyle="1" w:styleId="10">
    <w:name w:val="Заголовок 1 Знак"/>
    <w:basedOn w:val="a2"/>
    <w:rsid w:val="00461237"/>
    <w:rPr>
      <w:b/>
      <w:sz w:val="28"/>
      <w:szCs w:val="36"/>
    </w:rPr>
  </w:style>
  <w:style w:type="character" w:customStyle="1" w:styleId="a6">
    <w:name w:val="Основной текст Знак"/>
    <w:basedOn w:val="a2"/>
    <w:rsid w:val="00461237"/>
    <w:rPr>
      <w:sz w:val="28"/>
      <w:szCs w:val="28"/>
    </w:rPr>
  </w:style>
  <w:style w:type="character" w:customStyle="1" w:styleId="a7">
    <w:name w:val="Основной текст с отступом Знак"/>
    <w:basedOn w:val="a2"/>
    <w:rsid w:val="00461237"/>
    <w:rPr>
      <w:sz w:val="28"/>
      <w:szCs w:val="28"/>
    </w:rPr>
  </w:style>
  <w:style w:type="character" w:customStyle="1" w:styleId="20">
    <w:name w:val="Основной текст 2 Знак"/>
    <w:basedOn w:val="a2"/>
    <w:rsid w:val="00461237"/>
    <w:rPr>
      <w:i/>
      <w:iCs/>
      <w:sz w:val="28"/>
      <w:szCs w:val="28"/>
    </w:rPr>
  </w:style>
  <w:style w:type="character" w:customStyle="1" w:styleId="31">
    <w:name w:val="Основной текст 3 Знак"/>
    <w:basedOn w:val="a2"/>
    <w:rsid w:val="00461237"/>
    <w:rPr>
      <w:sz w:val="28"/>
      <w:szCs w:val="28"/>
    </w:rPr>
  </w:style>
  <w:style w:type="character" w:customStyle="1" w:styleId="a8">
    <w:name w:val="Название Знак"/>
    <w:basedOn w:val="a2"/>
    <w:rsid w:val="00461237"/>
    <w:rPr>
      <w:b/>
      <w:sz w:val="40"/>
    </w:rPr>
  </w:style>
  <w:style w:type="character" w:customStyle="1" w:styleId="ListLabel1">
    <w:name w:val="ListLabel 1"/>
    <w:rsid w:val="00461237"/>
    <w:rPr>
      <w:rFonts w:cs="Courier New"/>
    </w:rPr>
  </w:style>
  <w:style w:type="character" w:customStyle="1" w:styleId="ListLabel2">
    <w:name w:val="ListLabel 2"/>
    <w:rsid w:val="00461237"/>
    <w:rPr>
      <w:rFonts w:eastAsia="Times New Roman" w:cs="Times New Roman"/>
    </w:rPr>
  </w:style>
  <w:style w:type="character" w:customStyle="1" w:styleId="ListLabel3">
    <w:name w:val="ListLabel 3"/>
    <w:rsid w:val="00461237"/>
    <w:rPr>
      <w:b w:val="0"/>
      <w:i w:val="0"/>
      <w:sz w:val="28"/>
      <w:szCs w:val="28"/>
    </w:rPr>
  </w:style>
  <w:style w:type="character" w:customStyle="1" w:styleId="ListLabel4">
    <w:name w:val="ListLabel 4"/>
    <w:rsid w:val="00461237"/>
    <w:rPr>
      <w:color w:val="00000A"/>
    </w:rPr>
  </w:style>
  <w:style w:type="character" w:customStyle="1" w:styleId="ListLabel5">
    <w:name w:val="ListLabel 5"/>
    <w:rsid w:val="00461237"/>
    <w:rPr>
      <w:b/>
      <w:i/>
    </w:rPr>
  </w:style>
  <w:style w:type="character" w:customStyle="1" w:styleId="ListLabel6">
    <w:name w:val="ListLabel 6"/>
    <w:rsid w:val="00461237"/>
    <w:rPr>
      <w:rFonts w:cs="OpenSymbol"/>
    </w:rPr>
  </w:style>
  <w:style w:type="character" w:customStyle="1" w:styleId="ListLabel7">
    <w:name w:val="ListLabel 7"/>
    <w:rsid w:val="00461237"/>
    <w:rPr>
      <w:rFonts w:cs="Courier New"/>
    </w:rPr>
  </w:style>
  <w:style w:type="character" w:customStyle="1" w:styleId="ListLabel8">
    <w:name w:val="ListLabel 8"/>
    <w:rsid w:val="00461237"/>
    <w:rPr>
      <w:rFonts w:cs="Wingdings"/>
    </w:rPr>
  </w:style>
  <w:style w:type="character" w:customStyle="1" w:styleId="ListLabel9">
    <w:name w:val="ListLabel 9"/>
    <w:rsid w:val="00461237"/>
    <w:rPr>
      <w:rFonts w:cs="Symbol"/>
    </w:rPr>
  </w:style>
  <w:style w:type="character" w:customStyle="1" w:styleId="ListLabel10">
    <w:name w:val="ListLabel 10"/>
    <w:rsid w:val="00461237"/>
    <w:rPr>
      <w:rFonts w:cs="Times New Roman"/>
    </w:rPr>
  </w:style>
  <w:style w:type="character" w:customStyle="1" w:styleId="ListLabel11">
    <w:name w:val="ListLabel 11"/>
    <w:rsid w:val="00461237"/>
    <w:rPr>
      <w:rFonts w:cs="Wingdings"/>
      <w:b w:val="0"/>
      <w:i w:val="0"/>
      <w:sz w:val="28"/>
      <w:szCs w:val="28"/>
    </w:rPr>
  </w:style>
  <w:style w:type="character" w:customStyle="1" w:styleId="ListLabel12">
    <w:name w:val="ListLabel 12"/>
    <w:rsid w:val="00461237"/>
    <w:rPr>
      <w:rFonts w:cs="Symbol"/>
      <w:color w:val="00000A"/>
    </w:rPr>
  </w:style>
  <w:style w:type="character" w:customStyle="1" w:styleId="ListLabel13">
    <w:name w:val="ListLabel 13"/>
    <w:rsid w:val="00461237"/>
    <w:rPr>
      <w:rFonts w:cs="Courier New"/>
      <w:color w:val="00000A"/>
    </w:rPr>
  </w:style>
  <w:style w:type="character" w:customStyle="1" w:styleId="ListLabel14">
    <w:name w:val="ListLabel 14"/>
    <w:rsid w:val="00461237"/>
    <w:rPr>
      <w:b/>
      <w:i/>
    </w:rPr>
  </w:style>
  <w:style w:type="paragraph" w:customStyle="1" w:styleId="11">
    <w:name w:val="Заголовок1"/>
    <w:basedOn w:val="a0"/>
    <w:next w:val="a1"/>
    <w:rsid w:val="0046123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461237"/>
    <w:pPr>
      <w:spacing w:after="120"/>
      <w:jc w:val="both"/>
    </w:pPr>
    <w:rPr>
      <w:sz w:val="28"/>
      <w:szCs w:val="28"/>
    </w:rPr>
  </w:style>
  <w:style w:type="paragraph" w:styleId="a9">
    <w:name w:val="List"/>
    <w:basedOn w:val="a1"/>
    <w:rsid w:val="00461237"/>
    <w:rPr>
      <w:rFonts w:cs="Mangal"/>
    </w:rPr>
  </w:style>
  <w:style w:type="paragraph" w:styleId="aa">
    <w:name w:val="Title"/>
    <w:basedOn w:val="a0"/>
    <w:rsid w:val="00461237"/>
    <w:pPr>
      <w:suppressLineNumbers/>
      <w:spacing w:before="120" w:after="120"/>
    </w:pPr>
    <w:rPr>
      <w:rFonts w:cs="Mangal"/>
      <w:i/>
      <w:iCs/>
    </w:rPr>
  </w:style>
  <w:style w:type="paragraph" w:styleId="ab">
    <w:name w:val="index heading"/>
    <w:basedOn w:val="a0"/>
    <w:rsid w:val="00461237"/>
    <w:pPr>
      <w:suppressLineNumbers/>
    </w:pPr>
    <w:rPr>
      <w:rFonts w:cs="Mangal"/>
    </w:rPr>
  </w:style>
  <w:style w:type="paragraph" w:customStyle="1" w:styleId="ac">
    <w:name w:val="Заглавие"/>
    <w:basedOn w:val="a0"/>
    <w:next w:val="ad"/>
    <w:rsid w:val="00461237"/>
    <w:pPr>
      <w:jc w:val="center"/>
    </w:pPr>
    <w:rPr>
      <w:b/>
      <w:bCs/>
      <w:sz w:val="40"/>
      <w:szCs w:val="20"/>
    </w:rPr>
  </w:style>
  <w:style w:type="paragraph" w:styleId="ad">
    <w:name w:val="Subtitle"/>
    <w:basedOn w:val="11"/>
    <w:next w:val="a1"/>
    <w:rsid w:val="00461237"/>
    <w:pPr>
      <w:jc w:val="center"/>
    </w:pPr>
    <w:rPr>
      <w:i/>
      <w:iCs/>
    </w:rPr>
  </w:style>
  <w:style w:type="paragraph" w:customStyle="1" w:styleId="ae">
    <w:name w:val="Стиль по центру"/>
    <w:basedOn w:val="a0"/>
    <w:rsid w:val="00461237"/>
    <w:pPr>
      <w:jc w:val="center"/>
    </w:pPr>
  </w:style>
  <w:style w:type="paragraph" w:styleId="32">
    <w:name w:val="Body Text 3"/>
    <w:basedOn w:val="a0"/>
    <w:rsid w:val="00461237"/>
    <w:pPr>
      <w:jc w:val="both"/>
    </w:pPr>
    <w:rPr>
      <w:sz w:val="28"/>
      <w:szCs w:val="28"/>
    </w:rPr>
  </w:style>
  <w:style w:type="paragraph" w:styleId="21">
    <w:name w:val="Body Text 2"/>
    <w:basedOn w:val="a0"/>
    <w:rsid w:val="00461237"/>
    <w:rPr>
      <w:i/>
      <w:iCs/>
      <w:sz w:val="28"/>
      <w:szCs w:val="28"/>
    </w:rPr>
  </w:style>
  <w:style w:type="paragraph" w:styleId="af">
    <w:name w:val="Body Text Indent"/>
    <w:basedOn w:val="a0"/>
    <w:rsid w:val="00461237"/>
    <w:pPr>
      <w:ind w:left="283" w:firstLine="708"/>
      <w:jc w:val="both"/>
    </w:pPr>
    <w:rPr>
      <w:sz w:val="28"/>
      <w:szCs w:val="28"/>
    </w:rPr>
  </w:style>
  <w:style w:type="paragraph" w:styleId="af0">
    <w:name w:val="caption"/>
    <w:basedOn w:val="a0"/>
    <w:rsid w:val="00461237"/>
    <w:pPr>
      <w:jc w:val="center"/>
    </w:pPr>
    <w:rPr>
      <w:b/>
      <w:bCs/>
      <w:sz w:val="28"/>
    </w:rPr>
  </w:style>
  <w:style w:type="paragraph" w:styleId="33">
    <w:name w:val="Body Text Indent 3"/>
    <w:basedOn w:val="a0"/>
    <w:rsid w:val="00461237"/>
    <w:pPr>
      <w:ind w:firstLine="540"/>
      <w:jc w:val="both"/>
    </w:pPr>
    <w:rPr>
      <w:sz w:val="28"/>
    </w:rPr>
  </w:style>
  <w:style w:type="paragraph" w:styleId="af1">
    <w:name w:val="footer"/>
    <w:basedOn w:val="a0"/>
    <w:link w:val="af2"/>
    <w:uiPriority w:val="99"/>
    <w:rsid w:val="00461237"/>
    <w:pPr>
      <w:suppressLineNumbers/>
      <w:tabs>
        <w:tab w:val="center" w:pos="4677"/>
        <w:tab w:val="right" w:pos="9355"/>
      </w:tabs>
    </w:pPr>
  </w:style>
  <w:style w:type="paragraph" w:styleId="af3">
    <w:name w:val="header"/>
    <w:basedOn w:val="a0"/>
    <w:rsid w:val="00461237"/>
    <w:pPr>
      <w:suppressLineNumbers/>
      <w:tabs>
        <w:tab w:val="center" w:pos="4677"/>
        <w:tab w:val="right" w:pos="9355"/>
      </w:tabs>
    </w:pPr>
  </w:style>
  <w:style w:type="paragraph" w:styleId="af4">
    <w:name w:val="List Paragraph"/>
    <w:basedOn w:val="a0"/>
    <w:rsid w:val="00461237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2"/>
    <w:link w:val="4"/>
    <w:uiPriority w:val="9"/>
    <w:rsid w:val="008D67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f2">
    <w:name w:val="Нижний колонтитул Знак"/>
    <w:basedOn w:val="a2"/>
    <w:link w:val="af1"/>
    <w:uiPriority w:val="99"/>
    <w:rsid w:val="008D01BD"/>
    <w:rPr>
      <w:rFonts w:ascii="Times New Roman" w:eastAsia="Times New Roman" w:hAnsi="Times New Roman" w:cs="Times New Roman"/>
      <w:color w:val="00000A"/>
      <w:sz w:val="24"/>
      <w:szCs w:val="24"/>
    </w:rPr>
  </w:style>
  <w:style w:type="character" w:styleId="af5">
    <w:name w:val="Subtle Emphasis"/>
    <w:basedOn w:val="a2"/>
    <w:uiPriority w:val="19"/>
    <w:qFormat/>
    <w:rsid w:val="004007AB"/>
    <w:rPr>
      <w:i/>
      <w:iCs/>
      <w:color w:val="808080" w:themeColor="text1" w:themeTint="7F"/>
    </w:rPr>
  </w:style>
  <w:style w:type="character" w:styleId="af6">
    <w:name w:val="Emphasis"/>
    <w:basedOn w:val="a2"/>
    <w:uiPriority w:val="20"/>
    <w:qFormat/>
    <w:rsid w:val="004007AB"/>
    <w:rPr>
      <w:i/>
      <w:iCs/>
    </w:rPr>
  </w:style>
  <w:style w:type="character" w:styleId="af7">
    <w:name w:val="Intense Emphasis"/>
    <w:basedOn w:val="a2"/>
    <w:uiPriority w:val="21"/>
    <w:qFormat/>
    <w:rsid w:val="004007AB"/>
    <w:rPr>
      <w:b/>
      <w:bCs/>
      <w:i/>
      <w:iCs/>
      <w:color w:val="4F81BD" w:themeColor="accent1"/>
    </w:rPr>
  </w:style>
  <w:style w:type="character" w:styleId="af8">
    <w:name w:val="Book Title"/>
    <w:basedOn w:val="a2"/>
    <w:uiPriority w:val="33"/>
    <w:qFormat/>
    <w:rsid w:val="00EC73CA"/>
    <w:rPr>
      <w:b/>
      <w:bCs/>
      <w:smallCaps/>
      <w:spacing w:val="5"/>
    </w:rPr>
  </w:style>
  <w:style w:type="character" w:styleId="af9">
    <w:name w:val="Intense Reference"/>
    <w:basedOn w:val="a2"/>
    <w:uiPriority w:val="32"/>
    <w:qFormat/>
    <w:rsid w:val="00EC73CA"/>
    <w:rPr>
      <w:b/>
      <w:bCs/>
      <w:smallCaps/>
      <w:color w:val="C0504D" w:themeColor="accent2"/>
      <w:spacing w:val="5"/>
      <w:u w:val="single"/>
    </w:rPr>
  </w:style>
  <w:style w:type="character" w:styleId="afa">
    <w:name w:val="Subtle Reference"/>
    <w:basedOn w:val="a2"/>
    <w:uiPriority w:val="31"/>
    <w:qFormat/>
    <w:rsid w:val="00EC73CA"/>
    <w:rPr>
      <w:smallCaps/>
      <w:color w:val="C0504D" w:themeColor="accent2"/>
      <w:u w:val="single"/>
    </w:rPr>
  </w:style>
  <w:style w:type="paragraph" w:styleId="afb">
    <w:name w:val="No Spacing"/>
    <w:uiPriority w:val="1"/>
    <w:qFormat/>
    <w:rsid w:val="00EC73CA"/>
    <w:pPr>
      <w:spacing w:after="0" w:line="240" w:lineRule="auto"/>
    </w:pPr>
  </w:style>
  <w:style w:type="character" w:customStyle="1" w:styleId="30">
    <w:name w:val="Заголовок 3 Знак"/>
    <w:basedOn w:val="a2"/>
    <w:link w:val="3"/>
    <w:uiPriority w:val="9"/>
    <w:rsid w:val="00EC73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rsid w:val="00EC73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rsid w:val="00EC73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2"/>
    <w:link w:val="9"/>
    <w:uiPriority w:val="9"/>
    <w:rsid w:val="00EC73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37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A373FD"/>
    <w:rPr>
      <w:rFonts w:ascii="Segoe UI" w:hAnsi="Segoe UI" w:cs="Segoe UI"/>
      <w:sz w:val="18"/>
      <w:szCs w:val="18"/>
    </w:rPr>
  </w:style>
  <w:style w:type="paragraph" w:customStyle="1" w:styleId="210">
    <w:name w:val="Основной текст с отступом 21"/>
    <w:basedOn w:val="a"/>
    <w:rsid w:val="006223AD"/>
    <w:pPr>
      <w:shd w:val="clear" w:color="auto" w:fill="FFFFFF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pacing w:val="-13"/>
      <w:sz w:val="28"/>
      <w:szCs w:val="20"/>
      <w:lang w:eastAsia="ar-SA"/>
    </w:rPr>
  </w:style>
  <w:style w:type="paragraph" w:customStyle="1" w:styleId="310">
    <w:name w:val="Основной текст с отступом 31"/>
    <w:basedOn w:val="a"/>
    <w:rsid w:val="001F381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66A4B-6AF0-4DE9-8662-B8BAA331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67</Pages>
  <Words>18814</Words>
  <Characters>107242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"Мир танца"</vt:lpstr>
    </vt:vector>
  </TitlesOfParts>
  <Company/>
  <LinksUpToDate>false</LinksUpToDate>
  <CharactersWithSpaces>125805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"Мир танца"</dc:title>
  <dc:creator>Панько Н.В.</dc:creator>
  <cp:lastModifiedBy>Анастасия Князева</cp:lastModifiedBy>
  <cp:revision>172</cp:revision>
  <cp:lastPrinted>2021-05-26T03:03:00Z</cp:lastPrinted>
  <dcterms:created xsi:type="dcterms:W3CDTF">2011-02-16T07:44:00Z</dcterms:created>
  <dcterms:modified xsi:type="dcterms:W3CDTF">2021-05-26T09:00:00Z</dcterms:modified>
</cp:coreProperties>
</file>