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E6BCF" w:rsidRPr="008B3D34" w:rsidRDefault="00837D27" w:rsidP="008B3D3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B3D34">
        <w:rPr>
          <w:rFonts w:ascii="Times New Roman" w:hAnsi="Times New Roman" w:cs="Times New Roman"/>
          <w:sz w:val="28"/>
          <w:szCs w:val="28"/>
        </w:rPr>
        <w:t>УТВЕРЖДЕН</w:t>
      </w:r>
    </w:p>
    <w:p w:rsidR="00837D27" w:rsidRPr="008B3D34" w:rsidRDefault="00837D27" w:rsidP="008B3D3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B3D34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EE6BCF" w:rsidRPr="008B3D34" w:rsidRDefault="00837D27" w:rsidP="008B3D34">
      <w:pPr>
        <w:spacing w:after="0" w:line="240" w:lineRule="auto"/>
        <w:ind w:left="5529" w:firstLine="135"/>
        <w:jc w:val="left"/>
        <w:rPr>
          <w:rFonts w:ascii="Times New Roman" w:hAnsi="Times New Roman" w:cs="Times New Roman"/>
          <w:sz w:val="28"/>
          <w:szCs w:val="28"/>
        </w:rPr>
      </w:pPr>
      <w:r w:rsidRPr="008B3D34">
        <w:rPr>
          <w:rFonts w:ascii="Times New Roman" w:hAnsi="Times New Roman" w:cs="Times New Roman"/>
          <w:sz w:val="28"/>
          <w:szCs w:val="28"/>
        </w:rPr>
        <w:t>МАУ ДО</w:t>
      </w:r>
      <w:r w:rsidR="00EE6BCF" w:rsidRPr="008B3D34">
        <w:rPr>
          <w:rFonts w:ascii="Times New Roman" w:hAnsi="Times New Roman" w:cs="Times New Roman"/>
          <w:sz w:val="28"/>
          <w:szCs w:val="28"/>
        </w:rPr>
        <w:t xml:space="preserve"> «ДТДМ»</w:t>
      </w:r>
    </w:p>
    <w:p w:rsidR="00683FC1" w:rsidRDefault="00683FC1" w:rsidP="00683FC1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№133а</w:t>
      </w:r>
    </w:p>
    <w:p w:rsidR="00EE6BCF" w:rsidRPr="008B3D34" w:rsidRDefault="00683FC1" w:rsidP="00683FC1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«27</w:t>
      </w:r>
      <w:r w:rsidR="00EE6BCF" w:rsidRPr="008B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E6BCF" w:rsidRPr="008B3D34">
        <w:rPr>
          <w:rFonts w:ascii="Times New Roman" w:hAnsi="Times New Roman" w:cs="Times New Roman"/>
          <w:sz w:val="28"/>
          <w:szCs w:val="28"/>
        </w:rPr>
        <w:t>201</w:t>
      </w:r>
      <w:r w:rsidR="00837D27" w:rsidRPr="008B3D34">
        <w:rPr>
          <w:rFonts w:ascii="Times New Roman" w:hAnsi="Times New Roman" w:cs="Times New Roman"/>
          <w:sz w:val="28"/>
          <w:szCs w:val="28"/>
        </w:rPr>
        <w:t>6</w:t>
      </w:r>
      <w:r w:rsidR="000753F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BCF" w:rsidRPr="008B3D34" w:rsidRDefault="00EE6BCF" w:rsidP="008B3D34">
      <w:pPr>
        <w:spacing w:after="0" w:line="240" w:lineRule="auto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7D27" w:rsidRPr="008B3D34" w:rsidRDefault="00EE6BCF" w:rsidP="008B3D34">
      <w:pPr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D34">
        <w:rPr>
          <w:rFonts w:ascii="Times New Roman" w:hAnsi="Times New Roman" w:cs="Times New Roman"/>
          <w:sz w:val="28"/>
          <w:szCs w:val="28"/>
        </w:rPr>
        <w:t>КОДЕКС</w:t>
      </w:r>
      <w:r w:rsidR="00D31543" w:rsidRPr="008B3D34">
        <w:rPr>
          <w:rFonts w:ascii="Times New Roman" w:hAnsi="Times New Roman" w:cs="Times New Roman"/>
          <w:sz w:val="28"/>
          <w:szCs w:val="28"/>
        </w:rPr>
        <w:br/>
        <w:t xml:space="preserve">этики и служебного поведения работников </w:t>
      </w:r>
    </w:p>
    <w:p w:rsidR="00837D27" w:rsidRPr="008B3D34" w:rsidRDefault="00D31543" w:rsidP="008B3D34">
      <w:pPr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3D3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B3D34">
        <w:rPr>
          <w:rFonts w:ascii="Times New Roman" w:hAnsi="Times New Roman" w:cs="Times New Roman"/>
          <w:sz w:val="28"/>
          <w:szCs w:val="28"/>
        </w:rPr>
        <w:t xml:space="preserve"> </w:t>
      </w:r>
      <w:r w:rsidR="00665AC2" w:rsidRPr="008B3D34">
        <w:rPr>
          <w:rFonts w:ascii="Times New Roman" w:hAnsi="Times New Roman" w:cs="Times New Roman"/>
          <w:sz w:val="28"/>
          <w:szCs w:val="28"/>
        </w:rPr>
        <w:t>автономного</w:t>
      </w:r>
      <w:r w:rsidRPr="008B3D34"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:rsidR="00A50FF0" w:rsidRPr="008B3D34" w:rsidRDefault="00665AC2" w:rsidP="008B3D34">
      <w:pPr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D34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8B3D34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D31543" w:rsidRPr="008B3D34" w:rsidRDefault="00665AC2" w:rsidP="008B3D34">
      <w:pPr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3D34">
        <w:rPr>
          <w:rFonts w:ascii="Times New Roman" w:hAnsi="Times New Roman" w:cs="Times New Roman"/>
          <w:sz w:val="28"/>
          <w:szCs w:val="28"/>
        </w:rPr>
        <w:t>«Дворец творчества детей и молодежи»</w:t>
      </w:r>
    </w:p>
    <w:p w:rsidR="00450290" w:rsidRPr="008B3D34" w:rsidRDefault="00665AC2" w:rsidP="00015A5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3D34">
        <w:rPr>
          <w:rFonts w:ascii="Times New Roman" w:hAnsi="Times New Roman" w:cs="Times New Roman"/>
          <w:sz w:val="28"/>
          <w:szCs w:val="28"/>
        </w:rPr>
        <w:br/>
      </w:r>
      <w:r w:rsidR="00015A59">
        <w:rPr>
          <w:rFonts w:ascii="Times New Roman" w:hAnsi="Times New Roman" w:cs="Times New Roman"/>
          <w:sz w:val="28"/>
          <w:szCs w:val="28"/>
        </w:rPr>
        <w:t xml:space="preserve">        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</w:t>
      </w:r>
      <w:r w:rsidR="00837D27" w:rsidRPr="008B3D34">
        <w:rPr>
          <w:rFonts w:ascii="Times New Roman" w:hAnsi="Times New Roman" w:cs="Times New Roman"/>
          <w:sz w:val="28"/>
          <w:szCs w:val="28"/>
        </w:rPr>
        <w:t xml:space="preserve">(далее - Кодекс) 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8B3D34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«Дворец творчества детей и молодежи»</w:t>
      </w:r>
      <w:r w:rsidR="00DF2300" w:rsidRPr="008B3D34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A50FF0" w:rsidRPr="008B3D34">
        <w:rPr>
          <w:rFonts w:ascii="Times New Roman" w:hAnsi="Times New Roman" w:cs="Times New Roman"/>
          <w:sz w:val="28"/>
          <w:szCs w:val="28"/>
        </w:rPr>
        <w:t xml:space="preserve">, 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положениями Конституции Российской Федерации, </w:t>
      </w:r>
      <w:r w:rsidR="00837D27" w:rsidRPr="008B3D34">
        <w:rPr>
          <w:rFonts w:ascii="Times New Roman" w:hAnsi="Times New Roman" w:cs="Times New Roman"/>
          <w:sz w:val="28"/>
          <w:szCs w:val="28"/>
        </w:rPr>
        <w:t>Трудового кодекса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, </w:t>
      </w:r>
      <w:r w:rsidR="00450290" w:rsidRPr="008B3D34">
        <w:rPr>
          <w:rFonts w:ascii="Times New Roman" w:hAnsi="Times New Roman" w:cs="Times New Roman"/>
          <w:sz w:val="28"/>
          <w:szCs w:val="28"/>
        </w:rPr>
        <w:t xml:space="preserve">Конвенции о правах ребенка, </w:t>
      </w:r>
      <w:r w:rsidR="00D31543" w:rsidRPr="008B3D34">
        <w:rPr>
          <w:rFonts w:ascii="Times New Roman" w:hAnsi="Times New Roman" w:cs="Times New Roman"/>
          <w:sz w:val="28"/>
          <w:szCs w:val="28"/>
        </w:rPr>
        <w:t>федеральных законов от 25</w:t>
      </w:r>
      <w:r w:rsidR="00450290" w:rsidRPr="008B3D34">
        <w:rPr>
          <w:rFonts w:ascii="Times New Roman" w:hAnsi="Times New Roman" w:cs="Times New Roman"/>
          <w:sz w:val="28"/>
          <w:szCs w:val="28"/>
        </w:rPr>
        <w:t>.12.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2008 г. N 273-Ф3 "О противодействии коррупции", </w:t>
      </w:r>
      <w:r w:rsidR="00837D27" w:rsidRPr="008B3D34">
        <w:rPr>
          <w:rFonts w:ascii="Times New Roman" w:hAnsi="Times New Roman" w:cs="Times New Roman"/>
          <w:sz w:val="28"/>
          <w:szCs w:val="28"/>
        </w:rPr>
        <w:t>от 29</w:t>
      </w:r>
      <w:r w:rsidR="00450290" w:rsidRPr="008B3D34">
        <w:rPr>
          <w:rFonts w:ascii="Times New Roman" w:hAnsi="Times New Roman" w:cs="Times New Roman"/>
          <w:sz w:val="28"/>
          <w:szCs w:val="28"/>
        </w:rPr>
        <w:t>.12.</w:t>
      </w:r>
      <w:r w:rsidR="00837D27" w:rsidRPr="008B3D34">
        <w:rPr>
          <w:rFonts w:ascii="Times New Roman" w:hAnsi="Times New Roman" w:cs="Times New Roman"/>
          <w:sz w:val="28"/>
          <w:szCs w:val="28"/>
        </w:rPr>
        <w:t>2012 г.273-ФЗ «</w:t>
      </w:r>
      <w:r w:rsidR="00450290" w:rsidRPr="008B3D34">
        <w:rPr>
          <w:rFonts w:ascii="Times New Roman" w:hAnsi="Times New Roman" w:cs="Times New Roman"/>
          <w:sz w:val="28"/>
          <w:szCs w:val="28"/>
        </w:rPr>
        <w:t>О</w:t>
      </w:r>
      <w:r w:rsidR="00837D27" w:rsidRPr="008B3D34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837D27" w:rsidRPr="008B3D34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450290" w:rsidRPr="008B3D34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D31543" w:rsidRPr="008B3D34">
        <w:rPr>
          <w:rFonts w:ascii="Times New Roman" w:hAnsi="Times New Roman" w:cs="Times New Roman"/>
          <w:sz w:val="28"/>
          <w:szCs w:val="28"/>
        </w:rPr>
        <w:t>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</w:t>
      </w:r>
      <w:r w:rsidR="00450290" w:rsidRPr="008B3D34">
        <w:rPr>
          <w:rFonts w:ascii="Times New Roman" w:hAnsi="Times New Roman" w:cs="Times New Roman"/>
          <w:sz w:val="28"/>
          <w:szCs w:val="28"/>
        </w:rPr>
        <w:t xml:space="preserve"> принципах и нормах российского </w:t>
      </w:r>
      <w:r w:rsidR="00D31543" w:rsidRPr="008B3D34">
        <w:rPr>
          <w:rFonts w:ascii="Times New Roman" w:hAnsi="Times New Roman" w:cs="Times New Roman"/>
          <w:sz w:val="28"/>
          <w:szCs w:val="28"/>
        </w:rPr>
        <w:t>обществ</w:t>
      </w:r>
      <w:r w:rsidR="00450290" w:rsidRPr="008B3D34">
        <w:rPr>
          <w:rFonts w:ascii="Times New Roman" w:hAnsi="Times New Roman" w:cs="Times New Roman"/>
          <w:sz w:val="28"/>
          <w:szCs w:val="28"/>
        </w:rPr>
        <w:t xml:space="preserve">а и </w:t>
      </w:r>
      <w:r w:rsidR="00837D27" w:rsidRPr="008B3D34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19785F" w:rsidRDefault="0019785F" w:rsidP="008B3D34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5F" w:rsidRDefault="0019785F" w:rsidP="008B3D34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27" w:rsidRPr="008B3D34" w:rsidRDefault="00837D27" w:rsidP="008B3D34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34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8B3D34">
        <w:rPr>
          <w:rFonts w:ascii="Times New Roman" w:hAnsi="Times New Roman" w:cs="Times New Roman"/>
          <w:b/>
          <w:sz w:val="28"/>
          <w:szCs w:val="28"/>
        </w:rPr>
        <w:t>.</w:t>
      </w:r>
      <w:r w:rsidR="00450290" w:rsidRPr="008B3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D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0290" w:rsidRDefault="004A67FC" w:rsidP="00015A59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015A59">
        <w:rPr>
          <w:rFonts w:ascii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</w:t>
      </w:r>
      <w:r w:rsidR="00DF2300" w:rsidRPr="00015A59">
        <w:rPr>
          <w:rFonts w:ascii="Times New Roman" w:hAnsi="Times New Roman" w:cs="Times New Roman"/>
          <w:sz w:val="28"/>
          <w:szCs w:val="28"/>
        </w:rPr>
        <w:t>ны руководствоваться работники У</w:t>
      </w:r>
      <w:r w:rsidR="00D31543" w:rsidRPr="00015A59">
        <w:rPr>
          <w:rFonts w:ascii="Times New Roman" w:hAnsi="Times New Roman" w:cs="Times New Roman"/>
          <w:sz w:val="28"/>
          <w:szCs w:val="28"/>
        </w:rPr>
        <w:t>чреждения независи</w:t>
      </w:r>
      <w:r w:rsidR="00450290" w:rsidRPr="00015A59">
        <w:rPr>
          <w:rFonts w:ascii="Times New Roman" w:hAnsi="Times New Roman" w:cs="Times New Roman"/>
          <w:sz w:val="28"/>
          <w:szCs w:val="28"/>
        </w:rPr>
        <w:t>мо от замещаемой ими должности.</w:t>
      </w:r>
    </w:p>
    <w:p w:rsidR="00450290" w:rsidRDefault="004A67FC" w:rsidP="004A67FC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4A67FC">
        <w:rPr>
          <w:rFonts w:ascii="Times New Roman" w:hAnsi="Times New Roman" w:cs="Times New Roman"/>
          <w:sz w:val="28"/>
          <w:szCs w:val="28"/>
        </w:rPr>
        <w:t>Гражданин Российской Феде</w:t>
      </w:r>
      <w:r w:rsidR="00A50FF0" w:rsidRPr="004A67FC">
        <w:rPr>
          <w:rFonts w:ascii="Times New Roman" w:hAnsi="Times New Roman" w:cs="Times New Roman"/>
          <w:sz w:val="28"/>
          <w:szCs w:val="28"/>
        </w:rPr>
        <w:t>рации, поступающий на работу в У</w:t>
      </w:r>
      <w:r w:rsidR="00D31543" w:rsidRPr="004A67FC">
        <w:rPr>
          <w:rFonts w:ascii="Times New Roman" w:hAnsi="Times New Roman" w:cs="Times New Roman"/>
          <w:sz w:val="28"/>
          <w:szCs w:val="28"/>
        </w:rPr>
        <w:t>чреждение обязан ознакомиться с положениями Кодекса и соблюдать их в процесс</w:t>
      </w:r>
      <w:r w:rsidR="00450290" w:rsidRPr="004A67FC">
        <w:rPr>
          <w:rFonts w:ascii="Times New Roman" w:hAnsi="Times New Roman" w:cs="Times New Roman"/>
          <w:sz w:val="28"/>
          <w:szCs w:val="28"/>
        </w:rPr>
        <w:t>е своей служебной деятельности.</w:t>
      </w:r>
    </w:p>
    <w:p w:rsidR="00450290" w:rsidRDefault="004A67FC" w:rsidP="004A67FC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4A67FC">
        <w:rPr>
          <w:rFonts w:ascii="Times New Roman" w:hAnsi="Times New Roman" w:cs="Times New Roman"/>
          <w:sz w:val="28"/>
          <w:szCs w:val="28"/>
        </w:rPr>
        <w:t>Каждый работник учреждения должен принимать все необходимые меры для соблюдения положений Кодекса, а каждый гражданин Российской Федерац</w:t>
      </w:r>
      <w:r w:rsidR="00A50FF0" w:rsidRPr="004A67FC">
        <w:rPr>
          <w:rFonts w:ascii="Times New Roman" w:hAnsi="Times New Roman" w:cs="Times New Roman"/>
          <w:sz w:val="28"/>
          <w:szCs w:val="28"/>
        </w:rPr>
        <w:t>ии вправе ожидать от работника У</w:t>
      </w:r>
      <w:r w:rsidR="00D31543" w:rsidRPr="004A67FC">
        <w:rPr>
          <w:rFonts w:ascii="Times New Roman" w:hAnsi="Times New Roman" w:cs="Times New Roman"/>
          <w:sz w:val="28"/>
          <w:szCs w:val="28"/>
        </w:rPr>
        <w:t>чреждения поведения в отношениях с ним в соответ</w:t>
      </w:r>
      <w:r w:rsidR="00450290" w:rsidRPr="004A67FC">
        <w:rPr>
          <w:rFonts w:ascii="Times New Roman" w:hAnsi="Times New Roman" w:cs="Times New Roman"/>
          <w:sz w:val="28"/>
          <w:szCs w:val="28"/>
        </w:rPr>
        <w:t>ствии с положениями Кодекса.</w:t>
      </w:r>
    </w:p>
    <w:p w:rsidR="00450290" w:rsidRDefault="004A67FC" w:rsidP="004A67FC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4A67FC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</w:t>
      </w:r>
      <w:r w:rsidR="00A50FF0" w:rsidRPr="004A67FC">
        <w:rPr>
          <w:rFonts w:ascii="Times New Roman" w:hAnsi="Times New Roman" w:cs="Times New Roman"/>
          <w:sz w:val="28"/>
          <w:szCs w:val="28"/>
        </w:rPr>
        <w:t>лужебного поведения работников У</w:t>
      </w:r>
      <w:r w:rsidR="00D31543" w:rsidRPr="004A67FC">
        <w:rPr>
          <w:rFonts w:ascii="Times New Roman" w:hAnsi="Times New Roman" w:cs="Times New Roman"/>
          <w:sz w:val="28"/>
          <w:szCs w:val="28"/>
        </w:rPr>
        <w:t>чреждения для достойного выполнения ими своей профессиональной деятельности, а также содействие у</w:t>
      </w:r>
      <w:r w:rsidR="00A50FF0" w:rsidRPr="004A67FC">
        <w:rPr>
          <w:rFonts w:ascii="Times New Roman" w:hAnsi="Times New Roman" w:cs="Times New Roman"/>
          <w:sz w:val="28"/>
          <w:szCs w:val="28"/>
        </w:rPr>
        <w:t>креплению авторитета работников У</w:t>
      </w:r>
      <w:r w:rsidR="00D31543" w:rsidRPr="004A67FC">
        <w:rPr>
          <w:rFonts w:ascii="Times New Roman" w:hAnsi="Times New Roman" w:cs="Times New Roman"/>
          <w:sz w:val="28"/>
          <w:szCs w:val="28"/>
        </w:rPr>
        <w:t>чреждения, доверия граждан к государственным органам и органам местного самоуправления и обеспечение единых норм по</w:t>
      </w:r>
      <w:r w:rsidR="00450290" w:rsidRPr="004A67FC">
        <w:rPr>
          <w:rFonts w:ascii="Times New Roman" w:hAnsi="Times New Roman" w:cs="Times New Roman"/>
          <w:sz w:val="28"/>
          <w:szCs w:val="28"/>
        </w:rPr>
        <w:t>ведения работников учреждения.</w:t>
      </w:r>
    </w:p>
    <w:p w:rsidR="004A67FC" w:rsidRPr="004A67FC" w:rsidRDefault="004A67FC" w:rsidP="004A67FC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4A67FC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работника</w:t>
      </w:r>
      <w:r w:rsidR="00A50FF0" w:rsidRPr="004A67FC">
        <w:rPr>
          <w:rFonts w:ascii="Times New Roman" w:hAnsi="Times New Roman" w:cs="Times New Roman"/>
          <w:sz w:val="28"/>
          <w:szCs w:val="28"/>
        </w:rPr>
        <w:t>ми У</w:t>
      </w:r>
      <w:r w:rsidR="00DF2300" w:rsidRPr="004A67FC">
        <w:rPr>
          <w:rFonts w:ascii="Times New Roman" w:hAnsi="Times New Roman" w:cs="Times New Roman"/>
          <w:sz w:val="28"/>
          <w:szCs w:val="28"/>
        </w:rPr>
        <w:t xml:space="preserve">чреждения своих должностных </w:t>
      </w:r>
      <w:r w:rsidRPr="004A67FC">
        <w:rPr>
          <w:rFonts w:ascii="Times New Roman" w:hAnsi="Times New Roman" w:cs="Times New Roman"/>
          <w:sz w:val="28"/>
          <w:szCs w:val="28"/>
        </w:rPr>
        <w:t xml:space="preserve">обязанностей и </w:t>
      </w:r>
      <w:r w:rsidRPr="004A67FC">
        <w:rPr>
          <w:rFonts w:ascii="Times New Roman" w:hAnsi="Times New Roman"/>
          <w:sz w:val="28"/>
          <w:szCs w:val="28"/>
        </w:rPr>
        <w:t xml:space="preserve">служит основой для </w:t>
      </w:r>
      <w:r w:rsidRPr="004A67FC">
        <w:rPr>
          <w:rFonts w:ascii="Times New Roman" w:hAnsi="Times New Roman"/>
          <w:sz w:val="28"/>
          <w:szCs w:val="28"/>
        </w:rPr>
        <w:lastRenderedPageBreak/>
        <w:t>формирования взаимоотношений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7FC">
        <w:rPr>
          <w:rFonts w:ascii="Times New Roman" w:hAnsi="Times New Roman"/>
          <w:sz w:val="28"/>
          <w:szCs w:val="28"/>
        </w:rPr>
        <w:t>в образовательном учреждении, основанных на нормах морали, уважительного отношения к работникам и организации.</w:t>
      </w:r>
    </w:p>
    <w:p w:rsidR="00E37406" w:rsidRPr="004A67FC" w:rsidRDefault="004A67FC" w:rsidP="004A67FC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4A67FC">
        <w:rPr>
          <w:rFonts w:ascii="Times New Roman" w:hAnsi="Times New Roman" w:cs="Times New Roman"/>
          <w:sz w:val="28"/>
          <w:szCs w:val="28"/>
        </w:rPr>
        <w:t>Знание и соблюдение работниками учрежд</w:t>
      </w:r>
      <w:r w:rsidR="00E37406" w:rsidRPr="004A67FC">
        <w:rPr>
          <w:rFonts w:ascii="Times New Roman" w:hAnsi="Times New Roman" w:cs="Times New Roman"/>
          <w:sz w:val="28"/>
          <w:szCs w:val="28"/>
        </w:rPr>
        <w:t xml:space="preserve">ения положений Кодекса является </w:t>
      </w:r>
      <w:r w:rsidR="00D31543" w:rsidRPr="004A67FC">
        <w:rPr>
          <w:rFonts w:ascii="Times New Roman" w:hAnsi="Times New Roman" w:cs="Times New Roman"/>
          <w:sz w:val="28"/>
          <w:szCs w:val="28"/>
        </w:rPr>
        <w:t>одним из критериев оценки качества их профессиональной дея</w:t>
      </w:r>
      <w:r w:rsidR="00E37406" w:rsidRPr="004A67FC">
        <w:rPr>
          <w:rFonts w:ascii="Times New Roman" w:hAnsi="Times New Roman" w:cs="Times New Roman"/>
          <w:sz w:val="28"/>
          <w:szCs w:val="28"/>
        </w:rPr>
        <w:t>тельности и</w:t>
      </w:r>
      <w:r w:rsidR="000C3BBE" w:rsidRPr="004A67FC"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4A67FC">
        <w:rPr>
          <w:rFonts w:ascii="Times New Roman" w:hAnsi="Times New Roman" w:cs="Times New Roman"/>
          <w:sz w:val="28"/>
          <w:szCs w:val="28"/>
        </w:rPr>
        <w:t>служебного поведения.</w:t>
      </w:r>
    </w:p>
    <w:p w:rsidR="00015A59" w:rsidRPr="0019785F" w:rsidRDefault="00B659C6" w:rsidP="00B659C6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785F">
        <w:rPr>
          <w:rFonts w:ascii="Times New Roman" w:hAnsi="Times New Roman" w:cs="Times New Roman"/>
          <w:sz w:val="28"/>
          <w:szCs w:val="28"/>
        </w:rPr>
        <w:t xml:space="preserve">1.7. </w:t>
      </w:r>
      <w:r w:rsidR="00015A59" w:rsidRPr="0019785F">
        <w:rPr>
          <w:rFonts w:ascii="Times New Roman" w:hAnsi="Times New Roman" w:cs="Times New Roman"/>
          <w:sz w:val="28"/>
          <w:szCs w:val="28"/>
        </w:rPr>
        <w:t>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15A59" w:rsidRPr="0019785F" w:rsidRDefault="00B659C6" w:rsidP="00B659C6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785F">
        <w:rPr>
          <w:rFonts w:ascii="Times New Roman" w:hAnsi="Times New Roman" w:cs="Times New Roman"/>
          <w:sz w:val="28"/>
          <w:szCs w:val="28"/>
        </w:rPr>
        <w:t>1.8</w:t>
      </w:r>
      <w:r w:rsidR="00015A59" w:rsidRPr="0019785F">
        <w:rPr>
          <w:rFonts w:ascii="Times New Roman" w:hAnsi="Times New Roman" w:cs="Times New Roman"/>
          <w:sz w:val="28"/>
          <w:szCs w:val="28"/>
        </w:rPr>
        <w:t>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15A59" w:rsidRPr="0019785F" w:rsidRDefault="00B659C6" w:rsidP="00B659C6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785F">
        <w:rPr>
          <w:rFonts w:ascii="Times New Roman" w:hAnsi="Times New Roman" w:cs="Times New Roman"/>
          <w:sz w:val="28"/>
          <w:szCs w:val="28"/>
        </w:rPr>
        <w:t>1.9</w:t>
      </w:r>
      <w:r w:rsidR="00015A59" w:rsidRPr="0019785F">
        <w:rPr>
          <w:rFonts w:ascii="Times New Roman" w:hAnsi="Times New Roman" w:cs="Times New Roman"/>
          <w:sz w:val="28"/>
          <w:szCs w:val="28"/>
        </w:rPr>
        <w:t>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</w:t>
      </w:r>
      <w:r w:rsidRPr="0019785F">
        <w:rPr>
          <w:rFonts w:ascii="Times New Roman" w:hAnsi="Times New Roman" w:cs="Times New Roman"/>
          <w:sz w:val="28"/>
          <w:szCs w:val="28"/>
        </w:rPr>
        <w:t xml:space="preserve">. </w:t>
      </w:r>
      <w:r w:rsidR="00015A59" w:rsidRPr="0019785F">
        <w:rPr>
          <w:rFonts w:ascii="Times New Roman" w:hAnsi="Times New Roman" w:cs="Times New Roman"/>
          <w:sz w:val="28"/>
          <w:szCs w:val="28"/>
        </w:rPr>
        <w:t>При принятии на работу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15A59" w:rsidRPr="0019785F" w:rsidRDefault="0019785F" w:rsidP="0019785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785F">
        <w:rPr>
          <w:rFonts w:ascii="Times New Roman" w:hAnsi="Times New Roman" w:cs="Times New Roman"/>
          <w:sz w:val="28"/>
          <w:szCs w:val="28"/>
        </w:rPr>
        <w:t xml:space="preserve">1.10 </w:t>
      </w:r>
      <w:r w:rsidR="00015A59" w:rsidRPr="0019785F">
        <w:rPr>
          <w:rFonts w:ascii="Times New Roman" w:hAnsi="Times New Roman" w:cs="Times New Roman"/>
          <w:sz w:val="28"/>
          <w:szCs w:val="28"/>
        </w:rPr>
        <w:t>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15A59" w:rsidRPr="0019785F" w:rsidRDefault="0019785F" w:rsidP="0019785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785F">
        <w:rPr>
          <w:rFonts w:ascii="Times New Roman" w:hAnsi="Times New Roman" w:cs="Times New Roman"/>
          <w:sz w:val="28"/>
          <w:szCs w:val="28"/>
        </w:rPr>
        <w:t xml:space="preserve">1.11 </w:t>
      </w:r>
      <w:r w:rsidR="00015A59" w:rsidRPr="0019785F">
        <w:rPr>
          <w:rFonts w:ascii="Times New Roman" w:hAnsi="Times New Roman" w:cs="Times New Roman"/>
          <w:sz w:val="28"/>
          <w:szCs w:val="28"/>
        </w:rPr>
        <w:t xml:space="preserve">Работники Учреждения обязаны уведомлять работодателя,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015A59" w:rsidRPr="004A67FC" w:rsidRDefault="00015A59" w:rsidP="00015A59">
      <w:pPr>
        <w:pStyle w:val="a5"/>
        <w:spacing w:after="0" w:line="240" w:lineRule="auto"/>
        <w:ind w:left="42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37406" w:rsidRPr="008B3D34" w:rsidRDefault="00D31543" w:rsidP="008B3D34">
      <w:pPr>
        <w:pStyle w:val="a5"/>
        <w:spacing w:after="0" w:line="240" w:lineRule="auto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34">
        <w:rPr>
          <w:rFonts w:ascii="Times New Roman" w:hAnsi="Times New Roman" w:cs="Times New Roman"/>
          <w:b/>
          <w:sz w:val="28"/>
          <w:szCs w:val="28"/>
        </w:rPr>
        <w:t>II. Основные правила</w:t>
      </w:r>
    </w:p>
    <w:p w:rsidR="00450290" w:rsidRPr="008B3D34" w:rsidRDefault="00D31543" w:rsidP="008B3D34">
      <w:pPr>
        <w:pStyle w:val="a5"/>
        <w:spacing w:after="0" w:line="240" w:lineRule="auto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D34">
        <w:rPr>
          <w:rFonts w:ascii="Times New Roman" w:hAnsi="Times New Roman" w:cs="Times New Roman"/>
          <w:b/>
          <w:sz w:val="28"/>
          <w:szCs w:val="28"/>
        </w:rPr>
        <w:t>с</w:t>
      </w:r>
      <w:r w:rsidR="00E37406" w:rsidRPr="008B3D34">
        <w:rPr>
          <w:rFonts w:ascii="Times New Roman" w:hAnsi="Times New Roman" w:cs="Times New Roman"/>
          <w:b/>
          <w:sz w:val="28"/>
          <w:szCs w:val="28"/>
        </w:rPr>
        <w:t>лужебного</w:t>
      </w:r>
      <w:proofErr w:type="gramEnd"/>
      <w:r w:rsidR="00E37406" w:rsidRPr="008B3D34">
        <w:rPr>
          <w:rFonts w:ascii="Times New Roman" w:hAnsi="Times New Roman" w:cs="Times New Roman"/>
          <w:b/>
          <w:sz w:val="28"/>
          <w:szCs w:val="28"/>
        </w:rPr>
        <w:t xml:space="preserve"> поведения работников  </w:t>
      </w:r>
      <w:r w:rsidR="00A50FF0" w:rsidRPr="008B3D34">
        <w:rPr>
          <w:rFonts w:ascii="Times New Roman" w:hAnsi="Times New Roman" w:cs="Times New Roman"/>
          <w:b/>
          <w:sz w:val="28"/>
          <w:szCs w:val="28"/>
        </w:rPr>
        <w:t>У</w:t>
      </w:r>
      <w:r w:rsidRPr="008B3D34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4A67FC" w:rsidRDefault="004A67FC" w:rsidP="004A6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7FC" w:rsidRPr="005579EE" w:rsidRDefault="004A67FC" w:rsidP="004A6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5579EE">
        <w:rPr>
          <w:rFonts w:ascii="Times New Roman" w:hAnsi="Times New Roman"/>
          <w:sz w:val="28"/>
          <w:szCs w:val="28"/>
        </w:rPr>
        <w:t xml:space="preserve"> обязаны:</w:t>
      </w:r>
    </w:p>
    <w:p w:rsidR="00450290" w:rsidRPr="004A67FC" w:rsidRDefault="00E23AEF" w:rsidP="00E23AEF">
      <w:pPr>
        <w:pStyle w:val="a5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67FC" w:rsidRPr="005579EE">
        <w:rPr>
          <w:rFonts w:ascii="Times New Roman" w:hAnsi="Times New Roman"/>
          <w:sz w:val="28"/>
          <w:szCs w:val="28"/>
        </w:rPr>
        <w:t>исполнять</w:t>
      </w:r>
      <w:proofErr w:type="gramEnd"/>
      <w:r w:rsidR="004A67FC" w:rsidRPr="005579EE">
        <w:rPr>
          <w:rFonts w:ascii="Times New Roman" w:hAnsi="Times New Roman"/>
          <w:sz w:val="28"/>
          <w:szCs w:val="28"/>
        </w:rPr>
        <w:t xml:space="preserve"> должностные обязанности добросовестно и на высоком профессиональном уровне в целях обеспечения эффективной работы </w:t>
      </w:r>
      <w:r w:rsidR="004A67FC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E37406" w:rsidRDefault="00E23AEF" w:rsidP="00E23AE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D31543" w:rsidRPr="008B3D34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</w:t>
      </w:r>
      <w:r w:rsidR="00A50FF0" w:rsidRPr="008B3D34">
        <w:rPr>
          <w:rFonts w:ascii="Times New Roman" w:hAnsi="Times New Roman" w:cs="Times New Roman"/>
          <w:sz w:val="28"/>
          <w:szCs w:val="28"/>
        </w:rPr>
        <w:t>моуправления, так и работников У</w:t>
      </w:r>
      <w:r w:rsidR="00D31543" w:rsidRPr="008B3D34">
        <w:rPr>
          <w:rFonts w:ascii="Times New Roman" w:hAnsi="Times New Roman" w:cs="Times New Roman"/>
          <w:sz w:val="28"/>
          <w:szCs w:val="28"/>
        </w:rPr>
        <w:t>чр</w:t>
      </w:r>
      <w:r w:rsidR="00E37406" w:rsidRPr="008B3D34">
        <w:rPr>
          <w:rFonts w:ascii="Times New Roman" w:hAnsi="Times New Roman" w:cs="Times New Roman"/>
          <w:sz w:val="28"/>
          <w:szCs w:val="28"/>
        </w:rPr>
        <w:t>еждения;</w:t>
      </w:r>
    </w:p>
    <w:p w:rsidR="00E23AEF" w:rsidRDefault="00E23AEF" w:rsidP="00E23AE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D31543" w:rsidRPr="00E23AEF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со</w:t>
      </w:r>
      <w:r w:rsidR="00A50FF0" w:rsidRPr="00E23AEF">
        <w:rPr>
          <w:rFonts w:ascii="Times New Roman" w:hAnsi="Times New Roman" w:cs="Times New Roman"/>
          <w:sz w:val="28"/>
          <w:szCs w:val="28"/>
        </w:rPr>
        <w:t>ответствующего У</w:t>
      </w:r>
      <w:r w:rsidR="00D31543" w:rsidRPr="00E23AEF">
        <w:rPr>
          <w:rFonts w:ascii="Times New Roman" w:hAnsi="Times New Roman" w:cs="Times New Roman"/>
          <w:sz w:val="28"/>
          <w:szCs w:val="28"/>
        </w:rPr>
        <w:t>чреждения;</w:t>
      </w:r>
    </w:p>
    <w:p w:rsidR="00AD79A0" w:rsidRDefault="00E23AEF" w:rsidP="00AD79A0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н</w:t>
      </w:r>
      <w:r w:rsidR="00D31543" w:rsidRPr="00E23AEF">
        <w:rPr>
          <w:rFonts w:ascii="Times New Roman" w:hAnsi="Times New Roman" w:cs="Times New Roman"/>
          <w:sz w:val="28"/>
          <w:szCs w:val="28"/>
        </w:rPr>
        <w:t xml:space="preserve">е оказывать предпочтения, каким-либо профессиональным или социальным группам и организациям, </w:t>
      </w:r>
      <w:r w:rsidR="00AD79A0" w:rsidRPr="008B3D34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служебную деятельность решений политических партий и общественных объединений</w:t>
      </w:r>
      <w:r w:rsidR="00AD79A0">
        <w:rPr>
          <w:rFonts w:ascii="Times New Roman" w:hAnsi="Times New Roman" w:cs="Times New Roman"/>
          <w:sz w:val="28"/>
          <w:szCs w:val="28"/>
        </w:rPr>
        <w:t>,</w:t>
      </w:r>
      <w:r w:rsidR="00AD79A0" w:rsidRPr="00E23AEF"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E23AEF">
        <w:rPr>
          <w:rFonts w:ascii="Times New Roman" w:hAnsi="Times New Roman" w:cs="Times New Roman"/>
          <w:sz w:val="28"/>
          <w:szCs w:val="28"/>
        </w:rPr>
        <w:t>быть независимыми от влияния отдельных граждан, профессиональных или социальных групп и организаций;</w:t>
      </w:r>
    </w:p>
    <w:p w:rsidR="00022730" w:rsidRDefault="00AD79A0" w:rsidP="00AD79A0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у</w:t>
      </w:r>
      <w:r w:rsidR="00D31543" w:rsidRPr="00E23AEF">
        <w:rPr>
          <w:rFonts w:ascii="Times New Roman" w:hAnsi="Times New Roman" w:cs="Times New Roman"/>
          <w:sz w:val="28"/>
          <w:szCs w:val="28"/>
        </w:rPr>
        <w:t>ведомлять работодателя, органы прокуратуры или другие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543" w:rsidRPr="00E23AEF">
        <w:rPr>
          <w:rFonts w:ascii="Times New Roman" w:hAnsi="Times New Roman" w:cs="Times New Roman"/>
          <w:sz w:val="28"/>
          <w:szCs w:val="28"/>
        </w:rPr>
        <w:t xml:space="preserve"> либо органы местного самоуправления обо всех</w:t>
      </w:r>
      <w:r w:rsidR="00A50FF0" w:rsidRPr="00E23AEF">
        <w:rPr>
          <w:rFonts w:ascii="Times New Roman" w:hAnsi="Times New Roman" w:cs="Times New Roman"/>
          <w:sz w:val="28"/>
          <w:szCs w:val="28"/>
        </w:rPr>
        <w:t xml:space="preserve"> случаях обращения к работнику У</w:t>
      </w:r>
      <w:r w:rsidR="00D31543" w:rsidRPr="00E23AEF">
        <w:rPr>
          <w:rFonts w:ascii="Times New Roman" w:hAnsi="Times New Roman" w:cs="Times New Roman"/>
          <w:sz w:val="28"/>
          <w:szCs w:val="28"/>
        </w:rPr>
        <w:t>чреждения каких-либо лиц в целях склон</w:t>
      </w:r>
      <w:r w:rsidR="00022730" w:rsidRPr="00E23AEF">
        <w:rPr>
          <w:rFonts w:ascii="Times New Roman" w:hAnsi="Times New Roman" w:cs="Times New Roman"/>
          <w:sz w:val="28"/>
          <w:szCs w:val="28"/>
        </w:rPr>
        <w:t>ения к совершению коррупционных правонарушений;</w:t>
      </w:r>
    </w:p>
    <w:p w:rsidR="003020B9" w:rsidRDefault="00AD79A0" w:rsidP="00AD79A0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D31543" w:rsidRPr="008B3D34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</w:t>
      </w:r>
      <w:r w:rsidR="00750A0A">
        <w:rPr>
          <w:rFonts w:ascii="Times New Roman" w:hAnsi="Times New Roman" w:cs="Times New Roman"/>
          <w:sz w:val="28"/>
          <w:szCs w:val="28"/>
        </w:rPr>
        <w:t xml:space="preserve">о поведения </w:t>
      </w:r>
      <w:r w:rsidR="000C3BBE" w:rsidRPr="005579EE">
        <w:rPr>
          <w:rFonts w:ascii="Times New Roman" w:hAnsi="Times New Roman"/>
          <w:sz w:val="28"/>
          <w:szCs w:val="28"/>
        </w:rPr>
        <w:t>и общения, проявлять корректность и внимат</w:t>
      </w:r>
      <w:r w:rsidR="00750A0A">
        <w:rPr>
          <w:rFonts w:ascii="Times New Roman" w:hAnsi="Times New Roman"/>
          <w:sz w:val="28"/>
          <w:szCs w:val="28"/>
        </w:rPr>
        <w:t>ельность в обращении с коллегами,</w:t>
      </w:r>
      <w:r w:rsidR="000C3BBE" w:rsidRPr="005579EE">
        <w:rPr>
          <w:rFonts w:ascii="Times New Roman" w:hAnsi="Times New Roman"/>
          <w:sz w:val="28"/>
          <w:szCs w:val="28"/>
        </w:rPr>
        <w:t xml:space="preserve"> деловыми партнерами</w:t>
      </w:r>
      <w:r w:rsidR="00750A0A">
        <w:rPr>
          <w:rFonts w:ascii="Times New Roman" w:hAnsi="Times New Roman"/>
          <w:sz w:val="28"/>
          <w:szCs w:val="28"/>
        </w:rPr>
        <w:t>,</w:t>
      </w:r>
      <w:r w:rsidR="00750A0A">
        <w:rPr>
          <w:rFonts w:ascii="Times New Roman" w:hAnsi="Times New Roman" w:cs="Times New Roman"/>
          <w:sz w:val="28"/>
          <w:szCs w:val="28"/>
        </w:rPr>
        <w:t xml:space="preserve"> </w:t>
      </w:r>
      <w:r w:rsidR="00750A0A" w:rsidRPr="008B3D34">
        <w:rPr>
          <w:rFonts w:ascii="Times New Roman" w:hAnsi="Times New Roman" w:cs="Times New Roman"/>
          <w:sz w:val="28"/>
          <w:szCs w:val="28"/>
        </w:rPr>
        <w:t>г</w:t>
      </w:r>
      <w:r w:rsidR="007D44B9">
        <w:rPr>
          <w:rFonts w:ascii="Times New Roman" w:hAnsi="Times New Roman" w:cs="Times New Roman"/>
          <w:sz w:val="28"/>
          <w:szCs w:val="28"/>
        </w:rPr>
        <w:t>ражданами и должностными лицами;</w:t>
      </w:r>
    </w:p>
    <w:p w:rsidR="00577599" w:rsidRDefault="0018146D" w:rsidP="0018146D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D31543" w:rsidRPr="008B3D34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</w:t>
      </w:r>
      <w:r w:rsidR="00DF2300" w:rsidRPr="008B3D34">
        <w:rPr>
          <w:rFonts w:ascii="Times New Roman" w:hAnsi="Times New Roman" w:cs="Times New Roman"/>
          <w:sz w:val="28"/>
          <w:szCs w:val="28"/>
        </w:rPr>
        <w:t>х, социальных групп и конфессий,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 способствовать межнациональному и межконфессиональному согласию;</w:t>
      </w:r>
    </w:p>
    <w:p w:rsidR="0018146D" w:rsidRDefault="0018146D" w:rsidP="0018146D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D31543" w:rsidRPr="008B3D34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</w:t>
      </w:r>
      <w:r w:rsidR="00A50FF0" w:rsidRPr="008B3D34">
        <w:rPr>
          <w:rFonts w:ascii="Times New Roman" w:hAnsi="Times New Roman" w:cs="Times New Roman"/>
          <w:sz w:val="28"/>
          <w:szCs w:val="28"/>
        </w:rPr>
        <w:t>овестном исполнении работником У</w:t>
      </w:r>
      <w:r w:rsidR="00D31543" w:rsidRPr="008B3D34">
        <w:rPr>
          <w:rFonts w:ascii="Times New Roman" w:hAnsi="Times New Roman" w:cs="Times New Roman"/>
          <w:sz w:val="28"/>
          <w:szCs w:val="28"/>
        </w:rPr>
        <w:t>чреждения должностных обязанностей, а также избегать конфликтных ситуаций, способных нанести ущерб его репутации или авторитету образовательного учреждения;</w:t>
      </w:r>
    </w:p>
    <w:p w:rsidR="00E37406" w:rsidRDefault="0018146D" w:rsidP="0018146D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="00D31543" w:rsidRPr="008B3D34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</w:t>
      </w:r>
      <w:r w:rsidR="00E37406" w:rsidRPr="008B3D34">
        <w:rPr>
          <w:rFonts w:ascii="Times New Roman" w:hAnsi="Times New Roman" w:cs="Times New Roman"/>
          <w:sz w:val="28"/>
          <w:szCs w:val="28"/>
        </w:rPr>
        <w:t>их случаев конфликта интересов;</w:t>
      </w:r>
    </w:p>
    <w:p w:rsidR="00E37406" w:rsidRDefault="0018146D" w:rsidP="0018146D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</w:t>
      </w:r>
      <w:r w:rsidR="00D31543" w:rsidRPr="008B3D34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должностных лиц, </w:t>
      </w:r>
      <w:r w:rsidR="00A50FF0" w:rsidRPr="008B3D34">
        <w:rPr>
          <w:rFonts w:ascii="Times New Roman" w:hAnsi="Times New Roman" w:cs="Times New Roman"/>
          <w:sz w:val="28"/>
          <w:szCs w:val="28"/>
        </w:rPr>
        <w:t>работников У</w:t>
      </w:r>
      <w:r w:rsidR="00D31543" w:rsidRPr="008B3D34">
        <w:rPr>
          <w:rFonts w:ascii="Times New Roman" w:hAnsi="Times New Roman" w:cs="Times New Roman"/>
          <w:sz w:val="28"/>
          <w:szCs w:val="28"/>
        </w:rPr>
        <w:t>чреждения и граждан при реше</w:t>
      </w:r>
      <w:r w:rsidR="00E37406" w:rsidRPr="008B3D34">
        <w:rPr>
          <w:rFonts w:ascii="Times New Roman" w:hAnsi="Times New Roman" w:cs="Times New Roman"/>
          <w:sz w:val="28"/>
          <w:szCs w:val="28"/>
        </w:rPr>
        <w:t>нии вопросов личного характера;</w:t>
      </w:r>
    </w:p>
    <w:p w:rsidR="00E37406" w:rsidRDefault="0018146D" w:rsidP="0018146D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 </w:t>
      </w:r>
      <w:r w:rsidR="00D31543" w:rsidRPr="008B3D34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государственного органа или органа местного самоуправления, образовательного учреждения, его руководителя, если это не входит в должностн</w:t>
      </w:r>
      <w:r w:rsidR="00A50FF0" w:rsidRPr="008B3D34">
        <w:rPr>
          <w:rFonts w:ascii="Times New Roman" w:hAnsi="Times New Roman" w:cs="Times New Roman"/>
          <w:sz w:val="28"/>
          <w:szCs w:val="28"/>
        </w:rPr>
        <w:t>ые обязанности работников У</w:t>
      </w:r>
      <w:r w:rsidR="00E37406" w:rsidRPr="008B3D34">
        <w:rPr>
          <w:rFonts w:ascii="Times New Roman" w:hAnsi="Times New Roman" w:cs="Times New Roman"/>
          <w:sz w:val="28"/>
          <w:szCs w:val="28"/>
        </w:rPr>
        <w:t>чреждения;</w:t>
      </w:r>
    </w:p>
    <w:p w:rsidR="0018146D" w:rsidRDefault="0018146D" w:rsidP="0018146D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E37406" w:rsidRPr="008B3D34" w:rsidRDefault="0018146D" w:rsidP="0018146D">
      <w:pPr>
        <w:tabs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</w:t>
      </w:r>
      <w:r w:rsidR="00E37406" w:rsidRPr="008B3D34">
        <w:rPr>
          <w:rFonts w:ascii="Times New Roman" w:hAnsi="Times New Roman" w:cs="Times New Roman"/>
          <w:sz w:val="28"/>
          <w:szCs w:val="28"/>
        </w:rPr>
        <w:t>рмации в установленном порядке;</w:t>
      </w:r>
    </w:p>
    <w:p w:rsidR="007D44B9" w:rsidRPr="005579EE" w:rsidRDefault="0018146D" w:rsidP="001814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D44B9">
        <w:rPr>
          <w:rFonts w:ascii="Times New Roman" w:hAnsi="Times New Roman"/>
          <w:sz w:val="28"/>
          <w:szCs w:val="28"/>
        </w:rPr>
        <w:t> </w:t>
      </w:r>
      <w:r w:rsidR="007D44B9" w:rsidRPr="005579EE">
        <w:rPr>
          <w:rFonts w:ascii="Times New Roman" w:hAnsi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18146D" w:rsidRDefault="0018146D" w:rsidP="001814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D44B9" w:rsidRPr="005579EE">
        <w:rPr>
          <w:rFonts w:ascii="Times New Roman" w:hAnsi="Times New Roman"/>
          <w:sz w:val="28"/>
          <w:szCs w:val="28"/>
        </w:rPr>
        <w:t xml:space="preserve"> работники </w:t>
      </w:r>
      <w:r w:rsidR="007D44B9">
        <w:rPr>
          <w:rFonts w:ascii="Times New Roman" w:hAnsi="Times New Roman"/>
          <w:sz w:val="28"/>
          <w:szCs w:val="28"/>
        </w:rPr>
        <w:t>образовательного учреждения</w:t>
      </w:r>
      <w:r w:rsidR="007D44B9" w:rsidRPr="005579EE">
        <w:rPr>
          <w:rFonts w:ascii="Times New Roman" w:hAnsi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7D44B9" w:rsidRPr="005579EE" w:rsidRDefault="0018146D" w:rsidP="001814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 </w:t>
      </w:r>
      <w:r w:rsidR="007D44B9" w:rsidRPr="005579EE">
        <w:rPr>
          <w:rFonts w:ascii="Times New Roman" w:hAnsi="Times New Roman"/>
          <w:sz w:val="28"/>
          <w:szCs w:val="28"/>
        </w:rPr>
        <w:t xml:space="preserve">внешний вид работника </w:t>
      </w:r>
      <w:r w:rsidR="007D44B9">
        <w:rPr>
          <w:rFonts w:ascii="Times New Roman" w:hAnsi="Times New Roman"/>
          <w:sz w:val="28"/>
          <w:szCs w:val="28"/>
        </w:rPr>
        <w:t>образовательного учреждения</w:t>
      </w:r>
      <w:r w:rsidR="007D44B9" w:rsidRPr="005579EE">
        <w:rPr>
          <w:rFonts w:ascii="Times New Roman" w:hAnsi="Times New Roman"/>
          <w:sz w:val="28"/>
          <w:szCs w:val="28"/>
        </w:rPr>
        <w:t xml:space="preserve">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="007D44B9" w:rsidRPr="005579EE">
        <w:rPr>
          <w:rFonts w:ascii="Times New Roman" w:hAnsi="Times New Roman"/>
          <w:sz w:val="28"/>
          <w:szCs w:val="28"/>
        </w:rPr>
        <w:t>.</w:t>
      </w:r>
    </w:p>
    <w:p w:rsidR="007D44B9" w:rsidRPr="005579EE" w:rsidRDefault="0018146D" w:rsidP="001814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 </w:t>
      </w:r>
      <w:r w:rsidR="007D44B9" w:rsidRPr="005579EE">
        <w:rPr>
          <w:rFonts w:ascii="Times New Roman" w:hAnsi="Times New Roman"/>
          <w:sz w:val="28"/>
          <w:szCs w:val="28"/>
        </w:rPr>
        <w:t>В служебном поведении работника недопустимы:</w:t>
      </w:r>
    </w:p>
    <w:p w:rsidR="007D44B9" w:rsidRPr="005579EE" w:rsidRDefault="007D44B9" w:rsidP="007D44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79EE">
        <w:rPr>
          <w:rFonts w:ascii="Times New Roman" w:hAnsi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Pr="005579EE">
        <w:rPr>
          <w:rFonts w:ascii="Times New Roman" w:hAnsi="Times New Roman"/>
          <w:sz w:val="28"/>
          <w:szCs w:val="28"/>
        </w:rPr>
        <w:lastRenderedPageBreak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D44B9" w:rsidRPr="005579EE" w:rsidRDefault="007D44B9" w:rsidP="007D44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579EE">
        <w:rPr>
          <w:rFonts w:ascii="Times New Roman" w:hAnsi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D44B9" w:rsidRPr="005579EE" w:rsidRDefault="0018146D" w:rsidP="0018146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 </w:t>
      </w:r>
      <w:r w:rsidR="007D44B9" w:rsidRPr="005579EE">
        <w:rPr>
          <w:rFonts w:ascii="Times New Roman" w:hAnsi="Times New Roman"/>
          <w:sz w:val="28"/>
          <w:szCs w:val="28"/>
        </w:rPr>
        <w:t xml:space="preserve">Работник </w:t>
      </w:r>
      <w:r w:rsidR="007D44B9">
        <w:rPr>
          <w:rFonts w:ascii="Times New Roman" w:hAnsi="Times New Roman"/>
          <w:sz w:val="28"/>
          <w:szCs w:val="28"/>
        </w:rPr>
        <w:t>образовательного учреждения</w:t>
      </w:r>
      <w:r w:rsidR="007D44B9" w:rsidRPr="005579EE">
        <w:rPr>
          <w:rFonts w:ascii="Times New Roman" w:hAnsi="Times New Roman"/>
          <w:sz w:val="28"/>
          <w:szCs w:val="28"/>
        </w:rPr>
        <w:t>, наделенный организационно-распорядительными полномочиями, также обязан:</w:t>
      </w:r>
    </w:p>
    <w:p w:rsidR="007D44B9" w:rsidRPr="005579EE" w:rsidRDefault="007D44B9" w:rsidP="007D44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579EE">
        <w:rPr>
          <w:rFonts w:ascii="Times New Roman" w:hAnsi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7D44B9" w:rsidRPr="005579EE" w:rsidRDefault="007D44B9" w:rsidP="007D44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79EE">
        <w:rPr>
          <w:rFonts w:ascii="Times New Roman" w:hAnsi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7D44B9" w:rsidRPr="005579EE" w:rsidRDefault="007D44B9" w:rsidP="007D44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9EE">
        <w:rPr>
          <w:rFonts w:ascii="Times New Roman" w:hAnsi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19785F" w:rsidRPr="00683FC1" w:rsidRDefault="0019785F" w:rsidP="007D44B9">
      <w:pPr>
        <w:spacing w:after="0" w:line="285" w:lineRule="atLeast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7D44B9" w:rsidRPr="0018146D" w:rsidRDefault="0018146D" w:rsidP="007D44B9">
      <w:pPr>
        <w:spacing w:after="0" w:line="285" w:lineRule="atLeast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814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8146D">
        <w:rPr>
          <w:rFonts w:ascii="Times New Roman" w:hAnsi="Times New Roman"/>
          <w:b/>
          <w:sz w:val="28"/>
          <w:szCs w:val="28"/>
        </w:rPr>
        <w:t xml:space="preserve">. </w:t>
      </w:r>
      <w:r w:rsidR="007D44B9" w:rsidRPr="001814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Служебное общение</w:t>
      </w:r>
    </w:p>
    <w:p w:rsidR="007D44B9" w:rsidRPr="00EF648E" w:rsidRDefault="007D44B9" w:rsidP="007D44B9">
      <w:pPr>
        <w:spacing w:after="0" w:line="285" w:lineRule="atLeast"/>
        <w:ind w:right="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.3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Педагоги сами выбирают подходящий стиль общения с обучающимися, основанный на взаимном уважении.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и 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сновой его саморазвития. Педагог никогда не должен терять чувства меры и самообладания.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.5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Педагог выбирает такие методы работы, которые поощряют в 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.6.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.7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Педагог является беспристрастным, одинаково доброжелательным и благосклонным ко всем своим ученикам. Приняв необоснованно принижающие 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обучающегося 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оценочные решения, педагог должен постараться немедленно исправить свою ошибку.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.8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Педагог постоянно заботится и работает над своей культурой речи, литературностью, культурой общения.</w:t>
      </w:r>
    </w:p>
    <w:p w:rsidR="007D44B9" w:rsidRPr="00EF648E" w:rsidRDefault="0018146D" w:rsidP="007D44B9">
      <w:pPr>
        <w:spacing w:after="0" w:line="285" w:lineRule="atLeast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.9.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D44B9" w:rsidRDefault="0018146D" w:rsidP="007D44B9">
      <w:pPr>
        <w:spacing w:after="0" w:line="285" w:lineRule="atLeast"/>
        <w:ind w:right="2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.10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Педагог терпимо относится к религиозным убеждения и политическим взглядам </w:t>
      </w:r>
      <w:r w:rsidR="007D44B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="007D44B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Он не имеет право навязывать обучающимся и их родителям (лицам их заменяющим) свои взгляды, иначе как путем дискуссий.</w:t>
      </w:r>
    </w:p>
    <w:p w:rsidR="00015A59" w:rsidRPr="0018146D" w:rsidRDefault="0018146D" w:rsidP="0018146D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8146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18146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15A59" w:rsidRPr="0018146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Взаимоотношения с администрацией</w:t>
      </w:r>
    </w:p>
    <w:p w:rsidR="00015A59" w:rsidRPr="00EF648E" w:rsidRDefault="00015A59" w:rsidP="00015A59">
      <w:pPr>
        <w:spacing w:after="0" w:line="28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5A59" w:rsidRPr="00EF648E" w:rsidRDefault="0018146D" w:rsidP="0018146D">
      <w:pPr>
        <w:spacing w:after="0" w:line="285" w:lineRule="atLeast"/>
        <w:ind w:right="2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Взаимоотношения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базиру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тся на принципах свободы слова и убеждений, терпимости, демократичности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справедливости. Администрация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МАУ ДО «ДТДМ»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15A59" w:rsidRPr="00EF648E" w:rsidRDefault="0018146D" w:rsidP="0018146D">
      <w:pPr>
        <w:spacing w:after="0" w:line="285" w:lineRule="atLeast"/>
        <w:ind w:right="23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образовательном учреждении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заместители директора и Комиссия по этике поведения.</w:t>
      </w:r>
    </w:p>
    <w:p w:rsidR="00015A59" w:rsidRPr="00EF648E" w:rsidRDefault="00811FD3" w:rsidP="00811FD3">
      <w:pPr>
        <w:spacing w:after="0" w:line="285" w:lineRule="atLeast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Администрация образовательно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 учреждения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15A59" w:rsidRPr="00EF648E" w:rsidRDefault="00811FD3" w:rsidP="00811FD3">
      <w:pPr>
        <w:spacing w:after="0" w:line="285" w:lineRule="atLeast"/>
        <w:ind w:right="2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4.4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15A59" w:rsidRPr="00EF648E" w:rsidRDefault="00811FD3" w:rsidP="00811FD3">
      <w:pPr>
        <w:spacing w:after="0" w:line="285" w:lineRule="atLeast"/>
        <w:ind w:right="2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4.5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15A59" w:rsidRPr="00EF648E" w:rsidRDefault="006E169B" w:rsidP="006E169B">
      <w:pPr>
        <w:spacing w:after="0" w:line="285" w:lineRule="atLeast"/>
        <w:ind w:right="2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4.6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Оценки и решения руководителя должны быть беспристрастными и основываться на фактах и реальных заслугах педагогов.</w:t>
      </w:r>
    </w:p>
    <w:p w:rsidR="00015A59" w:rsidRPr="00EF648E" w:rsidRDefault="006E169B" w:rsidP="006E169B">
      <w:pPr>
        <w:spacing w:after="0" w:line="285" w:lineRule="atLeast"/>
        <w:ind w:right="2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4.7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 имеют право получать от администрации информацию, имеющую значение для работы образовательно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 учреждения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15A59" w:rsidRPr="00EF648E" w:rsidRDefault="006E169B" w:rsidP="006E169B">
      <w:pPr>
        <w:spacing w:after="0" w:line="285" w:lineRule="atLeast"/>
        <w:ind w:right="2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4.8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сотрудника от занимаемой должности. За руководителем образовательно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 учреждения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агогическому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агогического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совета и рекомендации Комиссии, имеет право наложить вето.</w:t>
      </w:r>
    </w:p>
    <w:p w:rsidR="00015A59" w:rsidRPr="00EF648E" w:rsidRDefault="006E169B" w:rsidP="006E169B">
      <w:pPr>
        <w:spacing w:after="0" w:line="285" w:lineRule="atLeast"/>
        <w:ind w:right="23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4.9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 и сотрудники образовательно</w:t>
      </w:r>
      <w:r w:rsidR="00015A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 учреждения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015A59" w:rsidRPr="00EF648E" w:rsidRDefault="006E169B" w:rsidP="006E169B">
      <w:pPr>
        <w:spacing w:after="0" w:line="285" w:lineRule="atLeast"/>
        <w:ind w:right="23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5.0 </w:t>
      </w:r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выявления преступной деятельности педагога(</w:t>
      </w:r>
      <w:proofErr w:type="spellStart"/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="00015A59" w:rsidRPr="00EF648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015A59" w:rsidRPr="00EF648E" w:rsidRDefault="00015A59" w:rsidP="00015A59">
      <w:pPr>
        <w:spacing w:after="0" w:line="285" w:lineRule="atLeast"/>
        <w:ind w:right="2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648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15A59" w:rsidRDefault="00015A59" w:rsidP="007D44B9">
      <w:pPr>
        <w:spacing w:after="0" w:line="285" w:lineRule="atLeast"/>
        <w:ind w:right="2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bookmark8"/>
      <w:bookmarkEnd w:id="0"/>
    </w:p>
    <w:p w:rsidR="00E37406" w:rsidRPr="008B3D34" w:rsidRDefault="006E169B" w:rsidP="008B3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31543" w:rsidRPr="008B3D34">
        <w:rPr>
          <w:rFonts w:ascii="Times New Roman" w:hAnsi="Times New Roman" w:cs="Times New Roman"/>
          <w:b/>
          <w:sz w:val="28"/>
          <w:szCs w:val="28"/>
        </w:rPr>
        <w:t xml:space="preserve">. Рекомендательные этические правила </w:t>
      </w:r>
    </w:p>
    <w:p w:rsidR="00022730" w:rsidRPr="008B3D34" w:rsidRDefault="00D31543" w:rsidP="008B3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D34">
        <w:rPr>
          <w:rFonts w:ascii="Times New Roman" w:hAnsi="Times New Roman" w:cs="Times New Roman"/>
          <w:b/>
          <w:sz w:val="28"/>
          <w:szCs w:val="28"/>
        </w:rPr>
        <w:t>с</w:t>
      </w:r>
      <w:r w:rsidR="00A50FF0" w:rsidRPr="008B3D34">
        <w:rPr>
          <w:rFonts w:ascii="Times New Roman" w:hAnsi="Times New Roman" w:cs="Times New Roman"/>
          <w:b/>
          <w:sz w:val="28"/>
          <w:szCs w:val="28"/>
        </w:rPr>
        <w:t>лужебного</w:t>
      </w:r>
      <w:proofErr w:type="gramEnd"/>
      <w:r w:rsidR="00A50FF0" w:rsidRPr="008B3D34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  <w:r w:rsidR="00022730" w:rsidRPr="008B3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F0" w:rsidRPr="008B3D34">
        <w:rPr>
          <w:rFonts w:ascii="Times New Roman" w:hAnsi="Times New Roman" w:cs="Times New Roman"/>
          <w:b/>
          <w:sz w:val="28"/>
          <w:szCs w:val="28"/>
        </w:rPr>
        <w:t>работников У</w:t>
      </w:r>
      <w:r w:rsidR="00022730" w:rsidRPr="008B3D34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022730" w:rsidRPr="008B3D34" w:rsidRDefault="006E169B" w:rsidP="006E169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16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730" w:rsidRPr="008B3D34">
        <w:rPr>
          <w:rFonts w:ascii="Times New Roman" w:hAnsi="Times New Roman" w:cs="Times New Roman"/>
          <w:sz w:val="28"/>
          <w:szCs w:val="28"/>
        </w:rPr>
        <w:t>1</w:t>
      </w:r>
      <w:r w:rsidR="00D31543" w:rsidRPr="008B3D34">
        <w:rPr>
          <w:rFonts w:ascii="Times New Roman" w:hAnsi="Times New Roman" w:cs="Times New Roman"/>
          <w:sz w:val="28"/>
          <w:szCs w:val="28"/>
        </w:rPr>
        <w:t>. В</w:t>
      </w:r>
      <w:r w:rsidR="00A50FF0" w:rsidRPr="008B3D34">
        <w:rPr>
          <w:rFonts w:ascii="Times New Roman" w:hAnsi="Times New Roman" w:cs="Times New Roman"/>
          <w:sz w:val="28"/>
          <w:szCs w:val="28"/>
        </w:rPr>
        <w:t xml:space="preserve"> служебном поведении работнику У</w:t>
      </w:r>
      <w:r w:rsidR="00D31543" w:rsidRPr="008B3D34">
        <w:rPr>
          <w:rFonts w:ascii="Times New Roman" w:hAnsi="Times New Roman" w:cs="Times New Roman"/>
          <w:sz w:val="28"/>
          <w:szCs w:val="28"/>
        </w:rPr>
        <w:t>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</w:t>
      </w:r>
      <w:r w:rsidR="00022730" w:rsidRPr="008B3D34">
        <w:rPr>
          <w:rFonts w:ascii="Times New Roman" w:hAnsi="Times New Roman" w:cs="Times New Roman"/>
          <w:sz w:val="28"/>
          <w:szCs w:val="28"/>
        </w:rPr>
        <w:t>тоинства, своего доброго имени.</w:t>
      </w:r>
    </w:p>
    <w:p w:rsidR="006E169B" w:rsidRDefault="006E169B" w:rsidP="006E169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 </w:t>
      </w:r>
      <w:r w:rsidR="00A50FF0" w:rsidRPr="008B3D34">
        <w:rPr>
          <w:rFonts w:ascii="Times New Roman" w:hAnsi="Times New Roman" w:cs="Times New Roman"/>
          <w:sz w:val="28"/>
          <w:szCs w:val="28"/>
        </w:rPr>
        <w:t>В служебном поведении работник У</w:t>
      </w:r>
      <w:r>
        <w:rPr>
          <w:rFonts w:ascii="Times New Roman" w:hAnsi="Times New Roman" w:cs="Times New Roman"/>
          <w:sz w:val="28"/>
          <w:szCs w:val="28"/>
        </w:rPr>
        <w:t>чреждения воздерживается от:</w:t>
      </w:r>
    </w:p>
    <w:p w:rsidR="00022730" w:rsidRPr="008B3D34" w:rsidRDefault="006E169B" w:rsidP="006E169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543" w:rsidRPr="008B3D34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</w:t>
      </w:r>
      <w:r>
        <w:rPr>
          <w:rFonts w:ascii="Times New Roman" w:hAnsi="Times New Roman" w:cs="Times New Roman"/>
          <w:sz w:val="28"/>
          <w:szCs w:val="28"/>
        </w:rPr>
        <w:t xml:space="preserve">енного или семейного положения, </w:t>
      </w:r>
      <w:r w:rsidR="00D31543" w:rsidRPr="008B3D34">
        <w:rPr>
          <w:rFonts w:ascii="Times New Roman" w:hAnsi="Times New Roman" w:cs="Times New Roman"/>
          <w:sz w:val="28"/>
          <w:szCs w:val="28"/>
        </w:rPr>
        <w:t>политически</w:t>
      </w:r>
      <w:r w:rsidR="00022730" w:rsidRPr="008B3D34">
        <w:rPr>
          <w:rFonts w:ascii="Times New Roman" w:hAnsi="Times New Roman" w:cs="Times New Roman"/>
          <w:sz w:val="28"/>
          <w:szCs w:val="28"/>
        </w:rPr>
        <w:t>х или религиозных предпочтений;</w:t>
      </w:r>
    </w:p>
    <w:p w:rsidR="00022730" w:rsidRPr="008B3D34" w:rsidRDefault="006E169B" w:rsidP="006E169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543" w:rsidRPr="008B3D34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</w:t>
      </w:r>
      <w:r>
        <w:rPr>
          <w:rFonts w:ascii="Times New Roman" w:hAnsi="Times New Roman" w:cs="Times New Roman"/>
          <w:sz w:val="28"/>
          <w:szCs w:val="28"/>
        </w:rPr>
        <w:t xml:space="preserve">ых, незаслуженных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обвинений;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43" w:rsidRPr="008B3D34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</w:t>
      </w:r>
      <w:r>
        <w:rPr>
          <w:rFonts w:ascii="Times New Roman" w:hAnsi="Times New Roman" w:cs="Times New Roman"/>
          <w:sz w:val="28"/>
          <w:szCs w:val="28"/>
        </w:rPr>
        <w:t>их противоправное поведение;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31543" w:rsidRPr="008B3D34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гражданами, на территор</w:t>
      </w:r>
      <w:r w:rsidR="00022730" w:rsidRPr="008B3D34">
        <w:rPr>
          <w:rFonts w:ascii="Times New Roman" w:hAnsi="Times New Roman" w:cs="Times New Roman"/>
          <w:sz w:val="28"/>
          <w:szCs w:val="28"/>
        </w:rPr>
        <w:t>ии образовательного учреждения.</w:t>
      </w:r>
    </w:p>
    <w:p w:rsidR="00022730" w:rsidRPr="008B3D34" w:rsidRDefault="006E169B" w:rsidP="006E169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D31543" w:rsidRPr="008B3D34">
        <w:rPr>
          <w:rFonts w:ascii="Times New Roman" w:hAnsi="Times New Roman" w:cs="Times New Roman"/>
          <w:sz w:val="28"/>
          <w:szCs w:val="28"/>
        </w:rPr>
        <w:t>Ра</w:t>
      </w:r>
      <w:r w:rsidR="00A50FF0" w:rsidRPr="008B3D34">
        <w:rPr>
          <w:rFonts w:ascii="Times New Roman" w:hAnsi="Times New Roman" w:cs="Times New Roman"/>
          <w:sz w:val="28"/>
          <w:szCs w:val="28"/>
        </w:rPr>
        <w:t>ботники У</w:t>
      </w:r>
      <w:r w:rsidR="00D31543" w:rsidRPr="008B3D34">
        <w:rPr>
          <w:rFonts w:ascii="Times New Roman" w:hAnsi="Times New Roman" w:cs="Times New Roman"/>
          <w:sz w:val="28"/>
          <w:szCs w:val="28"/>
        </w:rPr>
        <w:t>чреждения призваны способствовать своим служебным поведением установлению в коллективе деловых взаимоотношений и конструктивного сотруднич</w:t>
      </w:r>
      <w:r w:rsidR="00022730" w:rsidRPr="008B3D34">
        <w:rPr>
          <w:rFonts w:ascii="Times New Roman" w:hAnsi="Times New Roman" w:cs="Times New Roman"/>
          <w:sz w:val="28"/>
          <w:szCs w:val="28"/>
        </w:rPr>
        <w:t>ества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F0" w:rsidRPr="008B3D34">
        <w:rPr>
          <w:rFonts w:ascii="Times New Roman" w:hAnsi="Times New Roman" w:cs="Times New Roman"/>
          <w:sz w:val="28"/>
          <w:szCs w:val="28"/>
        </w:rPr>
        <w:t>Работники У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D31543" w:rsidRPr="008B3D34">
        <w:rPr>
          <w:rFonts w:ascii="Times New Roman" w:hAnsi="Times New Roman" w:cs="Times New Roman"/>
          <w:sz w:val="28"/>
          <w:szCs w:val="28"/>
        </w:rPr>
        <w:lastRenderedPageBreak/>
        <w:t>должны быт</w:t>
      </w:r>
      <w:r w:rsidR="00A50FF0" w:rsidRPr="008B3D34">
        <w:rPr>
          <w:rFonts w:ascii="Times New Roman" w:hAnsi="Times New Roman" w:cs="Times New Roman"/>
          <w:sz w:val="28"/>
          <w:szCs w:val="28"/>
        </w:rPr>
        <w:t xml:space="preserve">ь вежливыми, доброжелательными, </w:t>
      </w:r>
      <w:r w:rsidR="00D31543" w:rsidRPr="008B3D34">
        <w:rPr>
          <w:rFonts w:ascii="Times New Roman" w:hAnsi="Times New Roman" w:cs="Times New Roman"/>
          <w:sz w:val="28"/>
          <w:szCs w:val="28"/>
        </w:rPr>
        <w:t>корректными, внимательными и проявлять терпимость в общении с гражданами и коллег</w:t>
      </w:r>
      <w:r w:rsidR="00022730" w:rsidRPr="008B3D34">
        <w:rPr>
          <w:rFonts w:ascii="Times New Roman" w:hAnsi="Times New Roman" w:cs="Times New Roman"/>
          <w:sz w:val="28"/>
          <w:szCs w:val="28"/>
        </w:rPr>
        <w:t>ами.</w:t>
      </w:r>
    </w:p>
    <w:p w:rsidR="006E169B" w:rsidRDefault="006E169B" w:rsidP="008B3D34">
      <w:pPr>
        <w:pStyle w:val="a5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30" w:rsidRPr="008B3D34" w:rsidRDefault="00D31543" w:rsidP="008B3D34">
      <w:pPr>
        <w:pStyle w:val="a5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34">
        <w:rPr>
          <w:rFonts w:ascii="Times New Roman" w:hAnsi="Times New Roman" w:cs="Times New Roman"/>
          <w:b/>
          <w:sz w:val="28"/>
          <w:szCs w:val="28"/>
        </w:rPr>
        <w:t>V</w:t>
      </w:r>
      <w:r w:rsidR="006E169B" w:rsidRPr="008B3D34">
        <w:rPr>
          <w:rFonts w:ascii="Times New Roman" w:hAnsi="Times New Roman" w:cs="Times New Roman"/>
          <w:b/>
          <w:sz w:val="28"/>
          <w:szCs w:val="28"/>
        </w:rPr>
        <w:t>I</w:t>
      </w:r>
      <w:r w:rsidRPr="008B3D34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положений </w:t>
      </w:r>
      <w:r w:rsidR="00A50FF0" w:rsidRPr="008B3D34"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Pr="008B3D34">
        <w:rPr>
          <w:rFonts w:ascii="Times New Roman" w:hAnsi="Times New Roman" w:cs="Times New Roman"/>
          <w:b/>
          <w:sz w:val="28"/>
          <w:szCs w:val="28"/>
        </w:rPr>
        <w:t>одекса</w:t>
      </w:r>
      <w:r w:rsidR="00A50FF0" w:rsidRPr="008B3D34">
        <w:rPr>
          <w:rFonts w:ascii="Times New Roman" w:hAnsi="Times New Roman" w:cs="Times New Roman"/>
          <w:b/>
          <w:sz w:val="28"/>
          <w:szCs w:val="28"/>
        </w:rPr>
        <w:t>.</w:t>
      </w:r>
    </w:p>
    <w:p w:rsidR="00883C6D" w:rsidRPr="008B3D34" w:rsidRDefault="00883C6D" w:rsidP="008B3D34">
      <w:pPr>
        <w:pStyle w:val="a5"/>
        <w:spacing w:after="0" w:line="240" w:lineRule="auto"/>
        <w:ind w:left="924" w:firstLine="0"/>
        <w:rPr>
          <w:rFonts w:ascii="Times New Roman" w:hAnsi="Times New Roman" w:cs="Times New Roman"/>
          <w:sz w:val="28"/>
          <w:szCs w:val="28"/>
        </w:rPr>
      </w:pPr>
    </w:p>
    <w:p w:rsidR="00D31543" w:rsidRPr="008B3D34" w:rsidRDefault="006E169B" w:rsidP="006E169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A50FF0" w:rsidRPr="008B3D34">
        <w:rPr>
          <w:rFonts w:ascii="Times New Roman" w:hAnsi="Times New Roman" w:cs="Times New Roman"/>
          <w:sz w:val="28"/>
          <w:szCs w:val="28"/>
        </w:rPr>
        <w:t>Нарушение работником У</w:t>
      </w:r>
      <w:r>
        <w:rPr>
          <w:rFonts w:ascii="Times New Roman" w:hAnsi="Times New Roman" w:cs="Times New Roman"/>
          <w:sz w:val="28"/>
          <w:szCs w:val="28"/>
        </w:rPr>
        <w:t>чреждения положений</w:t>
      </w:r>
      <w:r w:rsidR="00A50FF0" w:rsidRPr="008B3D34">
        <w:rPr>
          <w:rFonts w:ascii="Times New Roman" w:hAnsi="Times New Roman" w:cs="Times New Roman"/>
          <w:sz w:val="28"/>
          <w:szCs w:val="28"/>
        </w:rPr>
        <w:t xml:space="preserve"> К</w:t>
      </w:r>
      <w:r w:rsidR="00D31543" w:rsidRPr="008B3D34">
        <w:rPr>
          <w:rFonts w:ascii="Times New Roman" w:hAnsi="Times New Roman" w:cs="Times New Roman"/>
          <w:sz w:val="28"/>
          <w:szCs w:val="28"/>
        </w:rPr>
        <w:t>одекса подлежит моральному осуждению</w:t>
      </w:r>
      <w:r w:rsidR="00450290" w:rsidRPr="008B3D34">
        <w:rPr>
          <w:rFonts w:ascii="Times New Roman" w:hAnsi="Times New Roman" w:cs="Times New Roman"/>
          <w:sz w:val="28"/>
          <w:szCs w:val="28"/>
        </w:rPr>
        <w:t>, неоднократные (злостные) нарушения рассматриваются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</w:t>
      </w:r>
      <w:r w:rsidR="004D6B9B" w:rsidRPr="008B3D34">
        <w:rPr>
          <w:rFonts w:ascii="Times New Roman" w:hAnsi="Times New Roman" w:cs="Times New Roman"/>
          <w:sz w:val="28"/>
          <w:szCs w:val="28"/>
        </w:rPr>
        <w:t>ет применение к работнику У</w:t>
      </w:r>
      <w:r w:rsidR="00D31543" w:rsidRPr="008B3D34">
        <w:rPr>
          <w:rFonts w:ascii="Times New Roman" w:hAnsi="Times New Roman" w:cs="Times New Roman"/>
          <w:sz w:val="28"/>
          <w:szCs w:val="28"/>
        </w:rPr>
        <w:t>чреждения мер юридической ответств</w:t>
      </w:r>
      <w:r w:rsidR="004D6B9B" w:rsidRPr="008B3D34">
        <w:rPr>
          <w:rFonts w:ascii="Times New Roman" w:hAnsi="Times New Roman" w:cs="Times New Roman"/>
          <w:sz w:val="28"/>
          <w:szCs w:val="28"/>
        </w:rPr>
        <w:t>енности.</w:t>
      </w:r>
      <w:r w:rsidR="004D6B9B" w:rsidRPr="008B3D34">
        <w:rPr>
          <w:rFonts w:ascii="Times New Roman" w:hAnsi="Times New Roman" w:cs="Times New Roman"/>
          <w:sz w:val="28"/>
          <w:szCs w:val="28"/>
        </w:rPr>
        <w:br/>
        <w:t>Соблюдение работником У</w:t>
      </w:r>
      <w:r w:rsidR="00D31543" w:rsidRPr="008B3D34">
        <w:rPr>
          <w:rFonts w:ascii="Times New Roman" w:hAnsi="Times New Roman" w:cs="Times New Roman"/>
          <w:sz w:val="28"/>
          <w:szCs w:val="28"/>
        </w:rPr>
        <w:t xml:space="preserve">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</w:t>
      </w:r>
      <w:r w:rsidR="00450290" w:rsidRPr="008B3D34">
        <w:rPr>
          <w:rFonts w:ascii="Times New Roman" w:hAnsi="Times New Roman" w:cs="Times New Roman"/>
          <w:sz w:val="28"/>
          <w:szCs w:val="28"/>
        </w:rPr>
        <w:t>установлении стимулирующих выплат</w:t>
      </w:r>
      <w:r w:rsidR="00D31543" w:rsidRPr="008B3D34">
        <w:rPr>
          <w:rFonts w:ascii="Times New Roman" w:hAnsi="Times New Roman" w:cs="Times New Roman"/>
          <w:sz w:val="28"/>
          <w:szCs w:val="28"/>
        </w:rPr>
        <w:t>.</w:t>
      </w:r>
    </w:p>
    <w:p w:rsidR="001734C1" w:rsidRPr="008B3D34" w:rsidRDefault="001734C1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665AC2" w:rsidRPr="008B3D34" w:rsidRDefault="004D6B9B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8B3D34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837D27" w:rsidRPr="008B3D34">
        <w:rPr>
          <w:rFonts w:ascii="Times New Roman" w:hAnsi="Times New Roman" w:cs="Times New Roman"/>
          <w:sz w:val="28"/>
          <w:szCs w:val="28"/>
        </w:rPr>
        <w:t>на общем собрании работников МАУ ДО</w:t>
      </w:r>
      <w:r w:rsidRPr="008B3D34">
        <w:rPr>
          <w:rFonts w:ascii="Times New Roman" w:hAnsi="Times New Roman" w:cs="Times New Roman"/>
          <w:sz w:val="28"/>
          <w:szCs w:val="28"/>
        </w:rPr>
        <w:t xml:space="preserve"> «ДТДМ»</w:t>
      </w:r>
    </w:p>
    <w:p w:rsidR="004D6B9B" w:rsidRDefault="004B1962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837D27" w:rsidRPr="008B3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7D27" w:rsidRPr="008B3D34">
        <w:rPr>
          <w:rFonts w:ascii="Times New Roman" w:hAnsi="Times New Roman" w:cs="Times New Roman"/>
          <w:sz w:val="28"/>
          <w:szCs w:val="28"/>
        </w:rPr>
        <w:t>2016</w:t>
      </w:r>
      <w:r w:rsidR="004D6B9B" w:rsidRPr="008B3D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1962" w:rsidRDefault="004B1962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C628FD" w:rsidRDefault="00C628FD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D87C8C" w:rsidRDefault="00D87C8C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D87C8C">
        <w:rPr>
          <w:rFonts w:ascii="Times New Roman" w:hAnsi="Times New Roman" w:cs="Times New Roman"/>
          <w:sz w:val="28"/>
          <w:szCs w:val="28"/>
        </w:rPr>
        <w:object w:dxaOrig="9355" w:dyaOrig="1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.15pt" o:ole="">
            <v:imagedata r:id="rId8" o:title=""/>
          </v:shape>
          <o:OLEObject Type="Embed" ProgID="Word.Document.12" ShapeID="_x0000_i1025" DrawAspect="Content" ObjectID="_1612861570" r:id="rId9">
            <o:FieldCodes>\s</o:FieldCodes>
          </o:OLEObject>
        </w:object>
      </w:r>
      <w:bookmarkStart w:id="1" w:name="_GoBack"/>
      <w:bookmarkEnd w:id="1"/>
    </w:p>
    <w:p w:rsidR="00C628FD" w:rsidRDefault="00C628FD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628FD" w:rsidRPr="008B3D34" w:rsidRDefault="00C628FD" w:rsidP="008B3D34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sectPr w:rsidR="00C628FD" w:rsidRPr="008B3D34" w:rsidSect="00015A59">
      <w:footerReference w:type="default" r:id="rId10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2E" w:rsidRDefault="0078132E" w:rsidP="004A67FC">
      <w:pPr>
        <w:spacing w:after="0" w:line="240" w:lineRule="auto"/>
      </w:pPr>
      <w:r>
        <w:separator/>
      </w:r>
    </w:p>
  </w:endnote>
  <w:endnote w:type="continuationSeparator" w:id="0">
    <w:p w:rsidR="0078132E" w:rsidRDefault="0078132E" w:rsidP="004A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276543"/>
      <w:docPartObj>
        <w:docPartGallery w:val="Page Numbers (Bottom of Page)"/>
        <w:docPartUnique/>
      </w:docPartObj>
    </w:sdtPr>
    <w:sdtEndPr/>
    <w:sdtContent>
      <w:p w:rsidR="004A67FC" w:rsidRDefault="004A67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8C">
          <w:rPr>
            <w:noProof/>
          </w:rPr>
          <w:t>8</w:t>
        </w:r>
        <w:r>
          <w:fldChar w:fldCharType="end"/>
        </w:r>
      </w:p>
    </w:sdtContent>
  </w:sdt>
  <w:p w:rsidR="004A67FC" w:rsidRDefault="004A67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2E" w:rsidRDefault="0078132E" w:rsidP="004A67FC">
      <w:pPr>
        <w:spacing w:after="0" w:line="240" w:lineRule="auto"/>
      </w:pPr>
      <w:r>
        <w:separator/>
      </w:r>
    </w:p>
  </w:footnote>
  <w:footnote w:type="continuationSeparator" w:id="0">
    <w:p w:rsidR="0078132E" w:rsidRDefault="0078132E" w:rsidP="004A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0066"/>
    <w:multiLevelType w:val="multilevel"/>
    <w:tmpl w:val="410E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137E5"/>
    <w:multiLevelType w:val="multilevel"/>
    <w:tmpl w:val="FC5617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ADC20CB"/>
    <w:multiLevelType w:val="multilevel"/>
    <w:tmpl w:val="E9B082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543"/>
    <w:rsid w:val="00015A59"/>
    <w:rsid w:val="00022730"/>
    <w:rsid w:val="000753FB"/>
    <w:rsid w:val="000C3BBE"/>
    <w:rsid w:val="00103471"/>
    <w:rsid w:val="001734C1"/>
    <w:rsid w:val="0018146D"/>
    <w:rsid w:val="0019785F"/>
    <w:rsid w:val="001A1E35"/>
    <w:rsid w:val="002D78F6"/>
    <w:rsid w:val="003020B9"/>
    <w:rsid w:val="00317A3A"/>
    <w:rsid w:val="00450290"/>
    <w:rsid w:val="00450F31"/>
    <w:rsid w:val="00492DCE"/>
    <w:rsid w:val="004A67FC"/>
    <w:rsid w:val="004B1962"/>
    <w:rsid w:val="004D6B9B"/>
    <w:rsid w:val="00577599"/>
    <w:rsid w:val="00665AC2"/>
    <w:rsid w:val="00683FC1"/>
    <w:rsid w:val="006E169B"/>
    <w:rsid w:val="00750A0A"/>
    <w:rsid w:val="0078132E"/>
    <w:rsid w:val="007D44B9"/>
    <w:rsid w:val="00811FD3"/>
    <w:rsid w:val="00837D27"/>
    <w:rsid w:val="00883C6D"/>
    <w:rsid w:val="00892E8D"/>
    <w:rsid w:val="00897C6A"/>
    <w:rsid w:val="008B3D34"/>
    <w:rsid w:val="009B5CDF"/>
    <w:rsid w:val="009C123B"/>
    <w:rsid w:val="00A37D80"/>
    <w:rsid w:val="00A50FF0"/>
    <w:rsid w:val="00AD79A0"/>
    <w:rsid w:val="00B20E8F"/>
    <w:rsid w:val="00B659C6"/>
    <w:rsid w:val="00BB19E6"/>
    <w:rsid w:val="00C628FD"/>
    <w:rsid w:val="00D31543"/>
    <w:rsid w:val="00D87C8C"/>
    <w:rsid w:val="00DB1257"/>
    <w:rsid w:val="00DF2300"/>
    <w:rsid w:val="00E23AEF"/>
    <w:rsid w:val="00E37406"/>
    <w:rsid w:val="00EC2928"/>
    <w:rsid w:val="00ED6CFB"/>
    <w:rsid w:val="00EE6BCF"/>
    <w:rsid w:val="00F927C9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E308-C802-40A4-943F-8C3E813E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43"/>
    <w:rPr>
      <w:rFonts w:ascii="Tahoma" w:hAnsi="Tahoma" w:cs="Tahoma" w:hint="default"/>
      <w:strike w:val="0"/>
      <w:dstrike w:val="0"/>
      <w:color w:val="AD79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154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02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8F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67FC"/>
  </w:style>
  <w:style w:type="paragraph" w:styleId="aa">
    <w:name w:val="footer"/>
    <w:basedOn w:val="a"/>
    <w:link w:val="ab"/>
    <w:uiPriority w:val="99"/>
    <w:unhideWhenUsed/>
    <w:rsid w:val="004A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5091">
          <w:marLeft w:val="0"/>
          <w:marRight w:val="0"/>
          <w:marTop w:val="699"/>
          <w:marBottom w:val="140"/>
          <w:divBdr>
            <w:top w:val="single" w:sz="18" w:space="0" w:color="33987A"/>
            <w:left w:val="single" w:sz="18" w:space="0" w:color="33987A"/>
            <w:bottom w:val="single" w:sz="18" w:space="0" w:color="33987A"/>
            <w:right w:val="single" w:sz="18" w:space="0" w:color="33987A"/>
          </w:divBdr>
          <w:divsChild>
            <w:div w:id="18120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696">
                      <w:marLeft w:val="0"/>
                      <w:marRight w:val="0"/>
                      <w:marTop w:val="42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9600">
                              <w:marLeft w:val="0"/>
                              <w:marRight w:val="0"/>
                              <w:marTop w:val="1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FFC7-0BDC-4793-81CC-5F77A988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ДОД ДТДМ</Company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Фокшей</dc:creator>
  <cp:lastModifiedBy>Пользователь</cp:lastModifiedBy>
  <cp:revision>16</cp:revision>
  <cp:lastPrinted>2016-10-03T08:11:00Z</cp:lastPrinted>
  <dcterms:created xsi:type="dcterms:W3CDTF">2016-05-13T07:50:00Z</dcterms:created>
  <dcterms:modified xsi:type="dcterms:W3CDTF">2019-02-28T05:20:00Z</dcterms:modified>
</cp:coreProperties>
</file>