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F2" w:rsidRPr="0009781E" w:rsidRDefault="004E26F2" w:rsidP="004E2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1E">
        <w:rPr>
          <w:rFonts w:ascii="Times New Roman" w:hAnsi="Times New Roman" w:cs="Times New Roman"/>
          <w:b/>
          <w:sz w:val="24"/>
          <w:szCs w:val="24"/>
        </w:rPr>
        <w:t>Карточка 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364"/>
        <w:gridCol w:w="9672"/>
      </w:tblGrid>
      <w:tr w:rsidR="004E26F2" w:rsidTr="003A493D">
        <w:tc>
          <w:tcPr>
            <w:tcW w:w="562" w:type="dxa"/>
          </w:tcPr>
          <w:p w:rsidR="004E26F2" w:rsidRPr="005F7A71" w:rsidRDefault="004E26F2" w:rsidP="003A4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4E26F2" w:rsidRPr="005F7A71" w:rsidRDefault="004E26F2" w:rsidP="003A4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7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297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  <w:p w:rsidR="004E26F2" w:rsidRPr="005F7A71" w:rsidRDefault="004E26F2" w:rsidP="003A4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(не более 250 знаков, без прописных букв)</w:t>
            </w:r>
          </w:p>
        </w:tc>
        <w:tc>
          <w:tcPr>
            <w:tcW w:w="9297" w:type="dxa"/>
          </w:tcPr>
          <w:p w:rsidR="004E26F2" w:rsidRDefault="004E26F2" w:rsidP="0076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</w:t>
            </w:r>
            <w:r w:rsidR="00A32334">
              <w:rPr>
                <w:rFonts w:ascii="Times New Roman" w:hAnsi="Times New Roman" w:cs="Times New Roman"/>
                <w:sz w:val="24"/>
                <w:szCs w:val="24"/>
              </w:rPr>
              <w:t>льная программа «Робототехника</w:t>
            </w:r>
            <w:r w:rsidR="00891C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323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наименование (не более 65 знаков)</w:t>
            </w:r>
          </w:p>
        </w:tc>
        <w:tc>
          <w:tcPr>
            <w:tcW w:w="9297" w:type="dxa"/>
          </w:tcPr>
          <w:p w:rsidR="004E26F2" w:rsidRDefault="004E26F2" w:rsidP="0076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 w:rsidR="00891C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(не более 140 символов)</w:t>
            </w:r>
          </w:p>
        </w:tc>
        <w:tc>
          <w:tcPr>
            <w:tcW w:w="9297" w:type="dxa"/>
          </w:tcPr>
          <w:p w:rsidR="004E26F2" w:rsidRPr="00F84B0B" w:rsidRDefault="004E26F2" w:rsidP="003A493D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обучения дети учатся конструированию и программированию роботов на выполнение определенных задач. </w:t>
            </w:r>
            <w:r w:rsidR="00310375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Полученные знания и умения смогут продемонстрировать на соревнованиях по робототехнике.</w:t>
            </w:r>
          </w:p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программы </w:t>
            </w:r>
          </w:p>
          <w:p w:rsidR="004E26F2" w:rsidRPr="000631F6" w:rsidRDefault="004E26F2" w:rsidP="003A49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1F6">
              <w:rPr>
                <w:rFonts w:ascii="Times New Roman" w:hAnsi="Times New Roman" w:cs="Times New Roman"/>
                <w:i/>
                <w:sz w:val="24"/>
                <w:szCs w:val="24"/>
              </w:rPr>
              <w:t>Стандартный (ознакомительный, подготовительный), базовый, продвинутый (углубленный)</w:t>
            </w:r>
          </w:p>
        </w:tc>
        <w:tc>
          <w:tcPr>
            <w:tcW w:w="9297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9297" w:type="dxa"/>
          </w:tcPr>
          <w:p w:rsidR="004E26F2" w:rsidRDefault="001B2150" w:rsidP="0076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год, </w:t>
            </w:r>
            <w:r w:rsidR="00765E9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 (от и до)</w:t>
            </w:r>
          </w:p>
        </w:tc>
        <w:tc>
          <w:tcPr>
            <w:tcW w:w="9297" w:type="dxa"/>
          </w:tcPr>
          <w:p w:rsidR="004E26F2" w:rsidRDefault="005C5A71" w:rsidP="0076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6F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65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6F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группы (минимальный и максимальный)</w:t>
            </w:r>
          </w:p>
        </w:tc>
        <w:tc>
          <w:tcPr>
            <w:tcW w:w="9297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(1\2 страницы А4, 12 шрифт)</w:t>
            </w:r>
          </w:p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Интересное, простое, привлекательное, понятное</w:t>
            </w:r>
          </w:p>
        </w:tc>
        <w:tc>
          <w:tcPr>
            <w:tcW w:w="9297" w:type="dxa"/>
          </w:tcPr>
          <w:p w:rsidR="004E26F2" w:rsidRDefault="00843455" w:rsidP="00843455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«Робототехника» состоит из </w:t>
            </w:r>
            <w:r w:rsidR="00AD0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модулей, каждый модуль рассчитан на 1 год обучения. </w:t>
            </w:r>
            <w:r w:rsidR="001E3625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уровень подготовки, ребенок выбирает модуль программы и проходит </w:t>
            </w:r>
            <w:r w:rsidR="001635F4">
              <w:rPr>
                <w:rFonts w:ascii="Times New Roman" w:hAnsi="Times New Roman" w:cs="Times New Roman"/>
                <w:sz w:val="24"/>
                <w:szCs w:val="24"/>
              </w:rPr>
              <w:t xml:space="preserve">по нему </w:t>
            </w:r>
            <w:r w:rsidR="001E3625"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  <w:p w:rsidR="001E3625" w:rsidRPr="001E3625" w:rsidRDefault="001E3625" w:rsidP="001E3625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обучения учащиеся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обучающимися, формулировать, анализировать, оценивать свои идей.</w:t>
            </w:r>
          </w:p>
          <w:p w:rsidR="001E3625" w:rsidRPr="001E3625" w:rsidRDefault="001E3625" w:rsidP="00843455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>(1\2 страницы А4, 12 шрифт)</w:t>
            </w:r>
          </w:p>
        </w:tc>
        <w:tc>
          <w:tcPr>
            <w:tcW w:w="9297" w:type="dxa"/>
          </w:tcPr>
          <w:p w:rsidR="008E29C5" w:rsidRDefault="001D2C8A" w:rsidP="0069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модуль программы рассчитан на определенный возраст детей и имеет свое содержание:</w:t>
            </w:r>
          </w:p>
          <w:p w:rsidR="000E4053" w:rsidRPr="000E4053" w:rsidRDefault="008E29C5" w:rsidP="00AB46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53">
              <w:rPr>
                <w:rFonts w:ascii="Times New Roman" w:hAnsi="Times New Roman" w:cs="Times New Roman"/>
                <w:b/>
                <w:sz w:val="24"/>
                <w:szCs w:val="24"/>
              </w:rPr>
              <w:t>«Модуль 1»</w:t>
            </w:r>
            <w:r w:rsidR="00ED1208" w:rsidRPr="000E4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2C8A" w:rsidRPr="000E4053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 8-10 лет, данный модуль программы основан на использовании конструктора </w:t>
            </w:r>
            <w:r w:rsidR="00A9132C" w:rsidRPr="00A9132C">
              <w:rPr>
                <w:rFonts w:ascii="Times New Roman" w:hAnsi="Times New Roman" w:cs="Times New Roman"/>
                <w:sz w:val="20"/>
                <w:szCs w:val="20"/>
              </w:rPr>
              <w:t>LEGO WeDo</w:t>
            </w:r>
            <w:r w:rsidR="001D2C8A" w:rsidRPr="000E4053">
              <w:rPr>
                <w:rFonts w:ascii="Times New Roman" w:hAnsi="Times New Roman" w:cs="Times New Roman"/>
                <w:sz w:val="24"/>
                <w:szCs w:val="24"/>
              </w:rPr>
              <w:t xml:space="preserve"> и пр</w:t>
            </w:r>
            <w:r w:rsidR="00482803">
              <w:rPr>
                <w:rFonts w:ascii="Times New Roman" w:hAnsi="Times New Roman" w:cs="Times New Roman"/>
                <w:sz w:val="24"/>
                <w:szCs w:val="24"/>
              </w:rPr>
              <w:t xml:space="preserve">ограммного обеспечения к нему, </w:t>
            </w:r>
            <w:r w:rsidR="001D2C8A" w:rsidRPr="000E4053">
              <w:rPr>
                <w:rFonts w:ascii="Times New Roman" w:hAnsi="Times New Roman" w:cs="Times New Roman"/>
                <w:sz w:val="24"/>
                <w:szCs w:val="24"/>
              </w:rPr>
              <w:t xml:space="preserve">что позволяет собрать не </w:t>
            </w:r>
            <w:r w:rsidR="001D2C8A" w:rsidRPr="000E4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стандартные модели простейших роботов, но и оставляет широкое поле для самостоятельного конструирования.</w:t>
            </w:r>
            <w:r w:rsidR="000E4053" w:rsidRPr="000E4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C8A" w:rsidRPr="000000EB" w:rsidRDefault="001D2C8A" w:rsidP="000000E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EB">
              <w:rPr>
                <w:rFonts w:ascii="Times New Roman" w:hAnsi="Times New Roman" w:cs="Times New Roman"/>
                <w:b/>
                <w:sz w:val="24"/>
                <w:szCs w:val="24"/>
              </w:rPr>
              <w:t>«Модуль 2»</w:t>
            </w:r>
            <w:r w:rsidR="00000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0000EB" w:rsidRPr="000000EB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="000000EB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0000EB" w:rsidRPr="000000EB">
              <w:rPr>
                <w:rFonts w:ascii="Times New Roman" w:hAnsi="Times New Roman" w:cs="Times New Roman"/>
                <w:sz w:val="24"/>
                <w:szCs w:val="24"/>
              </w:rPr>
              <w:t>8 – 10 лет,</w:t>
            </w:r>
            <w:r w:rsidR="000000E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начальные навыки работы с конструктором </w:t>
            </w:r>
            <w:r w:rsidR="00A9132C" w:rsidRPr="00A9132C">
              <w:rPr>
                <w:rFonts w:ascii="Times New Roman" w:hAnsi="Times New Roman" w:cs="Times New Roman"/>
                <w:sz w:val="24"/>
                <w:szCs w:val="24"/>
              </w:rPr>
              <w:t>LEGO WeDo</w:t>
            </w:r>
            <w:r w:rsidR="00AB4619">
              <w:rPr>
                <w:rFonts w:ascii="Times New Roman" w:hAnsi="Times New Roman" w:cs="Times New Roman"/>
                <w:sz w:val="24"/>
                <w:szCs w:val="24"/>
              </w:rPr>
              <w:t>. Данный курс</w:t>
            </w:r>
            <w:r w:rsidR="000000E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на </w:t>
            </w:r>
            <w:r w:rsidR="000000EB" w:rsidRPr="000000EB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различными видами соединения деталей, вырабатывается умение читать технологические карты и взаимодействовать друг с другом в единой команде. В дальнейшем обучающиеся могут отклоняться от инструкций, фантазировать, создавая совершенно новые модели.</w:t>
            </w:r>
            <w:r w:rsidR="0000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8F4" w:rsidRPr="00BC58F4" w:rsidRDefault="001D2C8A" w:rsidP="00BC58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«Модуль 3»</w:t>
            </w:r>
            <w:r w:rsidR="00AB4619" w:rsidRPr="00BC5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AB4619" w:rsidRPr="00BC5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возраст детей 10-14 лет, данный курс </w:t>
            </w:r>
            <w:r w:rsidR="00AB4619" w:rsidRPr="00B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 на использование конструктора LEGO EV3. В процессе работы с LEGO EV3 обучающиеся приобретают опыт решения как типовых, так и нешаблонных задач по конструированию, программированию, сбору данных.</w:t>
            </w:r>
            <w:r w:rsidR="00B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научатся</w:t>
            </w:r>
            <w:r w:rsidR="00AB4619" w:rsidRPr="00B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C58F4" w:rsidRPr="00B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обирать простей</w:t>
            </w:r>
            <w:r w:rsidR="00B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шие модели с использованием EV3, и</w:t>
            </w:r>
            <w:r w:rsidR="00BC58F4" w:rsidRPr="00B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для прогр</w:t>
            </w:r>
            <w:r w:rsidR="005C5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аммирования микрокомпьютер EV3.</w:t>
            </w:r>
          </w:p>
          <w:p w:rsidR="001D2C8A" w:rsidRPr="007E6B4B" w:rsidRDefault="005C5A71" w:rsidP="007E6B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2C8A" w:rsidRPr="007E6B4B">
              <w:rPr>
                <w:rFonts w:ascii="Times New Roman" w:hAnsi="Times New Roman" w:cs="Times New Roman"/>
                <w:b/>
                <w:sz w:val="24"/>
                <w:szCs w:val="24"/>
              </w:rPr>
              <w:t>«Модуль 4»</w:t>
            </w:r>
            <w:r w:rsidR="00BC58F4" w:rsidRPr="007E6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6582A" w:rsidRPr="007E6B4B">
              <w:rPr>
                <w:rFonts w:ascii="Times New Roman" w:hAnsi="Times New Roman" w:cs="Times New Roman"/>
                <w:sz w:val="24"/>
                <w:szCs w:val="24"/>
              </w:rPr>
              <w:t>возраст детей 10-14 лет</w:t>
            </w:r>
            <w:r w:rsidR="00802FE6" w:rsidRPr="007E6B4B">
              <w:rPr>
                <w:rFonts w:ascii="Times New Roman" w:hAnsi="Times New Roman" w:cs="Times New Roman"/>
                <w:sz w:val="24"/>
                <w:szCs w:val="24"/>
              </w:rPr>
              <w:t xml:space="preserve">, имеющие начальные навыки работы с конструктором </w:t>
            </w:r>
            <w:r w:rsidR="000A0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LEGO EV3 или прошедшие курс обучения </w:t>
            </w:r>
            <w:r w:rsidR="000A04D4" w:rsidRPr="000A0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«Модуль 3»</w:t>
            </w:r>
            <w:r w:rsidR="000A0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802FE6" w:rsidRPr="007E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реализации данного курса используются образовательные конструкторы фирмы </w:t>
            </w:r>
            <w:r w:rsidR="00802FE6" w:rsidRPr="007E6B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="00802FE6" w:rsidRPr="007E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конструктор </w:t>
            </w:r>
            <w:r w:rsidR="00802FE6" w:rsidRPr="007E6B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="00802FE6" w:rsidRPr="007E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2FE6" w:rsidRPr="007E6B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MINDSTORMS</w:t>
            </w:r>
            <w:r w:rsidR="00802FE6" w:rsidRPr="007E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2FE6" w:rsidRPr="007E6B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Education</w:t>
            </w:r>
            <w:r w:rsidR="00802FE6" w:rsidRPr="007E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2FE6" w:rsidRPr="007E6B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EV</w:t>
            </w:r>
            <w:r w:rsidR="00802FE6" w:rsidRPr="007E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7E6B4B" w:rsidRPr="007E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познакомятся с основными принципами компьютерного управления, назначением и работой цветового, ультразвукового датчика, датчика касания, различных исполнительных устройств. </w:t>
            </w:r>
          </w:p>
          <w:p w:rsidR="004E26F2" w:rsidRDefault="001D2C8A" w:rsidP="00A9132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82A">
              <w:rPr>
                <w:rFonts w:ascii="Times New Roman" w:hAnsi="Times New Roman" w:cs="Times New Roman"/>
                <w:b/>
                <w:sz w:val="24"/>
                <w:szCs w:val="24"/>
              </w:rPr>
              <w:t>«Модуль 5»</w:t>
            </w:r>
            <w:r w:rsidR="0061405D" w:rsidRPr="00565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61405D" w:rsidRPr="0056582A">
              <w:rPr>
                <w:rFonts w:ascii="Times New Roman" w:hAnsi="Times New Roman" w:cs="Times New Roman"/>
                <w:sz w:val="24"/>
                <w:szCs w:val="24"/>
              </w:rPr>
              <w:t>возраст детей 10-14 лет, имеющих</w:t>
            </w:r>
            <w:r w:rsidR="0061405D" w:rsidRPr="00565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05D" w:rsidRPr="0056582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  <w:r w:rsidR="0061405D" w:rsidRPr="00565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05D" w:rsidRPr="0056582A">
              <w:rPr>
                <w:rFonts w:ascii="Times New Roman" w:hAnsi="Times New Roman" w:cs="Times New Roman"/>
                <w:sz w:val="24"/>
                <w:szCs w:val="24"/>
              </w:rPr>
              <w:t>знаний и умений конструирования и программирования. Содержание данного курса направлено на подготовку учащихся к соревнованиям разного уровня</w:t>
            </w:r>
            <w:r w:rsidR="0056582A" w:rsidRPr="0056582A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(городских, всероссийских, международных)</w:t>
            </w:r>
            <w:r w:rsidR="0061405D" w:rsidRPr="0056582A">
              <w:rPr>
                <w:rFonts w:ascii="Times New Roman" w:hAnsi="Times New Roman" w:cs="Times New Roman"/>
                <w:sz w:val="24"/>
                <w:szCs w:val="24"/>
              </w:rPr>
              <w:t xml:space="preserve">. В процессе обучения они познакомятся с </w:t>
            </w:r>
            <w:r w:rsidR="0061405D" w:rsidRPr="005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требованиями к робототехническим моделям на соревнованиях, правилами составления регламентов соревнований и судейских листов. </w:t>
            </w:r>
          </w:p>
          <w:p w:rsidR="00A32334" w:rsidRDefault="00A32334" w:rsidP="00A9132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A32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</w:t>
            </w:r>
            <w:r w:rsidRPr="00A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одержание данного курса направлено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УГЛУБЛЕННУЮ </w:t>
            </w:r>
            <w:r w:rsidRPr="00A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 учащихся к соревнованиям разного уровня (городских, всероссийских, международных). В процессе обучения они познакомятся с основными требованиями к робототехническим моделям на соревнованиях, правилами составления регламентов соревнований и судейских листов.</w:t>
            </w:r>
          </w:p>
          <w:p w:rsidR="00482803" w:rsidRDefault="00482803" w:rsidP="00A9132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Учащимся предлагается в рамках программы освоение специфических модулей:</w:t>
            </w:r>
          </w:p>
          <w:p w:rsidR="00A32334" w:rsidRDefault="00A32334" w:rsidP="00A32334">
            <w:pPr>
              <w:pStyle w:val="21"/>
              <w:tabs>
                <w:tab w:val="left" w:pos="3315"/>
                <w:tab w:val="left" w:pos="6240"/>
              </w:tabs>
              <w:ind w:firstLine="0"/>
              <w:jc w:val="left"/>
              <w:rPr>
                <w:b/>
                <w:spacing w:val="0"/>
                <w:sz w:val="24"/>
                <w:szCs w:val="24"/>
              </w:rPr>
            </w:pPr>
            <w:r w:rsidRPr="00997790">
              <w:rPr>
                <w:b/>
                <w:spacing w:val="0"/>
                <w:sz w:val="24"/>
                <w:szCs w:val="24"/>
              </w:rPr>
              <w:t>Модуль «</w:t>
            </w:r>
            <w:r w:rsidRPr="00997790">
              <w:rPr>
                <w:b/>
                <w:color w:val="auto"/>
                <w:spacing w:val="0"/>
                <w:sz w:val="24"/>
                <w:szCs w:val="24"/>
              </w:rPr>
              <w:t>ЛегоСтарт</w:t>
            </w:r>
            <w:r w:rsidRPr="00997790">
              <w:rPr>
                <w:b/>
                <w:spacing w:val="0"/>
                <w:sz w:val="24"/>
                <w:szCs w:val="24"/>
              </w:rPr>
              <w:t>»</w:t>
            </w:r>
          </w:p>
          <w:p w:rsidR="00A32334" w:rsidRDefault="00A32334" w:rsidP="00A32334">
            <w:pPr>
              <w:pStyle w:val="21"/>
              <w:tabs>
                <w:tab w:val="left" w:pos="3315"/>
                <w:tab w:val="left" w:pos="6240"/>
              </w:tabs>
              <w:ind w:firstLine="0"/>
              <w:jc w:val="left"/>
              <w:rPr>
                <w:b/>
                <w:spacing w:val="0"/>
                <w:sz w:val="24"/>
                <w:szCs w:val="24"/>
              </w:rPr>
            </w:pPr>
            <w:r w:rsidRPr="00FA058B">
              <w:rPr>
                <w:b/>
                <w:spacing w:val="0"/>
                <w:sz w:val="24"/>
                <w:szCs w:val="24"/>
              </w:rPr>
              <w:t>Модуль «</w:t>
            </w:r>
            <w:proofErr w:type="spellStart"/>
            <w:r w:rsidRPr="00FA058B">
              <w:rPr>
                <w:b/>
                <w:spacing w:val="0"/>
                <w:sz w:val="24"/>
                <w:szCs w:val="24"/>
              </w:rPr>
              <w:t>РобоТрон</w:t>
            </w:r>
            <w:proofErr w:type="spellEnd"/>
            <w:r w:rsidRPr="00FA058B">
              <w:rPr>
                <w:b/>
                <w:spacing w:val="0"/>
                <w:sz w:val="24"/>
                <w:szCs w:val="24"/>
              </w:rPr>
              <w:t xml:space="preserve"> - </w:t>
            </w:r>
            <w:proofErr w:type="spellStart"/>
            <w:r w:rsidRPr="00FA058B">
              <w:rPr>
                <w:b/>
                <w:spacing w:val="0"/>
                <w:sz w:val="24"/>
                <w:szCs w:val="24"/>
              </w:rPr>
              <w:t>Challenge</w:t>
            </w:r>
            <w:proofErr w:type="spellEnd"/>
            <w:r w:rsidRPr="00FA058B">
              <w:rPr>
                <w:b/>
                <w:spacing w:val="0"/>
                <w:sz w:val="24"/>
                <w:szCs w:val="24"/>
              </w:rPr>
              <w:t>»</w:t>
            </w:r>
          </w:p>
          <w:p w:rsidR="00A32334" w:rsidRDefault="00A32334" w:rsidP="00A32334">
            <w:pPr>
              <w:pStyle w:val="21"/>
              <w:tabs>
                <w:tab w:val="left" w:pos="3315"/>
                <w:tab w:val="left" w:pos="6240"/>
              </w:tabs>
              <w:ind w:firstLine="0"/>
              <w:jc w:val="left"/>
              <w:rPr>
                <w:b/>
                <w:spacing w:val="0"/>
                <w:sz w:val="24"/>
                <w:szCs w:val="24"/>
              </w:rPr>
            </w:pPr>
            <w:r w:rsidRPr="00335B76">
              <w:rPr>
                <w:b/>
                <w:spacing w:val="0"/>
                <w:sz w:val="24"/>
                <w:szCs w:val="24"/>
              </w:rPr>
              <w:t xml:space="preserve">Модуль «РОБОТРОН WEDO </w:t>
            </w:r>
            <w:r>
              <w:rPr>
                <w:b/>
                <w:spacing w:val="0"/>
                <w:sz w:val="24"/>
                <w:szCs w:val="24"/>
              </w:rPr>
              <w:t>1</w:t>
            </w:r>
            <w:r w:rsidRPr="00335B76">
              <w:rPr>
                <w:b/>
                <w:spacing w:val="0"/>
                <w:sz w:val="24"/>
                <w:szCs w:val="24"/>
              </w:rPr>
              <w:t>.0»</w:t>
            </w:r>
          </w:p>
          <w:p w:rsidR="00A32334" w:rsidRDefault="00A32334" w:rsidP="00A32334">
            <w:pPr>
              <w:pStyle w:val="21"/>
              <w:tabs>
                <w:tab w:val="left" w:pos="3315"/>
                <w:tab w:val="left" w:pos="6240"/>
              </w:tabs>
              <w:ind w:firstLine="0"/>
              <w:jc w:val="left"/>
              <w:rPr>
                <w:b/>
                <w:spacing w:val="0"/>
                <w:sz w:val="24"/>
                <w:szCs w:val="24"/>
              </w:rPr>
            </w:pPr>
            <w:r w:rsidRPr="00335B76">
              <w:rPr>
                <w:b/>
                <w:spacing w:val="0"/>
                <w:sz w:val="24"/>
                <w:szCs w:val="24"/>
              </w:rPr>
              <w:lastRenderedPageBreak/>
              <w:t>Модуль «РОБОТРОН WEDO 2.0»</w:t>
            </w:r>
          </w:p>
          <w:p w:rsidR="00A32334" w:rsidRDefault="00A32334" w:rsidP="00A32334">
            <w:pPr>
              <w:pStyle w:val="21"/>
              <w:tabs>
                <w:tab w:val="left" w:pos="3315"/>
                <w:tab w:val="left" w:pos="6240"/>
              </w:tabs>
              <w:ind w:firstLine="0"/>
              <w:jc w:val="left"/>
              <w:rPr>
                <w:b/>
                <w:spacing w:val="0"/>
                <w:sz w:val="24"/>
                <w:szCs w:val="24"/>
              </w:rPr>
            </w:pPr>
            <w:r w:rsidRPr="00997790">
              <w:rPr>
                <w:b/>
                <w:sz w:val="24"/>
                <w:szCs w:val="24"/>
                <w:lang w:eastAsia="ru-RU"/>
              </w:rPr>
              <w:t>Модуль «РобоСтарт - Wedo 1.0»</w:t>
            </w:r>
          </w:p>
          <w:p w:rsidR="00A32334" w:rsidRPr="007E6B4B" w:rsidRDefault="00A32334" w:rsidP="00A9132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9297" w:type="dxa"/>
          </w:tcPr>
          <w:p w:rsidR="004E26F2" w:rsidRPr="00482803" w:rsidRDefault="004E26F2" w:rsidP="003A493D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научно – технических способностей детей в процессе проектирования, моделирования, конструирования, программирования на конструкторе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LECO</w:t>
            </w:r>
            <w:r w:rsidR="004828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9297" w:type="dxa"/>
          </w:tcPr>
          <w:p w:rsidR="005C5A71" w:rsidRDefault="00A9132C" w:rsidP="003A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40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получат основы технических знаний, познакомятся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различными видами механизмов, научатся строить модели по схемам и ориентироваться в пространстве.</w:t>
            </w:r>
          </w:p>
          <w:p w:rsidR="005C5A71" w:rsidRDefault="00A9132C" w:rsidP="003A49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Научатся создавать усложненные модели роботов </w:t>
            </w:r>
            <w:r w:rsidR="005C5A7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получат навыки программирования движения робота.</w:t>
            </w:r>
            <w:r w:rsidR="005C5A71" w:rsidRPr="007E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5A71" w:rsidRDefault="005C5A71" w:rsidP="005C5A7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Будут уметь п</w:t>
            </w:r>
            <w:r w:rsidRPr="00B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ользоваться компьютером, программными продуктами,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C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одбирать необходимые датчики и исполнительные устройства, собирать простейшие устройства с одним или несколькими датчиками, собирать конструкции базовых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оботов.</w:t>
            </w:r>
          </w:p>
          <w:p w:rsidR="00A9132C" w:rsidRDefault="005C5A71" w:rsidP="003A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Будут </w:t>
            </w:r>
            <w:r w:rsidRPr="007E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проектировать и собирать из готовых деталей манипуляторы и роботов различного назначения, правильно выбирать вид передачи механического воздействия для различных технических ситуаций.</w:t>
            </w:r>
          </w:p>
          <w:p w:rsidR="00A9132C" w:rsidRDefault="005C5A71" w:rsidP="003A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9132C" w:rsidRPr="0056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 навык проведения простых робототехнических соревнований, умения правильно оценивать ситуацию на поле.</w:t>
            </w: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9297" w:type="dxa"/>
          </w:tcPr>
          <w:p w:rsidR="004E26F2" w:rsidRPr="008D4514" w:rsidRDefault="008D4514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Выезды на всероссийские и международные соревнования и приобретение комплектующих устройств для наборов конструктора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LECO</w:t>
            </w:r>
            <w:r w:rsidRPr="008D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MINDSTORMS</w:t>
            </w:r>
            <w:r w:rsidRPr="008D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Education</w:t>
            </w:r>
            <w:r w:rsidRPr="008D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</w:t>
            </w:r>
            <w:r w:rsidRPr="008D45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осуществляется за счет родителей.</w:t>
            </w: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2B">
              <w:rPr>
                <w:rFonts w:ascii="Times New Roman" w:hAnsi="Times New Roman" w:cs="Times New Roman"/>
                <w:sz w:val="24"/>
                <w:szCs w:val="24"/>
              </w:rPr>
              <w:t>(1\2 страницы А4, 12 шрифт)</w:t>
            </w:r>
          </w:p>
        </w:tc>
        <w:tc>
          <w:tcPr>
            <w:tcW w:w="9297" w:type="dxa"/>
          </w:tcPr>
          <w:p w:rsidR="004E26F2" w:rsidRDefault="0008776B" w:rsidP="0008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творческого объединения «Романтик Робот» </w:t>
            </w:r>
            <w:r w:rsidR="00A57CD9">
              <w:rPr>
                <w:rFonts w:ascii="Times New Roman" w:hAnsi="Times New Roman" w:cs="Times New Roman"/>
                <w:sz w:val="24"/>
                <w:szCs w:val="24"/>
              </w:rPr>
              <w:t xml:space="preserve">- Сидоренко Константин Викторович, </w:t>
            </w:r>
            <w:r w:rsidR="00AD03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высшей категории, </w:t>
            </w:r>
            <w:r w:rsidR="00A57CD9">
              <w:rPr>
                <w:rFonts w:ascii="Times New Roman" w:hAnsi="Times New Roman" w:cs="Times New Roman"/>
                <w:sz w:val="24"/>
                <w:szCs w:val="24"/>
              </w:rPr>
              <w:t>стаж работы  - 18 лет. Имеет опыт работы в подготовке учащихся для участия в соревнованиях и олимпиадах по робототехнике международного уровня.</w:t>
            </w:r>
          </w:p>
          <w:p w:rsidR="00DA7388" w:rsidRPr="00DA7388" w:rsidRDefault="00DA7388" w:rsidP="00D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88">
              <w:rPr>
                <w:rFonts w:ascii="Times New Roman" w:hAnsi="Times New Roman" w:cs="Times New Roman"/>
                <w:sz w:val="24"/>
                <w:szCs w:val="24"/>
              </w:rPr>
              <w:t>Литвинова Наталья Александровна – педагог дополнительного образования</w:t>
            </w:r>
          </w:p>
          <w:p w:rsidR="00DA7388" w:rsidRPr="00A57CD9" w:rsidRDefault="00DA7388" w:rsidP="00D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88">
              <w:rPr>
                <w:rFonts w:ascii="Times New Roman" w:hAnsi="Times New Roman" w:cs="Times New Roman"/>
                <w:sz w:val="24"/>
                <w:szCs w:val="24"/>
              </w:rPr>
              <w:t>Садырина Светлана Юрьевна – педагог дополнительного образования</w:t>
            </w:r>
            <w:bookmarkStart w:id="0" w:name="_GoBack"/>
            <w:bookmarkEnd w:id="0"/>
          </w:p>
        </w:tc>
      </w:tr>
      <w:tr w:rsidR="004E26F2" w:rsidRPr="00DA7388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9297" w:type="dxa"/>
          </w:tcPr>
          <w:p w:rsidR="004E26F2" w:rsidRDefault="00A56924" w:rsidP="003A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кабинет.</w:t>
            </w:r>
          </w:p>
          <w:p w:rsidR="00A56924" w:rsidRDefault="00A56924" w:rsidP="003A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Столы, стулья, шкаф.</w:t>
            </w:r>
          </w:p>
          <w:p w:rsidR="00A56924" w:rsidRDefault="00A56924" w:rsidP="003A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техника.</w:t>
            </w:r>
          </w:p>
          <w:p w:rsidR="00A56924" w:rsidRDefault="00A56924" w:rsidP="003A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Соревновательные поля.</w:t>
            </w:r>
          </w:p>
          <w:p w:rsidR="00A56924" w:rsidRPr="00A56924" w:rsidRDefault="00A56924" w:rsidP="003A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924">
              <w:rPr>
                <w:rFonts w:ascii="Times New Roman" w:hAnsi="Times New Roman" w:cs="Times New Roman"/>
                <w:sz w:val="24"/>
                <w:szCs w:val="24"/>
              </w:rPr>
              <w:t>Магнитно-маркерная доска.</w:t>
            </w:r>
          </w:p>
          <w:p w:rsidR="00A56924" w:rsidRPr="001635F4" w:rsidRDefault="00A56924" w:rsidP="00A569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  <w:r w:rsidRPr="0016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конструкторов</w:t>
            </w:r>
            <w:r w:rsidRPr="0016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LECO</w:t>
            </w:r>
            <w:r w:rsidRPr="001635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MINDSTORMS</w:t>
            </w:r>
            <w:r w:rsidRPr="001635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Education</w:t>
            </w:r>
            <w:r w:rsidRPr="001635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</w:t>
            </w:r>
            <w:r w:rsidRPr="001635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расписания</w:t>
            </w:r>
          </w:p>
        </w:tc>
        <w:tc>
          <w:tcPr>
            <w:tcW w:w="9297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(выбрать свое)</w:t>
            </w:r>
          </w:p>
        </w:tc>
        <w:tc>
          <w:tcPr>
            <w:tcW w:w="9297" w:type="dxa"/>
          </w:tcPr>
          <w:p w:rsidR="004E26F2" w:rsidRDefault="00A56924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F2" w:rsidTr="003A493D">
        <w:tc>
          <w:tcPr>
            <w:tcW w:w="562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4E26F2" w:rsidRDefault="004E26F2" w:rsidP="003A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Обложка (1 фото) +галерея (до 10 фото)</w:t>
            </w:r>
          </w:p>
        </w:tc>
        <w:tc>
          <w:tcPr>
            <w:tcW w:w="9297" w:type="dxa"/>
          </w:tcPr>
          <w:p w:rsidR="004E26F2" w:rsidRDefault="0008776B" w:rsidP="0008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4560" cy="4831080"/>
                  <wp:effectExtent l="0" t="0" r="0" b="7620"/>
                  <wp:docPr id="1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560" cy="483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6F2" w:rsidRDefault="004E26F2" w:rsidP="004E26F2"/>
    <w:p w:rsidR="008B5DCA" w:rsidRDefault="008B5DCA"/>
    <w:sectPr w:rsidR="008B5DCA" w:rsidSect="009B5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">
    <w:nsid w:val="00000022"/>
    <w:multiLevelType w:val="singleLevel"/>
    <w:tmpl w:val="000000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>
    <w:nsid w:val="15EB13B1"/>
    <w:multiLevelType w:val="hybridMultilevel"/>
    <w:tmpl w:val="A982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10856"/>
    <w:multiLevelType w:val="hybridMultilevel"/>
    <w:tmpl w:val="451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32281"/>
    <w:multiLevelType w:val="hybridMultilevel"/>
    <w:tmpl w:val="1FB0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F03"/>
    <w:multiLevelType w:val="hybridMultilevel"/>
    <w:tmpl w:val="1FB0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11072"/>
    <w:multiLevelType w:val="hybridMultilevel"/>
    <w:tmpl w:val="A982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C5479"/>
    <w:multiLevelType w:val="hybridMultilevel"/>
    <w:tmpl w:val="C660DF7C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B"/>
    <w:rsid w:val="000000EB"/>
    <w:rsid w:val="0008776B"/>
    <w:rsid w:val="000A04D4"/>
    <w:rsid w:val="000E4053"/>
    <w:rsid w:val="001635F4"/>
    <w:rsid w:val="001B2150"/>
    <w:rsid w:val="001D2C8A"/>
    <w:rsid w:val="001E3625"/>
    <w:rsid w:val="00310375"/>
    <w:rsid w:val="00482803"/>
    <w:rsid w:val="004E26F2"/>
    <w:rsid w:val="0056582A"/>
    <w:rsid w:val="005C5A71"/>
    <w:rsid w:val="0061405D"/>
    <w:rsid w:val="00696A27"/>
    <w:rsid w:val="007635C0"/>
    <w:rsid w:val="00765E94"/>
    <w:rsid w:val="007E6B4B"/>
    <w:rsid w:val="00802FE6"/>
    <w:rsid w:val="00843455"/>
    <w:rsid w:val="00891C07"/>
    <w:rsid w:val="008B5DCA"/>
    <w:rsid w:val="008D4514"/>
    <w:rsid w:val="008E29C5"/>
    <w:rsid w:val="00A32334"/>
    <w:rsid w:val="00A56924"/>
    <w:rsid w:val="00A57CD9"/>
    <w:rsid w:val="00A9132C"/>
    <w:rsid w:val="00AB4619"/>
    <w:rsid w:val="00AD0345"/>
    <w:rsid w:val="00B82E9B"/>
    <w:rsid w:val="00BC58F4"/>
    <w:rsid w:val="00DA7388"/>
    <w:rsid w:val="00E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C39E1-35D0-4229-9B9E-12EBB0F0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32334"/>
    <w:pPr>
      <w:shd w:val="clear" w:color="auto" w:fill="FFFFFF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pacing w:val="-13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Ольга Ивановна Трошкина</cp:lastModifiedBy>
  <cp:revision>11</cp:revision>
  <dcterms:created xsi:type="dcterms:W3CDTF">2020-01-21T08:45:00Z</dcterms:created>
  <dcterms:modified xsi:type="dcterms:W3CDTF">2021-05-04T06:39:00Z</dcterms:modified>
</cp:coreProperties>
</file>