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533387" w:rsidRDefault="001E20A6" w:rsidP="007564EF">
      <w:pPr>
        <w:shd w:val="clear" w:color="auto" w:fill="FFFFFF"/>
        <w:jc w:val="center"/>
        <w:rPr>
          <w:color w:val="000000"/>
          <w:sz w:val="28"/>
          <w:szCs w:val="28"/>
        </w:rPr>
      </w:pPr>
      <w:r w:rsidRPr="00533387">
        <w:rPr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2.5pt;height:751.5pt">
            <v:imagedata r:id="rId8" o:title=""/>
          </v:shape>
        </w:pict>
      </w:r>
      <w:bookmarkStart w:id="0" w:name="_GoBack"/>
      <w:bookmarkEnd w:id="0"/>
    </w:p>
    <w:p w:rsidR="007564EF" w:rsidRDefault="007564EF" w:rsidP="00533387">
      <w:pPr>
        <w:spacing w:line="360" w:lineRule="auto"/>
        <w:rPr>
          <w:b/>
          <w:sz w:val="28"/>
          <w:szCs w:val="28"/>
        </w:rPr>
      </w:pPr>
    </w:p>
    <w:p w:rsidR="007564EF" w:rsidRPr="007564EF" w:rsidRDefault="007564EF" w:rsidP="007564EF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7564EF">
        <w:rPr>
          <w:b/>
          <w:color w:val="000000"/>
          <w:sz w:val="28"/>
          <w:szCs w:val="28"/>
        </w:rPr>
        <w:lastRenderedPageBreak/>
        <w:t xml:space="preserve">Оглавление </w:t>
      </w:r>
    </w:p>
    <w:p w:rsidR="007564EF" w:rsidRPr="007564EF" w:rsidRDefault="007564EF" w:rsidP="007564EF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7564EF" w:rsidRPr="007564EF" w:rsidRDefault="007564EF" w:rsidP="007564EF">
      <w:pPr>
        <w:shd w:val="clear" w:color="auto" w:fill="FFFFFF"/>
        <w:rPr>
          <w:color w:val="000000"/>
          <w:sz w:val="28"/>
          <w:szCs w:val="28"/>
        </w:rPr>
      </w:pPr>
      <w:r w:rsidRPr="007564EF">
        <w:rPr>
          <w:color w:val="000000"/>
          <w:sz w:val="28"/>
          <w:szCs w:val="28"/>
        </w:rPr>
        <w:t>I. Комплекс основных характеристик образования: объем, содержание, планируемые результаты ................................................................................................... 3</w:t>
      </w:r>
    </w:p>
    <w:p w:rsidR="007564EF" w:rsidRPr="007564EF" w:rsidRDefault="007564EF" w:rsidP="007564EF">
      <w:pPr>
        <w:shd w:val="clear" w:color="auto" w:fill="FFFFFF"/>
        <w:rPr>
          <w:color w:val="000000"/>
          <w:sz w:val="28"/>
          <w:szCs w:val="28"/>
        </w:rPr>
      </w:pPr>
    </w:p>
    <w:p w:rsidR="007564EF" w:rsidRPr="007564EF" w:rsidRDefault="007564EF" w:rsidP="007564EF">
      <w:pPr>
        <w:shd w:val="clear" w:color="auto" w:fill="FFFFFF"/>
        <w:rPr>
          <w:color w:val="000000"/>
          <w:sz w:val="28"/>
          <w:szCs w:val="28"/>
        </w:rPr>
      </w:pPr>
      <w:r w:rsidRPr="007564EF">
        <w:rPr>
          <w:color w:val="000000"/>
          <w:sz w:val="28"/>
          <w:szCs w:val="28"/>
        </w:rPr>
        <w:t>1. Пояснительная записка ................................................................................... 3</w:t>
      </w:r>
    </w:p>
    <w:p w:rsidR="007564EF" w:rsidRPr="007564EF" w:rsidRDefault="007564EF" w:rsidP="007564EF">
      <w:pPr>
        <w:shd w:val="clear" w:color="auto" w:fill="FFFFFF"/>
        <w:rPr>
          <w:color w:val="000000"/>
          <w:sz w:val="28"/>
          <w:szCs w:val="28"/>
        </w:rPr>
      </w:pPr>
      <w:r w:rsidRPr="007564EF">
        <w:rPr>
          <w:color w:val="000000"/>
          <w:sz w:val="28"/>
          <w:szCs w:val="28"/>
        </w:rPr>
        <w:t xml:space="preserve">2. Цели и задачи ................................................................................................... </w:t>
      </w:r>
      <w:r>
        <w:rPr>
          <w:color w:val="000000"/>
          <w:sz w:val="28"/>
          <w:szCs w:val="28"/>
        </w:rPr>
        <w:t>3</w:t>
      </w:r>
    </w:p>
    <w:p w:rsidR="007564EF" w:rsidRPr="007564EF" w:rsidRDefault="007564EF" w:rsidP="007564EF">
      <w:pPr>
        <w:shd w:val="clear" w:color="auto" w:fill="FFFFFF"/>
        <w:rPr>
          <w:color w:val="000000"/>
          <w:sz w:val="28"/>
          <w:szCs w:val="28"/>
        </w:rPr>
      </w:pPr>
      <w:r w:rsidRPr="007564EF">
        <w:rPr>
          <w:color w:val="000000"/>
          <w:sz w:val="28"/>
          <w:szCs w:val="28"/>
        </w:rPr>
        <w:t xml:space="preserve">3. Планируемые результаты по окончанию обучения ..................................... </w:t>
      </w:r>
      <w:r>
        <w:rPr>
          <w:color w:val="000000"/>
          <w:sz w:val="28"/>
          <w:szCs w:val="28"/>
        </w:rPr>
        <w:t>5</w:t>
      </w:r>
      <w:r w:rsidRPr="007564EF">
        <w:rPr>
          <w:color w:val="000000"/>
          <w:sz w:val="28"/>
          <w:szCs w:val="28"/>
        </w:rPr>
        <w:t xml:space="preserve"> </w:t>
      </w:r>
    </w:p>
    <w:p w:rsidR="007564EF" w:rsidRPr="007564EF" w:rsidRDefault="007564EF" w:rsidP="007564EF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7564EF">
        <w:rPr>
          <w:color w:val="000000"/>
          <w:sz w:val="28"/>
          <w:szCs w:val="28"/>
        </w:rPr>
        <w:t>. Учебный план ……………………………………</w:t>
      </w:r>
      <w:r w:rsidR="000156F0">
        <w:rPr>
          <w:color w:val="000000"/>
          <w:sz w:val="28"/>
          <w:szCs w:val="28"/>
        </w:rPr>
        <w:t>…………………….</w:t>
      </w:r>
      <w:r w:rsidRPr="007564EF">
        <w:rPr>
          <w:color w:val="000000"/>
          <w:sz w:val="28"/>
          <w:szCs w:val="28"/>
        </w:rPr>
        <w:t xml:space="preserve">……  </w:t>
      </w:r>
      <w:r w:rsidR="000156F0">
        <w:rPr>
          <w:color w:val="000000"/>
          <w:sz w:val="28"/>
          <w:szCs w:val="28"/>
        </w:rPr>
        <w:t>7</w:t>
      </w:r>
    </w:p>
    <w:p w:rsidR="007564EF" w:rsidRDefault="007564EF" w:rsidP="007564EF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7564EF">
        <w:rPr>
          <w:color w:val="000000"/>
          <w:sz w:val="28"/>
          <w:szCs w:val="28"/>
        </w:rPr>
        <w:t>. Содержание учебного плана начального уровня ..........................................7</w:t>
      </w:r>
    </w:p>
    <w:p w:rsidR="000156F0" w:rsidRDefault="000156F0" w:rsidP="000156F0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6. </w:t>
      </w:r>
      <w:r w:rsidRPr="007564EF">
        <w:rPr>
          <w:color w:val="000000"/>
          <w:sz w:val="28"/>
          <w:szCs w:val="28"/>
        </w:rPr>
        <w:t xml:space="preserve">Содержание учебного плана </w:t>
      </w:r>
      <w:r>
        <w:rPr>
          <w:color w:val="000000"/>
          <w:sz w:val="28"/>
          <w:szCs w:val="28"/>
        </w:rPr>
        <w:t>углубленного</w:t>
      </w:r>
      <w:r w:rsidRPr="007564EF">
        <w:rPr>
          <w:color w:val="000000"/>
          <w:sz w:val="28"/>
          <w:szCs w:val="28"/>
        </w:rPr>
        <w:t xml:space="preserve"> уровня ......................................</w:t>
      </w:r>
      <w:r>
        <w:rPr>
          <w:color w:val="000000"/>
          <w:sz w:val="28"/>
          <w:szCs w:val="28"/>
        </w:rPr>
        <w:t>11</w:t>
      </w:r>
    </w:p>
    <w:p w:rsidR="000156F0" w:rsidRPr="007564EF" w:rsidRDefault="000156F0" w:rsidP="007564EF">
      <w:pPr>
        <w:shd w:val="clear" w:color="auto" w:fill="FFFFFF"/>
        <w:rPr>
          <w:color w:val="000000"/>
          <w:sz w:val="28"/>
          <w:szCs w:val="28"/>
        </w:rPr>
      </w:pPr>
    </w:p>
    <w:p w:rsidR="007564EF" w:rsidRPr="007564EF" w:rsidRDefault="007564EF" w:rsidP="007564EF">
      <w:pPr>
        <w:shd w:val="clear" w:color="auto" w:fill="FFFFFF"/>
        <w:rPr>
          <w:color w:val="000000"/>
          <w:sz w:val="28"/>
          <w:szCs w:val="28"/>
        </w:rPr>
      </w:pPr>
    </w:p>
    <w:p w:rsidR="007564EF" w:rsidRPr="007564EF" w:rsidRDefault="007564EF" w:rsidP="007564EF">
      <w:pPr>
        <w:shd w:val="clear" w:color="auto" w:fill="FFFFFF"/>
        <w:rPr>
          <w:color w:val="000000"/>
          <w:sz w:val="28"/>
          <w:szCs w:val="28"/>
        </w:rPr>
      </w:pPr>
      <w:r w:rsidRPr="007564EF">
        <w:rPr>
          <w:color w:val="000000"/>
          <w:sz w:val="28"/>
          <w:szCs w:val="28"/>
        </w:rPr>
        <w:t xml:space="preserve">II. Комплекс организационно-педагогических условий, включающих формы </w:t>
      </w:r>
    </w:p>
    <w:p w:rsidR="007564EF" w:rsidRPr="007564EF" w:rsidRDefault="007564EF" w:rsidP="007564EF">
      <w:pPr>
        <w:shd w:val="clear" w:color="auto" w:fill="FFFFFF"/>
        <w:rPr>
          <w:color w:val="000000"/>
          <w:sz w:val="28"/>
          <w:szCs w:val="28"/>
        </w:rPr>
      </w:pPr>
      <w:r w:rsidRPr="007564EF">
        <w:rPr>
          <w:color w:val="000000"/>
          <w:sz w:val="28"/>
          <w:szCs w:val="28"/>
        </w:rPr>
        <w:t xml:space="preserve">аттестации ............................................................................................................ </w:t>
      </w:r>
    </w:p>
    <w:p w:rsidR="007564EF" w:rsidRPr="007564EF" w:rsidRDefault="007564EF" w:rsidP="007564EF">
      <w:pPr>
        <w:shd w:val="clear" w:color="auto" w:fill="FFFFFF"/>
        <w:rPr>
          <w:color w:val="000000"/>
          <w:sz w:val="28"/>
          <w:szCs w:val="28"/>
        </w:rPr>
      </w:pPr>
    </w:p>
    <w:p w:rsidR="007564EF" w:rsidRPr="007564EF" w:rsidRDefault="007564EF" w:rsidP="007564EF">
      <w:pPr>
        <w:shd w:val="clear" w:color="auto" w:fill="FFFFFF"/>
        <w:rPr>
          <w:color w:val="000000"/>
          <w:sz w:val="28"/>
          <w:szCs w:val="28"/>
        </w:rPr>
      </w:pPr>
      <w:r w:rsidRPr="007564EF">
        <w:rPr>
          <w:color w:val="000000"/>
          <w:sz w:val="28"/>
          <w:szCs w:val="28"/>
        </w:rPr>
        <w:t xml:space="preserve">1. Календарный график ........................................................................................ </w:t>
      </w:r>
    </w:p>
    <w:p w:rsidR="007564EF" w:rsidRPr="007564EF" w:rsidRDefault="007564EF" w:rsidP="007564EF">
      <w:pPr>
        <w:shd w:val="clear" w:color="auto" w:fill="FFFFFF"/>
        <w:rPr>
          <w:color w:val="000000"/>
          <w:sz w:val="28"/>
          <w:szCs w:val="28"/>
        </w:rPr>
      </w:pPr>
      <w:r w:rsidRPr="007564EF">
        <w:rPr>
          <w:color w:val="000000"/>
          <w:sz w:val="28"/>
          <w:szCs w:val="28"/>
        </w:rPr>
        <w:t xml:space="preserve">2. Календарно-тематическое планирование .....................................................  </w:t>
      </w:r>
    </w:p>
    <w:p w:rsidR="007564EF" w:rsidRPr="007564EF" w:rsidRDefault="007564EF" w:rsidP="007564EF">
      <w:pPr>
        <w:shd w:val="clear" w:color="auto" w:fill="FFFFFF"/>
        <w:rPr>
          <w:color w:val="000000"/>
          <w:sz w:val="28"/>
          <w:szCs w:val="28"/>
        </w:rPr>
      </w:pPr>
      <w:r w:rsidRPr="007564EF">
        <w:rPr>
          <w:color w:val="000000"/>
          <w:sz w:val="28"/>
          <w:szCs w:val="28"/>
        </w:rPr>
        <w:t xml:space="preserve">3. Методическое обеспечение программы.......................................................... </w:t>
      </w:r>
      <w:r w:rsidR="000156F0">
        <w:rPr>
          <w:color w:val="000000"/>
          <w:sz w:val="28"/>
          <w:szCs w:val="28"/>
        </w:rPr>
        <w:t>12</w:t>
      </w:r>
    </w:p>
    <w:p w:rsidR="007564EF" w:rsidRPr="007564EF" w:rsidRDefault="007564EF" w:rsidP="007564EF">
      <w:pPr>
        <w:shd w:val="clear" w:color="auto" w:fill="FFFFFF"/>
        <w:rPr>
          <w:color w:val="000000"/>
          <w:sz w:val="28"/>
          <w:szCs w:val="28"/>
        </w:rPr>
      </w:pPr>
      <w:r w:rsidRPr="007564EF">
        <w:rPr>
          <w:color w:val="000000"/>
          <w:sz w:val="28"/>
          <w:szCs w:val="28"/>
        </w:rPr>
        <w:t xml:space="preserve">5. Формы контроля и механизм оценки образовательных результатов........... </w:t>
      </w:r>
      <w:r w:rsidR="000156F0">
        <w:rPr>
          <w:color w:val="000000"/>
          <w:sz w:val="28"/>
          <w:szCs w:val="28"/>
        </w:rPr>
        <w:t>14</w:t>
      </w:r>
    </w:p>
    <w:p w:rsidR="007564EF" w:rsidRPr="007564EF" w:rsidRDefault="007564EF" w:rsidP="007564EF">
      <w:pPr>
        <w:shd w:val="clear" w:color="auto" w:fill="FFFFFF"/>
        <w:rPr>
          <w:rFonts w:ascii="Calibri" w:hAnsi="Calibri" w:cs="Calibri"/>
          <w:i/>
          <w:sz w:val="28"/>
          <w:szCs w:val="28"/>
          <w:lang w:eastAsia="zh-CN"/>
        </w:rPr>
      </w:pPr>
      <w:r w:rsidRPr="007564EF">
        <w:rPr>
          <w:color w:val="000000"/>
          <w:sz w:val="28"/>
          <w:szCs w:val="28"/>
        </w:rPr>
        <w:t xml:space="preserve">6. Литература ........................................................................................................  </w:t>
      </w:r>
      <w:r w:rsidR="000156F0">
        <w:rPr>
          <w:color w:val="000000"/>
          <w:sz w:val="28"/>
          <w:szCs w:val="28"/>
        </w:rPr>
        <w:t>15</w:t>
      </w:r>
    </w:p>
    <w:p w:rsidR="007564EF" w:rsidRPr="007564EF" w:rsidRDefault="007564EF" w:rsidP="007564EF">
      <w:pPr>
        <w:jc w:val="center"/>
        <w:rPr>
          <w:b/>
          <w:sz w:val="28"/>
          <w:szCs w:val="28"/>
          <w:lang w:eastAsia="zh-CN"/>
        </w:rPr>
      </w:pPr>
      <w:r>
        <w:rPr>
          <w:b/>
          <w:sz w:val="28"/>
          <w:szCs w:val="28"/>
        </w:rPr>
        <w:br w:type="page"/>
      </w:r>
      <w:r w:rsidRPr="007564EF">
        <w:rPr>
          <w:b/>
          <w:sz w:val="28"/>
          <w:szCs w:val="28"/>
          <w:lang w:eastAsia="zh-CN"/>
        </w:rPr>
        <w:lastRenderedPageBreak/>
        <w:t>I. Комплекс основных характеристик образования: объем, содержание,</w:t>
      </w:r>
    </w:p>
    <w:p w:rsidR="007564EF" w:rsidRPr="007564EF" w:rsidRDefault="007564EF" w:rsidP="007564EF">
      <w:pPr>
        <w:jc w:val="center"/>
        <w:rPr>
          <w:sz w:val="22"/>
          <w:szCs w:val="22"/>
          <w:lang w:eastAsia="zh-CN"/>
        </w:rPr>
      </w:pPr>
      <w:r w:rsidRPr="007564EF">
        <w:rPr>
          <w:b/>
          <w:sz w:val="28"/>
          <w:szCs w:val="28"/>
          <w:lang w:eastAsia="zh-CN"/>
        </w:rPr>
        <w:t>планируемые результаты</w:t>
      </w:r>
    </w:p>
    <w:p w:rsidR="007564EF" w:rsidRDefault="007564EF" w:rsidP="00D9085F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FC5756" w:rsidRPr="00F54912" w:rsidRDefault="00FC5756" w:rsidP="00EE0D92">
      <w:pPr>
        <w:numPr>
          <w:ilvl w:val="0"/>
          <w:numId w:val="20"/>
        </w:numPr>
        <w:spacing w:line="360" w:lineRule="auto"/>
        <w:jc w:val="center"/>
        <w:rPr>
          <w:b/>
          <w:sz w:val="28"/>
          <w:szCs w:val="28"/>
        </w:rPr>
      </w:pPr>
      <w:r w:rsidRPr="00F54912">
        <w:rPr>
          <w:b/>
          <w:sz w:val="28"/>
          <w:szCs w:val="28"/>
        </w:rPr>
        <w:t>Пояснительная записка</w:t>
      </w:r>
    </w:p>
    <w:p w:rsidR="009501AC" w:rsidRPr="009501AC" w:rsidRDefault="009501AC" w:rsidP="004B3678">
      <w:pPr>
        <w:pStyle w:val="a9"/>
        <w:spacing w:before="0" w:after="0"/>
        <w:ind w:firstLine="709"/>
        <w:jc w:val="both"/>
        <w:rPr>
          <w:color w:val="000000"/>
          <w:sz w:val="28"/>
          <w:szCs w:val="28"/>
          <w:lang w:eastAsia="ru-RU"/>
        </w:rPr>
      </w:pPr>
      <w:r w:rsidRPr="009501AC">
        <w:rPr>
          <w:color w:val="000000"/>
          <w:sz w:val="28"/>
          <w:szCs w:val="28"/>
        </w:rPr>
        <w:t>В современной музыкальной культуре, особенно в сфере оркестрово-ансамблевого</w:t>
      </w:r>
      <w:r w:rsidRPr="009501AC">
        <w:rPr>
          <w:rStyle w:val="apple-converted-space"/>
          <w:color w:val="000000"/>
          <w:sz w:val="28"/>
          <w:szCs w:val="28"/>
        </w:rPr>
        <w:t xml:space="preserve"> исполнительства</w:t>
      </w:r>
      <w:r w:rsidRPr="009501AC">
        <w:rPr>
          <w:color w:val="000000"/>
          <w:sz w:val="28"/>
          <w:szCs w:val="28"/>
        </w:rPr>
        <w:t>, наблюдается заметное усиление роли ударных инструментов. Богатство темброво-колористических красок, огромные художественно-выразительные возможности, мелодико-ритмический потенциал, широкий спектр динамико-штрихового разнообразия - вот далеко не полный перечень достоинств этой инструментальной группы.</w:t>
      </w:r>
    </w:p>
    <w:p w:rsidR="009501AC" w:rsidRDefault="004A5A39" w:rsidP="004B3678">
      <w:pPr>
        <w:pStyle w:val="a9"/>
        <w:spacing w:before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9501AC" w:rsidRPr="009501AC">
        <w:rPr>
          <w:color w:val="000000"/>
          <w:sz w:val="28"/>
          <w:szCs w:val="28"/>
        </w:rPr>
        <w:t>На сегодняшний день игра на ударной установке, как частный случай исполнительства, является неотъемлемым компонентом современной музыкальной культуры, в целом. Этот вид деятельности занимает свое особое место в концертной практике.</w:t>
      </w:r>
    </w:p>
    <w:p w:rsidR="009501AC" w:rsidRPr="009501AC" w:rsidRDefault="009501AC" w:rsidP="004B3678">
      <w:pPr>
        <w:pStyle w:val="a9"/>
        <w:spacing w:before="0" w:after="0"/>
        <w:ind w:firstLine="709"/>
        <w:jc w:val="both"/>
        <w:rPr>
          <w:color w:val="000000"/>
          <w:sz w:val="28"/>
          <w:szCs w:val="28"/>
        </w:rPr>
      </w:pPr>
      <w:r w:rsidRPr="009501AC">
        <w:rPr>
          <w:color w:val="000000"/>
          <w:sz w:val="28"/>
          <w:szCs w:val="28"/>
        </w:rPr>
        <w:t>Нет никаких сомнений в том, что владение искус</w:t>
      </w:r>
      <w:r w:rsidR="003400A2">
        <w:rPr>
          <w:color w:val="000000"/>
          <w:sz w:val="28"/>
          <w:szCs w:val="28"/>
        </w:rPr>
        <w:t>ством игры на ударной установке</w:t>
      </w:r>
      <w:r w:rsidRPr="009501AC">
        <w:rPr>
          <w:color w:val="000000"/>
          <w:sz w:val="28"/>
          <w:szCs w:val="28"/>
        </w:rPr>
        <w:t xml:space="preserve"> является для нынешнего музыканта-ударника неотъемлемой частью его профессионального мастерства. Современная исполнительская практика предполагает использование данного комплексного инструмента во многих жанрах музыкального искусства. Однако особое место ударная установка занимает в сфере неакадемической музыки, то есть включающей в себя фольклор, а также бытовую, развлекательную, танцевальную и иную музыку прикладного характера, достаточно адекватно воспринимаемую без сколько-нибудь значительного опыта общения слушателя с наиболее высокоразвитыми формами музыкального искусства.</w:t>
      </w:r>
    </w:p>
    <w:p w:rsidR="009501AC" w:rsidRPr="009501AC" w:rsidRDefault="009501AC" w:rsidP="004B3678">
      <w:pPr>
        <w:pStyle w:val="a9"/>
        <w:spacing w:before="0" w:after="0"/>
        <w:ind w:firstLine="709"/>
        <w:jc w:val="both"/>
        <w:rPr>
          <w:color w:val="000000"/>
          <w:sz w:val="28"/>
          <w:szCs w:val="28"/>
        </w:rPr>
      </w:pPr>
      <w:r w:rsidRPr="009501AC">
        <w:rPr>
          <w:color w:val="000000"/>
          <w:sz w:val="28"/>
          <w:szCs w:val="28"/>
        </w:rPr>
        <w:t>С появлением на мировой художественной сцене</w:t>
      </w:r>
      <w:r w:rsidRPr="009501AC">
        <w:rPr>
          <w:rStyle w:val="apple-converted-space"/>
          <w:color w:val="000000"/>
          <w:sz w:val="28"/>
          <w:szCs w:val="28"/>
        </w:rPr>
        <w:t xml:space="preserve"> джазовых </w:t>
      </w:r>
      <w:r w:rsidRPr="009501AC">
        <w:rPr>
          <w:color w:val="000000"/>
          <w:sz w:val="28"/>
          <w:szCs w:val="28"/>
        </w:rPr>
        <w:t>произведений, с развитием рок- и поп-музыки, введением в академическое искусство элементов эстрадного толка, возникновение и развитие ударной установки, как одного из важнейших ритмообразующих элементов в эстрадных жанрах.</w:t>
      </w:r>
    </w:p>
    <w:p w:rsidR="00FC5756" w:rsidRPr="00964DC9" w:rsidRDefault="00FC5756" w:rsidP="004A5A39">
      <w:pPr>
        <w:pStyle w:val="310"/>
        <w:spacing w:after="0"/>
        <w:ind w:left="0"/>
        <w:jc w:val="both"/>
        <w:rPr>
          <w:sz w:val="28"/>
          <w:szCs w:val="28"/>
        </w:rPr>
      </w:pPr>
      <w:r w:rsidRPr="00964DC9">
        <w:rPr>
          <w:b/>
          <w:sz w:val="28"/>
          <w:szCs w:val="28"/>
        </w:rPr>
        <w:t>Цель программы</w:t>
      </w:r>
      <w:r w:rsidRPr="00964DC9">
        <w:rPr>
          <w:sz w:val="28"/>
          <w:szCs w:val="28"/>
        </w:rPr>
        <w:t xml:space="preserve"> – создание условий для развития творческих компетентностей учащихся посредством приобщения их к музыкальному искусству.</w:t>
      </w:r>
    </w:p>
    <w:p w:rsidR="00FC5756" w:rsidRPr="00964DC9" w:rsidRDefault="00FC5756" w:rsidP="004A5A39">
      <w:pPr>
        <w:pStyle w:val="310"/>
        <w:spacing w:after="0"/>
        <w:ind w:left="0"/>
        <w:jc w:val="both"/>
        <w:rPr>
          <w:sz w:val="28"/>
          <w:szCs w:val="28"/>
        </w:rPr>
      </w:pPr>
      <w:r w:rsidRPr="00964DC9">
        <w:rPr>
          <w:sz w:val="28"/>
          <w:szCs w:val="28"/>
        </w:rPr>
        <w:t xml:space="preserve">В ходе достижения этой цели решаются следующие </w:t>
      </w:r>
      <w:r w:rsidRPr="00964DC9">
        <w:rPr>
          <w:b/>
          <w:sz w:val="28"/>
          <w:szCs w:val="28"/>
        </w:rPr>
        <w:t>задачи</w:t>
      </w:r>
      <w:r w:rsidRPr="00964DC9">
        <w:rPr>
          <w:sz w:val="28"/>
          <w:szCs w:val="28"/>
        </w:rPr>
        <w:t>:</w:t>
      </w:r>
    </w:p>
    <w:p w:rsidR="005556F3" w:rsidRPr="005556F3" w:rsidRDefault="00C94E3D" w:rsidP="004A5A3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ф</w:t>
      </w:r>
      <w:r w:rsidR="005556F3" w:rsidRPr="005556F3">
        <w:rPr>
          <w:sz w:val="28"/>
          <w:szCs w:val="28"/>
        </w:rPr>
        <w:t>ормирование основных навыков ансамблевого музицирования, позволяющих демонстрировать в ансамблевой игре единство исполнительских намерений и реализ</w:t>
      </w:r>
      <w:r w:rsidR="005556F3">
        <w:rPr>
          <w:sz w:val="28"/>
          <w:szCs w:val="28"/>
        </w:rPr>
        <w:t xml:space="preserve">ацию исполнительского замысла: взаимной координации, </w:t>
      </w:r>
      <w:r w:rsidR="005556F3" w:rsidRPr="005556F3">
        <w:rPr>
          <w:sz w:val="28"/>
          <w:szCs w:val="28"/>
        </w:rPr>
        <w:t>устой</w:t>
      </w:r>
      <w:r w:rsidR="005556F3">
        <w:rPr>
          <w:sz w:val="28"/>
          <w:szCs w:val="28"/>
        </w:rPr>
        <w:t xml:space="preserve">чивой интонации, единства фразировки, владения тембровым слухом, </w:t>
      </w:r>
      <w:r w:rsidR="005556F3" w:rsidRPr="005556F3">
        <w:rPr>
          <w:sz w:val="28"/>
          <w:szCs w:val="28"/>
        </w:rPr>
        <w:t>влад</w:t>
      </w:r>
      <w:r w:rsidR="005556F3">
        <w:rPr>
          <w:sz w:val="28"/>
          <w:szCs w:val="28"/>
        </w:rPr>
        <w:t xml:space="preserve">ения навыком совместной игры, </w:t>
      </w:r>
      <w:r w:rsidR="005556F3" w:rsidRPr="005556F3">
        <w:rPr>
          <w:sz w:val="28"/>
          <w:szCs w:val="28"/>
        </w:rPr>
        <w:t>понимания роли и значения исполняемой партии;</w:t>
      </w:r>
    </w:p>
    <w:p w:rsidR="005556F3" w:rsidRPr="005556F3" w:rsidRDefault="005556F3" w:rsidP="004A5A39">
      <w:pPr>
        <w:ind w:firstLine="709"/>
        <w:jc w:val="both"/>
        <w:rPr>
          <w:sz w:val="28"/>
          <w:szCs w:val="28"/>
        </w:rPr>
      </w:pPr>
      <w:r w:rsidRPr="005556F3">
        <w:rPr>
          <w:sz w:val="28"/>
          <w:szCs w:val="28"/>
        </w:rPr>
        <w:t>б)</w:t>
      </w:r>
      <w:r w:rsidR="00C94E3D">
        <w:rPr>
          <w:sz w:val="28"/>
          <w:szCs w:val="28"/>
        </w:rPr>
        <w:t xml:space="preserve"> р</w:t>
      </w:r>
      <w:r w:rsidRPr="005556F3">
        <w:rPr>
          <w:sz w:val="28"/>
          <w:szCs w:val="28"/>
        </w:rPr>
        <w:t>азвитие интереса и любви к классической</w:t>
      </w:r>
      <w:r w:rsidR="00A33D84">
        <w:rPr>
          <w:sz w:val="28"/>
          <w:szCs w:val="28"/>
        </w:rPr>
        <w:t>, эстрадно-джазовой</w:t>
      </w:r>
      <w:r w:rsidRPr="005556F3">
        <w:rPr>
          <w:sz w:val="28"/>
          <w:szCs w:val="28"/>
        </w:rPr>
        <w:t xml:space="preserve"> музыке и музыкальному творчеству;</w:t>
      </w:r>
    </w:p>
    <w:p w:rsidR="005556F3" w:rsidRPr="005556F3" w:rsidRDefault="005556F3" w:rsidP="004A5A39">
      <w:pPr>
        <w:ind w:firstLine="709"/>
        <w:jc w:val="both"/>
        <w:rPr>
          <w:sz w:val="28"/>
          <w:szCs w:val="28"/>
        </w:rPr>
      </w:pPr>
      <w:r w:rsidRPr="005556F3">
        <w:rPr>
          <w:sz w:val="28"/>
          <w:szCs w:val="28"/>
        </w:rPr>
        <w:t>в)</w:t>
      </w:r>
      <w:r>
        <w:rPr>
          <w:sz w:val="28"/>
          <w:szCs w:val="28"/>
        </w:rPr>
        <w:t xml:space="preserve"> Р</w:t>
      </w:r>
      <w:r w:rsidRPr="005556F3">
        <w:rPr>
          <w:sz w:val="28"/>
          <w:szCs w:val="28"/>
        </w:rPr>
        <w:t>азвитие музыкальных способностей: слуха, памяти, ритма, музыкальности и артистизма;</w:t>
      </w:r>
    </w:p>
    <w:p w:rsidR="005556F3" w:rsidRPr="005556F3" w:rsidRDefault="005556F3" w:rsidP="004A5A3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г) О</w:t>
      </w:r>
      <w:r w:rsidRPr="005556F3">
        <w:rPr>
          <w:sz w:val="28"/>
          <w:szCs w:val="28"/>
        </w:rPr>
        <w:t>своение музыкальной грамоты как необходимого средства для музыкального исполнительства на ударных инструментах;</w:t>
      </w:r>
    </w:p>
    <w:p w:rsidR="005556F3" w:rsidRPr="005556F3" w:rsidRDefault="005556F3" w:rsidP="004A5A3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д) О</w:t>
      </w:r>
      <w:r w:rsidRPr="005556F3">
        <w:rPr>
          <w:sz w:val="28"/>
          <w:szCs w:val="28"/>
        </w:rPr>
        <w:t>владение основными исполнительскими навыками игры на ударных инструментах, позволяющими грамотно исполнять музыкальные произведения соло и в ансамбле;</w:t>
      </w:r>
    </w:p>
    <w:p w:rsidR="005556F3" w:rsidRPr="005556F3" w:rsidRDefault="005556F3" w:rsidP="004A5A3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е) О</w:t>
      </w:r>
      <w:r w:rsidRPr="005556F3">
        <w:rPr>
          <w:sz w:val="28"/>
          <w:szCs w:val="28"/>
        </w:rPr>
        <w:t>бучение навыкам самостоятельной работы с музыкальным материалом, чтение с листа нетрудного текста;</w:t>
      </w:r>
    </w:p>
    <w:p w:rsidR="005556F3" w:rsidRPr="005556F3" w:rsidRDefault="005556F3" w:rsidP="004A5A3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ж) Р</w:t>
      </w:r>
      <w:r w:rsidRPr="005556F3">
        <w:rPr>
          <w:sz w:val="28"/>
          <w:szCs w:val="28"/>
        </w:rPr>
        <w:t>азвитие исполнительской техники;</w:t>
      </w:r>
    </w:p>
    <w:p w:rsidR="005556F3" w:rsidRDefault="005556F3" w:rsidP="004A5A3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з) П</w:t>
      </w:r>
      <w:r w:rsidRPr="005556F3">
        <w:rPr>
          <w:sz w:val="28"/>
          <w:szCs w:val="28"/>
        </w:rPr>
        <w:t>риобретение детьми опыта творческой деятельности и публичных выступлений</w:t>
      </w:r>
      <w:r w:rsidR="00A75E11">
        <w:rPr>
          <w:sz w:val="28"/>
          <w:szCs w:val="28"/>
        </w:rPr>
        <w:t>.</w:t>
      </w:r>
    </w:p>
    <w:p w:rsidR="00A75E11" w:rsidRPr="005556F3" w:rsidRDefault="00A75E11" w:rsidP="004A5A39">
      <w:pPr>
        <w:ind w:firstLine="709"/>
        <w:jc w:val="both"/>
        <w:rPr>
          <w:sz w:val="28"/>
          <w:szCs w:val="28"/>
        </w:rPr>
      </w:pPr>
      <w:r w:rsidRPr="002A0682">
        <w:rPr>
          <w:sz w:val="28"/>
          <w:szCs w:val="28"/>
        </w:rPr>
        <w:t xml:space="preserve">Основанием для разработки программы являются приоритеты государственной, региональной образовательной политики, определенные в следующих нормативных и правовых документах: </w:t>
      </w:r>
      <w:r w:rsidRPr="00CC7BFB">
        <w:rPr>
          <w:sz w:val="28"/>
          <w:szCs w:val="28"/>
        </w:rPr>
        <w:t xml:space="preserve">Федеральный закон от 29.12.2012 № 273-ФЗ «Об образовании в Российской Федерации»; Федеральная целевая программа «Образование», утвержденная Постановлением Правительства Российской Федерации от 26 декабря 2017 г.  № 1642; Федеральная целевая программа «Развитие дополнительного образования детей в Российской Федерации до 2020 года» (Распоряжение Правительства РФ от 22.11.2012 г. № 2148-р); Концепция развития дополнительного образования детей </w:t>
      </w:r>
      <w:r w:rsidRPr="00875240">
        <w:rPr>
          <w:kern w:val="24"/>
          <w:sz w:val="28"/>
          <w:szCs w:val="28"/>
        </w:rPr>
        <w:t xml:space="preserve">от 4 сентября 2014 г. </w:t>
      </w:r>
      <w:r w:rsidRPr="00875240">
        <w:rPr>
          <w:bCs/>
          <w:kern w:val="24"/>
          <w:sz w:val="28"/>
          <w:szCs w:val="28"/>
        </w:rPr>
        <w:t>№ 1726-р</w:t>
      </w:r>
      <w:r w:rsidRPr="00CC7BFB">
        <w:rPr>
          <w:sz w:val="28"/>
          <w:szCs w:val="28"/>
        </w:rPr>
        <w:t xml:space="preserve">; Приказ Министерства просвещения РФ от 09.11.2018 </w:t>
      </w:r>
      <w:r w:rsidRPr="00F64922">
        <w:rPr>
          <w:sz w:val="28"/>
          <w:szCs w:val="28"/>
        </w:rPr>
        <w:t>№196</w:t>
      </w:r>
      <w:r w:rsidRPr="00F64922">
        <w:rPr>
          <w:i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r w:rsidRPr="00F64922">
        <w:rPr>
          <w:rStyle w:val="af7"/>
          <w:i w:val="0"/>
          <w:sz w:val="28"/>
          <w:szCs w:val="28"/>
          <w:bdr w:val="none" w:sz="0" w:space="0" w:color="auto" w:frame="1"/>
          <w:shd w:val="clear" w:color="auto" w:fill="FFFFFF"/>
        </w:rPr>
        <w:t>«Об утверждении порядка организации и осуществления образовательной деятельности по дополнительным общеобразовательным программам»</w:t>
      </w:r>
      <w:r w:rsidRPr="00F64922">
        <w:rPr>
          <w:i/>
          <w:sz w:val="28"/>
          <w:szCs w:val="28"/>
        </w:rPr>
        <w:t xml:space="preserve">; </w:t>
      </w:r>
      <w:r w:rsidRPr="00CC7BFB">
        <w:rPr>
          <w:sz w:val="28"/>
          <w:szCs w:val="28"/>
        </w:rPr>
        <w:t xml:space="preserve"> </w:t>
      </w:r>
      <w:r w:rsidRPr="00875240">
        <w:rPr>
          <w:bCs/>
          <w:kern w:val="24"/>
          <w:sz w:val="28"/>
          <w:szCs w:val="28"/>
        </w:rPr>
        <w:t>Примерные требования к программам     дополнительного образования детей</w:t>
      </w:r>
      <w:r w:rsidRPr="00875240">
        <w:rPr>
          <w:b/>
          <w:bCs/>
          <w:kern w:val="24"/>
          <w:sz w:val="28"/>
          <w:szCs w:val="28"/>
        </w:rPr>
        <w:t xml:space="preserve"> </w:t>
      </w:r>
      <w:r w:rsidRPr="00875240">
        <w:rPr>
          <w:kern w:val="24"/>
          <w:sz w:val="28"/>
          <w:szCs w:val="28"/>
        </w:rPr>
        <w:t>(Приложение к письму Департамента молодежной политики,  воспитания и социальной    поддержки   детей Минобрнауки России   от  11.12.2006  № 06-1844</w:t>
      </w:r>
      <w:r w:rsidRPr="00875240">
        <w:rPr>
          <w:bCs/>
          <w:kern w:val="24"/>
          <w:sz w:val="28"/>
          <w:szCs w:val="28"/>
        </w:rPr>
        <w:t>);</w:t>
      </w:r>
      <w:r w:rsidRPr="00875240">
        <w:rPr>
          <w:b/>
          <w:bCs/>
          <w:kern w:val="24"/>
          <w:sz w:val="28"/>
          <w:szCs w:val="28"/>
        </w:rPr>
        <w:t xml:space="preserve"> </w:t>
      </w:r>
      <w:r w:rsidRPr="00CC7BFB">
        <w:rPr>
          <w:sz w:val="28"/>
          <w:szCs w:val="28"/>
        </w:rPr>
        <w:t>Методические рекомендации по проектированию дополнительных общеразвивающих программ (письмо Минобрнауки России от 18.11.2015 Н — 09-3242); Стратегия социально-экономического развития Красноярского края на период до 2020 года</w:t>
      </w:r>
      <w:r>
        <w:rPr>
          <w:sz w:val="28"/>
          <w:szCs w:val="28"/>
        </w:rPr>
        <w:t>.</w:t>
      </w:r>
    </w:p>
    <w:p w:rsidR="00FC5756" w:rsidRPr="00964DC9" w:rsidRDefault="00FC5756" w:rsidP="004B3678">
      <w:pPr>
        <w:pStyle w:val="21"/>
        <w:ind w:left="357" w:firstLine="0"/>
        <w:rPr>
          <w:b/>
          <w:spacing w:val="0"/>
          <w:szCs w:val="28"/>
        </w:rPr>
      </w:pPr>
      <w:r w:rsidRPr="00964DC9">
        <w:rPr>
          <w:b/>
          <w:spacing w:val="0"/>
          <w:szCs w:val="28"/>
        </w:rPr>
        <w:t>Особенности программы</w:t>
      </w:r>
    </w:p>
    <w:p w:rsidR="00FC5756" w:rsidRPr="00964DC9" w:rsidRDefault="00FC5756" w:rsidP="004B3678">
      <w:pPr>
        <w:pStyle w:val="21"/>
        <w:ind w:firstLine="709"/>
        <w:rPr>
          <w:spacing w:val="0"/>
          <w:szCs w:val="28"/>
        </w:rPr>
      </w:pPr>
      <w:r w:rsidRPr="00964DC9">
        <w:rPr>
          <w:spacing w:val="0"/>
          <w:szCs w:val="28"/>
        </w:rPr>
        <w:t>Поскольку данная программа реализуется в условиях дополнительного образования, её методические установки ориентированы не только музыкальное обучение, но и на развитие различных потенциалов учащихся: нравственно-ценностного, познавательного, коммуникативного, эстетического и физического.</w:t>
      </w:r>
    </w:p>
    <w:p w:rsidR="00FC5756" w:rsidRPr="00964DC9" w:rsidRDefault="00FC5756" w:rsidP="004B3678">
      <w:pPr>
        <w:pStyle w:val="21"/>
        <w:ind w:firstLine="709"/>
        <w:rPr>
          <w:spacing w:val="0"/>
          <w:szCs w:val="28"/>
        </w:rPr>
      </w:pPr>
      <w:r w:rsidRPr="00964DC9">
        <w:rPr>
          <w:spacing w:val="0"/>
          <w:szCs w:val="28"/>
        </w:rPr>
        <w:t xml:space="preserve">Основная задача педагогического процесса – помочь учащемуся сформировать творческий подход к решению предлагаемых ему задач, научить его объективно оценивать свои успехи и неудачи, пробудить тягу к самообразованию. Такая </w:t>
      </w:r>
      <w:r w:rsidR="001563A1" w:rsidRPr="00964DC9">
        <w:rPr>
          <w:spacing w:val="0"/>
          <w:szCs w:val="28"/>
        </w:rPr>
        <w:t>способность в</w:t>
      </w:r>
      <w:r w:rsidRPr="00964DC9">
        <w:rPr>
          <w:spacing w:val="0"/>
          <w:szCs w:val="28"/>
        </w:rPr>
        <w:t xml:space="preserve"> дальнейшем может применяться в любой сфере жизни. Таким образом, стимулирование учащихся к самостоятельной работе является важным условием реализации программы. Это обусловлено также и самой сутью овладения игры на музыкальном инструменте, которое невозможно без постоянной самостоятельной работы учащегося. </w:t>
      </w:r>
    </w:p>
    <w:p w:rsidR="00FC5756" w:rsidRPr="00964DC9" w:rsidRDefault="00FC5756" w:rsidP="004B3678">
      <w:pPr>
        <w:pStyle w:val="21"/>
        <w:ind w:firstLine="709"/>
        <w:rPr>
          <w:spacing w:val="0"/>
          <w:szCs w:val="28"/>
        </w:rPr>
      </w:pPr>
      <w:r w:rsidRPr="00964DC9">
        <w:rPr>
          <w:spacing w:val="0"/>
          <w:szCs w:val="28"/>
        </w:rPr>
        <w:t>Репертуарный список программы составлен с учётом интересов молодёжи и наряду с классической музыкой включает в себя рок, а также произведения народной и популярной музыки.</w:t>
      </w:r>
    </w:p>
    <w:p w:rsidR="00FC5756" w:rsidRPr="00964DC9" w:rsidRDefault="00FC5756" w:rsidP="004B3678">
      <w:pPr>
        <w:pStyle w:val="21"/>
        <w:ind w:firstLine="709"/>
        <w:rPr>
          <w:spacing w:val="0"/>
          <w:szCs w:val="28"/>
        </w:rPr>
      </w:pPr>
      <w:r w:rsidRPr="00964DC9">
        <w:rPr>
          <w:spacing w:val="0"/>
          <w:szCs w:val="28"/>
        </w:rPr>
        <w:t>Программа реализуется в два этапа:</w:t>
      </w:r>
    </w:p>
    <w:p w:rsidR="00FC5756" w:rsidRPr="00964DC9" w:rsidRDefault="00FC5756" w:rsidP="004B3678">
      <w:pPr>
        <w:pStyle w:val="21"/>
        <w:ind w:firstLine="709"/>
        <w:rPr>
          <w:spacing w:val="0"/>
          <w:szCs w:val="28"/>
        </w:rPr>
      </w:pPr>
      <w:r>
        <w:rPr>
          <w:spacing w:val="0"/>
          <w:szCs w:val="28"/>
        </w:rPr>
        <w:t xml:space="preserve">1 </w:t>
      </w:r>
      <w:r w:rsidRPr="00964DC9">
        <w:rPr>
          <w:spacing w:val="0"/>
          <w:szCs w:val="28"/>
        </w:rPr>
        <w:t>год обучения – начальный уровень;</w:t>
      </w:r>
    </w:p>
    <w:p w:rsidR="00FC5756" w:rsidRPr="00964DC9" w:rsidRDefault="00FC5756" w:rsidP="004B3678">
      <w:pPr>
        <w:pStyle w:val="21"/>
        <w:ind w:firstLine="709"/>
        <w:rPr>
          <w:spacing w:val="0"/>
          <w:szCs w:val="28"/>
        </w:rPr>
      </w:pPr>
      <w:r>
        <w:rPr>
          <w:spacing w:val="0"/>
          <w:szCs w:val="28"/>
        </w:rPr>
        <w:t>2</w:t>
      </w:r>
      <w:r w:rsidRPr="00964DC9">
        <w:rPr>
          <w:spacing w:val="0"/>
          <w:szCs w:val="28"/>
        </w:rPr>
        <w:t xml:space="preserve"> год обучения– углубленный уровень.</w:t>
      </w:r>
    </w:p>
    <w:p w:rsidR="00FC5756" w:rsidRPr="00964DC9" w:rsidRDefault="00FC5756" w:rsidP="004B3678">
      <w:pPr>
        <w:pStyle w:val="21"/>
        <w:ind w:firstLine="709"/>
        <w:rPr>
          <w:spacing w:val="0"/>
          <w:szCs w:val="28"/>
          <w:shd w:val="clear" w:color="auto" w:fill="FF0000"/>
        </w:rPr>
      </w:pPr>
      <w:r w:rsidRPr="00964DC9">
        <w:rPr>
          <w:spacing w:val="0"/>
          <w:szCs w:val="28"/>
        </w:rPr>
        <w:t>Основная возрастная категория учащихся – от 12 до 17 лет.</w:t>
      </w:r>
      <w:r w:rsidR="001A5579">
        <w:rPr>
          <w:spacing w:val="0"/>
          <w:szCs w:val="28"/>
        </w:rPr>
        <w:t xml:space="preserve"> В случае особой музыкальной одаренности или высоких способностей, допускается обучение детей </w:t>
      </w:r>
      <w:r w:rsidR="001A5579">
        <w:rPr>
          <w:spacing w:val="0"/>
          <w:szCs w:val="28"/>
        </w:rPr>
        <w:lastRenderedPageBreak/>
        <w:t>в более раннем возрасте.</w:t>
      </w:r>
      <w:r w:rsidRPr="00964DC9">
        <w:rPr>
          <w:spacing w:val="0"/>
          <w:szCs w:val="28"/>
        </w:rPr>
        <w:t xml:space="preserve"> Обучение по программе подразумевает постоянный состав учащихся. </w:t>
      </w:r>
    </w:p>
    <w:p w:rsidR="00FC5756" w:rsidRPr="00964DC9" w:rsidRDefault="00FC5756" w:rsidP="004B3678">
      <w:pPr>
        <w:pStyle w:val="21"/>
        <w:ind w:left="357" w:firstLine="0"/>
        <w:rPr>
          <w:b/>
          <w:spacing w:val="0"/>
          <w:szCs w:val="28"/>
        </w:rPr>
      </w:pPr>
      <w:r w:rsidRPr="00964DC9">
        <w:rPr>
          <w:b/>
          <w:spacing w:val="0"/>
          <w:szCs w:val="28"/>
        </w:rPr>
        <w:t>Режим организации занятий</w:t>
      </w:r>
    </w:p>
    <w:p w:rsidR="00FC5756" w:rsidRPr="00964DC9" w:rsidRDefault="004F3707" w:rsidP="004B3678">
      <w:pPr>
        <w:pStyle w:val="21"/>
        <w:ind w:firstLine="709"/>
        <w:rPr>
          <w:spacing w:val="0"/>
          <w:szCs w:val="28"/>
        </w:rPr>
      </w:pPr>
      <w:r>
        <w:rPr>
          <w:spacing w:val="0"/>
          <w:szCs w:val="28"/>
        </w:rPr>
        <w:t xml:space="preserve"> Оптимальный с</w:t>
      </w:r>
      <w:r w:rsidR="00FC5756" w:rsidRPr="00964DC9">
        <w:rPr>
          <w:spacing w:val="0"/>
          <w:szCs w:val="28"/>
        </w:rPr>
        <w:t xml:space="preserve">остав группы учащихся </w:t>
      </w:r>
      <w:r w:rsidR="00C94E3D">
        <w:rPr>
          <w:spacing w:val="0"/>
          <w:szCs w:val="28"/>
        </w:rPr>
        <w:t>2</w:t>
      </w:r>
      <w:r w:rsidR="00FC5756" w:rsidRPr="00964DC9">
        <w:rPr>
          <w:spacing w:val="0"/>
          <w:szCs w:val="28"/>
        </w:rPr>
        <w:t xml:space="preserve"> человек</w:t>
      </w:r>
      <w:r>
        <w:rPr>
          <w:spacing w:val="0"/>
          <w:szCs w:val="28"/>
        </w:rPr>
        <w:t>а</w:t>
      </w:r>
      <w:r w:rsidR="00FC5756" w:rsidRPr="00964DC9">
        <w:rPr>
          <w:spacing w:val="0"/>
          <w:szCs w:val="28"/>
        </w:rPr>
        <w:t xml:space="preserve">. Программой предусмотрен курс общим количеством </w:t>
      </w:r>
      <w:r w:rsidR="001A5579">
        <w:rPr>
          <w:spacing w:val="0"/>
          <w:szCs w:val="28"/>
        </w:rPr>
        <w:t>1</w:t>
      </w:r>
      <w:r w:rsidR="00C94E3D">
        <w:rPr>
          <w:spacing w:val="0"/>
          <w:szCs w:val="28"/>
        </w:rPr>
        <w:t>44</w:t>
      </w:r>
      <w:r w:rsidR="00FC5756" w:rsidRPr="00964DC9">
        <w:rPr>
          <w:spacing w:val="0"/>
          <w:szCs w:val="28"/>
        </w:rPr>
        <w:t xml:space="preserve"> час</w:t>
      </w:r>
      <w:r w:rsidR="00C94E3D">
        <w:rPr>
          <w:spacing w:val="0"/>
          <w:szCs w:val="28"/>
        </w:rPr>
        <w:t>а</w:t>
      </w:r>
      <w:r w:rsidR="00FC5756" w:rsidRPr="00964DC9">
        <w:rPr>
          <w:spacing w:val="0"/>
          <w:szCs w:val="28"/>
        </w:rPr>
        <w:t xml:space="preserve"> в год</w:t>
      </w:r>
      <w:r w:rsidR="001A5579">
        <w:rPr>
          <w:spacing w:val="0"/>
          <w:szCs w:val="28"/>
        </w:rPr>
        <w:t xml:space="preserve"> (</w:t>
      </w:r>
      <w:r w:rsidR="00C94E3D">
        <w:rPr>
          <w:spacing w:val="0"/>
          <w:szCs w:val="28"/>
        </w:rPr>
        <w:t>4</w:t>
      </w:r>
      <w:r w:rsidR="001A5579">
        <w:rPr>
          <w:spacing w:val="0"/>
          <w:szCs w:val="28"/>
        </w:rPr>
        <w:t xml:space="preserve"> часа в неделю)</w:t>
      </w:r>
      <w:r>
        <w:rPr>
          <w:spacing w:val="0"/>
          <w:szCs w:val="28"/>
        </w:rPr>
        <w:t>.</w:t>
      </w:r>
      <w:r w:rsidR="001A5579">
        <w:rPr>
          <w:spacing w:val="0"/>
          <w:szCs w:val="28"/>
        </w:rPr>
        <w:t xml:space="preserve"> </w:t>
      </w:r>
    </w:p>
    <w:p w:rsidR="00FC5756" w:rsidRPr="00964DC9" w:rsidRDefault="004F3707" w:rsidP="004B3678">
      <w:pPr>
        <w:pStyle w:val="21"/>
        <w:ind w:firstLine="709"/>
        <w:rPr>
          <w:spacing w:val="0"/>
          <w:szCs w:val="28"/>
        </w:rPr>
      </w:pPr>
      <w:r>
        <w:rPr>
          <w:spacing w:val="0"/>
          <w:szCs w:val="28"/>
        </w:rPr>
        <w:t xml:space="preserve"> Формирование </w:t>
      </w:r>
      <w:r w:rsidR="00FC5756" w:rsidRPr="00964DC9">
        <w:rPr>
          <w:spacing w:val="0"/>
          <w:szCs w:val="28"/>
        </w:rPr>
        <w:t>группы производится с учётом таких факторов как возраст и инди</w:t>
      </w:r>
      <w:r w:rsidR="005556F3">
        <w:rPr>
          <w:spacing w:val="0"/>
          <w:szCs w:val="28"/>
        </w:rPr>
        <w:t>видуальные способности учащихся.</w:t>
      </w:r>
    </w:p>
    <w:p w:rsidR="00FC5756" w:rsidRPr="00964DC9" w:rsidRDefault="004F3707" w:rsidP="004B3678">
      <w:pPr>
        <w:pStyle w:val="21"/>
        <w:ind w:firstLine="709"/>
        <w:rPr>
          <w:color w:val="auto"/>
          <w:spacing w:val="0"/>
          <w:szCs w:val="28"/>
        </w:rPr>
      </w:pPr>
      <w:r>
        <w:rPr>
          <w:spacing w:val="0"/>
          <w:szCs w:val="28"/>
        </w:rPr>
        <w:t xml:space="preserve">Одна </w:t>
      </w:r>
      <w:r w:rsidR="00FC5756" w:rsidRPr="00964DC9">
        <w:rPr>
          <w:spacing w:val="0"/>
          <w:szCs w:val="28"/>
        </w:rPr>
        <w:t xml:space="preserve">группа в неделю проходит </w:t>
      </w:r>
      <w:r w:rsidR="00C94E3D">
        <w:rPr>
          <w:spacing w:val="0"/>
          <w:szCs w:val="28"/>
        </w:rPr>
        <w:t>4</w:t>
      </w:r>
      <w:r w:rsidR="00FC5756" w:rsidRPr="00964DC9">
        <w:rPr>
          <w:spacing w:val="0"/>
          <w:szCs w:val="28"/>
        </w:rPr>
        <w:t xml:space="preserve"> часа групповых занятий. Часы индивидуальных занятий</w:t>
      </w:r>
      <w:r w:rsidR="000247BF">
        <w:rPr>
          <w:spacing w:val="0"/>
          <w:szCs w:val="28"/>
        </w:rPr>
        <w:t xml:space="preserve"> (от 1 до 2 часов в неделю)</w:t>
      </w:r>
      <w:r w:rsidR="00FC5756" w:rsidRPr="00964DC9">
        <w:rPr>
          <w:spacing w:val="0"/>
          <w:szCs w:val="28"/>
        </w:rPr>
        <w:t xml:space="preserve"> назначаются </w:t>
      </w:r>
      <w:r w:rsidR="00FC5756" w:rsidRPr="00964DC9">
        <w:rPr>
          <w:color w:val="auto"/>
          <w:spacing w:val="0"/>
          <w:szCs w:val="28"/>
        </w:rPr>
        <w:t>учащимся, показавшим высокие способности в освоении материала, или</w:t>
      </w:r>
      <w:r w:rsidR="000247BF">
        <w:rPr>
          <w:color w:val="auto"/>
          <w:spacing w:val="0"/>
          <w:szCs w:val="28"/>
        </w:rPr>
        <w:t>, наоборот,</w:t>
      </w:r>
      <w:r w:rsidR="00FC5756" w:rsidRPr="00964DC9">
        <w:rPr>
          <w:color w:val="auto"/>
          <w:spacing w:val="0"/>
          <w:szCs w:val="28"/>
        </w:rPr>
        <w:t xml:space="preserve"> при необходимости </w:t>
      </w:r>
      <w:r w:rsidR="000247BF">
        <w:rPr>
          <w:color w:val="auto"/>
          <w:spacing w:val="0"/>
          <w:szCs w:val="28"/>
        </w:rPr>
        <w:t>дополнительно отработать технику игры.</w:t>
      </w:r>
    </w:p>
    <w:p w:rsidR="00FC5756" w:rsidRPr="00964DC9" w:rsidRDefault="00A33D84" w:rsidP="004B3678">
      <w:pPr>
        <w:pStyle w:val="21"/>
        <w:ind w:left="357" w:firstLine="0"/>
        <w:rPr>
          <w:b/>
          <w:spacing w:val="0"/>
          <w:szCs w:val="28"/>
        </w:rPr>
      </w:pPr>
      <w:r>
        <w:rPr>
          <w:b/>
          <w:spacing w:val="0"/>
          <w:szCs w:val="28"/>
        </w:rPr>
        <w:t>Прогнозируемые результаты</w:t>
      </w:r>
    </w:p>
    <w:p w:rsidR="00FC5756" w:rsidRPr="00964DC9" w:rsidRDefault="00FC5756" w:rsidP="004B3678">
      <w:pPr>
        <w:pStyle w:val="21"/>
        <w:ind w:firstLine="709"/>
        <w:rPr>
          <w:spacing w:val="0"/>
          <w:szCs w:val="28"/>
        </w:rPr>
      </w:pPr>
      <w:r w:rsidRPr="00964DC9">
        <w:rPr>
          <w:spacing w:val="0"/>
          <w:szCs w:val="28"/>
        </w:rPr>
        <w:t>В процессе обучения учащийся развивает такие способности как музыкальный слух и музыкальная память, абстрактно-образное мышление, творческое воображение, умение воспринимать и характеризовать музыкальные произведения.</w:t>
      </w:r>
    </w:p>
    <w:p w:rsidR="00FC5756" w:rsidRPr="00964DC9" w:rsidRDefault="00FC5756" w:rsidP="004B3678">
      <w:pPr>
        <w:pStyle w:val="21"/>
        <w:ind w:firstLine="709"/>
        <w:rPr>
          <w:spacing w:val="0"/>
          <w:szCs w:val="28"/>
        </w:rPr>
      </w:pPr>
      <w:r w:rsidRPr="00964DC9">
        <w:rPr>
          <w:spacing w:val="0"/>
          <w:szCs w:val="28"/>
        </w:rPr>
        <w:t xml:space="preserve">Срок реализации программы </w:t>
      </w:r>
      <w:r w:rsidR="001563A1">
        <w:rPr>
          <w:spacing w:val="0"/>
          <w:szCs w:val="28"/>
        </w:rPr>
        <w:t>– 2</w:t>
      </w:r>
      <w:r>
        <w:rPr>
          <w:spacing w:val="0"/>
          <w:szCs w:val="28"/>
        </w:rPr>
        <w:t xml:space="preserve"> года</w:t>
      </w:r>
      <w:r w:rsidRPr="00C779E3">
        <w:rPr>
          <w:spacing w:val="0"/>
          <w:szCs w:val="28"/>
        </w:rPr>
        <w:t>.</w:t>
      </w:r>
    </w:p>
    <w:p w:rsidR="00FC5756" w:rsidRPr="00964DC9" w:rsidRDefault="00FC5756" w:rsidP="004B3678">
      <w:pPr>
        <w:pStyle w:val="21"/>
        <w:ind w:firstLine="709"/>
        <w:rPr>
          <w:b/>
          <w:spacing w:val="0"/>
          <w:szCs w:val="28"/>
        </w:rPr>
      </w:pPr>
      <w:r w:rsidRPr="00964DC9">
        <w:rPr>
          <w:b/>
          <w:spacing w:val="0"/>
          <w:szCs w:val="28"/>
          <w:u w:val="single"/>
        </w:rPr>
        <w:t xml:space="preserve">Начальный </w:t>
      </w:r>
      <w:r w:rsidRPr="00964DC9">
        <w:rPr>
          <w:b/>
          <w:szCs w:val="28"/>
          <w:u w:val="single"/>
        </w:rPr>
        <w:t>уровень</w:t>
      </w:r>
      <w:r w:rsidRPr="00964DC9">
        <w:rPr>
          <w:b/>
          <w:spacing w:val="0"/>
          <w:szCs w:val="28"/>
          <w:u w:val="single"/>
        </w:rPr>
        <w:t>, 1 год обучения</w:t>
      </w:r>
    </w:p>
    <w:p w:rsidR="00FC5756" w:rsidRDefault="00FC5756" w:rsidP="004B3678">
      <w:pPr>
        <w:pStyle w:val="21"/>
        <w:ind w:firstLine="709"/>
        <w:rPr>
          <w:spacing w:val="0"/>
          <w:szCs w:val="28"/>
        </w:rPr>
      </w:pPr>
      <w:r w:rsidRPr="00964DC9">
        <w:rPr>
          <w:spacing w:val="0"/>
          <w:szCs w:val="28"/>
        </w:rPr>
        <w:t>Предполагает</w:t>
      </w:r>
      <w:r>
        <w:rPr>
          <w:spacing w:val="0"/>
          <w:szCs w:val="28"/>
        </w:rPr>
        <w:t xml:space="preserve"> занятия с учащимися от 12 до 17</w:t>
      </w:r>
      <w:r w:rsidRPr="00964DC9">
        <w:rPr>
          <w:spacing w:val="0"/>
          <w:szCs w:val="28"/>
        </w:rPr>
        <w:t xml:space="preserve"> лет, впервые знакомящимися с музыкальным инструментом. На данном этапе учащиеся осваивают базовую </w:t>
      </w:r>
      <w:r>
        <w:rPr>
          <w:spacing w:val="0"/>
          <w:szCs w:val="28"/>
        </w:rPr>
        <w:t>технику игры на ударных инструментах</w:t>
      </w:r>
      <w:r w:rsidRPr="00964DC9">
        <w:rPr>
          <w:spacing w:val="0"/>
          <w:szCs w:val="28"/>
        </w:rPr>
        <w:t xml:space="preserve">, а также получают базовые знания по нотной грамоте. Набор в группу производится из числа желающих, без входной диагностики. </w:t>
      </w:r>
    </w:p>
    <w:p w:rsidR="004F3707" w:rsidRDefault="004F3707" w:rsidP="004B3678">
      <w:pPr>
        <w:pStyle w:val="21"/>
        <w:ind w:firstLine="709"/>
        <w:rPr>
          <w:spacing w:val="0"/>
          <w:szCs w:val="28"/>
        </w:rPr>
      </w:pPr>
    </w:p>
    <w:p w:rsidR="00FC5756" w:rsidRPr="00964DC9" w:rsidRDefault="00FC5756" w:rsidP="004B3678">
      <w:pPr>
        <w:shd w:val="clear" w:color="auto" w:fill="FFFFFF"/>
        <w:rPr>
          <w:bCs/>
          <w:sz w:val="28"/>
          <w:szCs w:val="28"/>
        </w:rPr>
      </w:pPr>
      <w:r w:rsidRPr="00964DC9">
        <w:rPr>
          <w:bCs/>
          <w:sz w:val="28"/>
          <w:szCs w:val="28"/>
        </w:rPr>
        <w:t>К концу 1 года обучения на начальном уровне ребёнок будет:</w:t>
      </w:r>
    </w:p>
    <w:p w:rsidR="00FC5756" w:rsidRDefault="00FC5756" w:rsidP="004A5A39">
      <w:pPr>
        <w:pStyle w:val="15"/>
        <w:numPr>
          <w:ilvl w:val="0"/>
          <w:numId w:val="15"/>
        </w:numPr>
        <w:jc w:val="both"/>
        <w:rPr>
          <w:b/>
          <w:bCs/>
          <w:sz w:val="28"/>
          <w:szCs w:val="28"/>
        </w:rPr>
      </w:pPr>
      <w:r w:rsidRPr="00964DC9">
        <w:rPr>
          <w:bCs/>
          <w:sz w:val="28"/>
          <w:szCs w:val="28"/>
        </w:rPr>
        <w:t>знать</w:t>
      </w:r>
      <w:r w:rsidRPr="00964DC9">
        <w:rPr>
          <w:sz w:val="28"/>
          <w:szCs w:val="28"/>
        </w:rPr>
        <w:t xml:space="preserve"> основы нотной грамоты; необходимые сведения об устройстве музыкального инструмента;</w:t>
      </w:r>
    </w:p>
    <w:p w:rsidR="00FC5756" w:rsidRPr="00E44D31" w:rsidRDefault="00FC5756" w:rsidP="004A5A39">
      <w:pPr>
        <w:pStyle w:val="a9"/>
        <w:numPr>
          <w:ilvl w:val="0"/>
          <w:numId w:val="15"/>
        </w:numPr>
        <w:spacing w:before="0" w:after="0"/>
        <w:jc w:val="both"/>
        <w:rPr>
          <w:sz w:val="28"/>
          <w:szCs w:val="28"/>
        </w:rPr>
      </w:pPr>
      <w:r w:rsidRPr="00E44D31">
        <w:rPr>
          <w:sz w:val="28"/>
          <w:szCs w:val="28"/>
        </w:rPr>
        <w:t>уметь настроить ударные инструменты, добиваясь предпочтительного звучания</w:t>
      </w:r>
      <w:r w:rsidRPr="00964DC9">
        <w:t>;</w:t>
      </w:r>
    </w:p>
    <w:p w:rsidR="00FC5756" w:rsidRDefault="00FC5756" w:rsidP="004A5A39">
      <w:pPr>
        <w:pStyle w:val="15"/>
        <w:numPr>
          <w:ilvl w:val="0"/>
          <w:numId w:val="15"/>
        </w:numPr>
        <w:jc w:val="both"/>
        <w:rPr>
          <w:sz w:val="28"/>
          <w:szCs w:val="28"/>
        </w:rPr>
      </w:pPr>
      <w:r w:rsidRPr="00964DC9">
        <w:rPr>
          <w:bCs/>
          <w:sz w:val="28"/>
          <w:szCs w:val="28"/>
        </w:rPr>
        <w:t>уметь</w:t>
      </w:r>
      <w:r w:rsidRPr="00964DC9">
        <w:rPr>
          <w:sz w:val="28"/>
          <w:szCs w:val="28"/>
        </w:rPr>
        <w:t xml:space="preserve"> исполнять изученные простейшие музыкальные произведения;</w:t>
      </w:r>
    </w:p>
    <w:p w:rsidR="00FC5756" w:rsidRPr="00964DC9" w:rsidRDefault="00FC5756" w:rsidP="004A5A39">
      <w:pPr>
        <w:pStyle w:val="15"/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владеть базовыми ритмами в нескольких музыкальных стилях;</w:t>
      </w:r>
    </w:p>
    <w:p w:rsidR="00FC5756" w:rsidRPr="00964DC9" w:rsidRDefault="00FC5756" w:rsidP="004A5A39">
      <w:pPr>
        <w:pStyle w:val="15"/>
        <w:numPr>
          <w:ilvl w:val="0"/>
          <w:numId w:val="15"/>
        </w:numPr>
        <w:jc w:val="both"/>
        <w:rPr>
          <w:sz w:val="28"/>
          <w:szCs w:val="28"/>
        </w:rPr>
      </w:pPr>
      <w:r w:rsidRPr="00964DC9">
        <w:rPr>
          <w:bCs/>
          <w:sz w:val="28"/>
          <w:szCs w:val="28"/>
        </w:rPr>
        <w:t>уметь</w:t>
      </w:r>
      <w:r w:rsidRPr="00964DC9">
        <w:rPr>
          <w:sz w:val="28"/>
          <w:szCs w:val="28"/>
        </w:rPr>
        <w:t xml:space="preserve"> использовать изученные музыкальные термины;</w:t>
      </w:r>
    </w:p>
    <w:p w:rsidR="00FC5756" w:rsidRPr="00964DC9" w:rsidRDefault="00FC5756" w:rsidP="004A5A39">
      <w:pPr>
        <w:pStyle w:val="15"/>
        <w:numPr>
          <w:ilvl w:val="0"/>
          <w:numId w:val="15"/>
        </w:numPr>
        <w:jc w:val="both"/>
        <w:rPr>
          <w:sz w:val="28"/>
          <w:szCs w:val="28"/>
        </w:rPr>
      </w:pPr>
      <w:r w:rsidRPr="00964DC9">
        <w:rPr>
          <w:bCs/>
          <w:sz w:val="28"/>
          <w:szCs w:val="28"/>
        </w:rPr>
        <w:t>способен</w:t>
      </w:r>
      <w:r w:rsidRPr="00964DC9">
        <w:rPr>
          <w:sz w:val="28"/>
          <w:szCs w:val="28"/>
        </w:rPr>
        <w:t xml:space="preserve"> самостоятельно разучить несложное произведение, записанное нотами;</w:t>
      </w:r>
    </w:p>
    <w:p w:rsidR="00FC5756" w:rsidRPr="00964DC9" w:rsidRDefault="00FC5756" w:rsidP="004A5A39">
      <w:pPr>
        <w:pStyle w:val="15"/>
        <w:numPr>
          <w:ilvl w:val="0"/>
          <w:numId w:val="15"/>
        </w:numPr>
        <w:jc w:val="both"/>
        <w:rPr>
          <w:sz w:val="28"/>
          <w:szCs w:val="28"/>
        </w:rPr>
      </w:pPr>
      <w:r w:rsidRPr="00964DC9">
        <w:rPr>
          <w:bCs/>
          <w:sz w:val="28"/>
          <w:szCs w:val="28"/>
        </w:rPr>
        <w:t>иметь</w:t>
      </w:r>
      <w:r w:rsidR="005556F3">
        <w:rPr>
          <w:bCs/>
          <w:sz w:val="28"/>
          <w:szCs w:val="28"/>
        </w:rPr>
        <w:t xml:space="preserve"> </w:t>
      </w:r>
      <w:r w:rsidRPr="00964DC9">
        <w:rPr>
          <w:bCs/>
          <w:sz w:val="28"/>
          <w:szCs w:val="28"/>
        </w:rPr>
        <w:t>навыки</w:t>
      </w:r>
      <w:r w:rsidRPr="00964DC9">
        <w:rPr>
          <w:sz w:val="28"/>
          <w:szCs w:val="28"/>
        </w:rPr>
        <w:t xml:space="preserve"> самостоятельной работы;</w:t>
      </w:r>
    </w:p>
    <w:p w:rsidR="00FC5756" w:rsidRPr="00964DC9" w:rsidRDefault="00FC5756" w:rsidP="004A5A39">
      <w:pPr>
        <w:pStyle w:val="15"/>
        <w:numPr>
          <w:ilvl w:val="0"/>
          <w:numId w:val="15"/>
        </w:numPr>
        <w:jc w:val="both"/>
        <w:rPr>
          <w:sz w:val="28"/>
          <w:szCs w:val="28"/>
        </w:rPr>
      </w:pPr>
      <w:r w:rsidRPr="00964DC9">
        <w:rPr>
          <w:bCs/>
          <w:sz w:val="28"/>
          <w:szCs w:val="28"/>
        </w:rPr>
        <w:t>иметь</w:t>
      </w:r>
      <w:r w:rsidR="005556F3">
        <w:rPr>
          <w:bCs/>
          <w:sz w:val="28"/>
          <w:szCs w:val="28"/>
        </w:rPr>
        <w:t xml:space="preserve"> </w:t>
      </w:r>
      <w:r w:rsidRPr="00964DC9">
        <w:rPr>
          <w:bCs/>
          <w:sz w:val="28"/>
          <w:szCs w:val="28"/>
        </w:rPr>
        <w:t>опыт</w:t>
      </w:r>
      <w:r w:rsidRPr="00964DC9">
        <w:rPr>
          <w:sz w:val="28"/>
          <w:szCs w:val="28"/>
        </w:rPr>
        <w:t xml:space="preserve"> социализации в новом коллективе.</w:t>
      </w:r>
    </w:p>
    <w:p w:rsidR="00FC5756" w:rsidRPr="00964DC9" w:rsidRDefault="00FC5756" w:rsidP="004A5A39">
      <w:pPr>
        <w:pStyle w:val="21"/>
        <w:ind w:firstLine="709"/>
        <w:rPr>
          <w:b/>
          <w:szCs w:val="28"/>
        </w:rPr>
      </w:pPr>
      <w:r w:rsidRPr="00964DC9">
        <w:rPr>
          <w:b/>
          <w:szCs w:val="28"/>
          <w:u w:val="single"/>
        </w:rPr>
        <w:t>Углубленный уровень,</w:t>
      </w:r>
      <w:r>
        <w:rPr>
          <w:b/>
          <w:szCs w:val="28"/>
          <w:u w:val="single"/>
        </w:rPr>
        <w:t xml:space="preserve"> 2</w:t>
      </w:r>
      <w:r w:rsidRPr="00964DC9">
        <w:rPr>
          <w:b/>
          <w:szCs w:val="28"/>
          <w:u w:val="single"/>
        </w:rPr>
        <w:t xml:space="preserve">  год обучения.</w:t>
      </w:r>
    </w:p>
    <w:p w:rsidR="00FC5756" w:rsidRPr="00964DC9" w:rsidRDefault="00FC5756" w:rsidP="004A5A39">
      <w:pPr>
        <w:shd w:val="clear" w:color="auto" w:fill="FFFFFF"/>
        <w:ind w:firstLine="720"/>
        <w:jc w:val="both"/>
        <w:rPr>
          <w:sz w:val="28"/>
          <w:szCs w:val="28"/>
        </w:rPr>
      </w:pPr>
      <w:r w:rsidRPr="00964DC9">
        <w:rPr>
          <w:sz w:val="28"/>
          <w:szCs w:val="28"/>
        </w:rPr>
        <w:t>Этап является завершающим в программе обучения. Уделяется внимание точному техничному исполнению. Расширяются знани</w:t>
      </w:r>
      <w:r w:rsidR="00A33D84">
        <w:rPr>
          <w:sz w:val="28"/>
          <w:szCs w:val="28"/>
        </w:rPr>
        <w:t>я в элементарной теории музыки.</w:t>
      </w:r>
    </w:p>
    <w:p w:rsidR="00FC5756" w:rsidRPr="00964DC9" w:rsidRDefault="00FC5756" w:rsidP="004A5A39">
      <w:pPr>
        <w:shd w:val="clear" w:color="auto" w:fill="FFFFFF"/>
        <w:jc w:val="both"/>
        <w:rPr>
          <w:sz w:val="28"/>
          <w:szCs w:val="28"/>
        </w:rPr>
      </w:pPr>
      <w:r>
        <w:rPr>
          <w:bCs/>
          <w:sz w:val="28"/>
          <w:szCs w:val="28"/>
        </w:rPr>
        <w:t>К концу 2</w:t>
      </w:r>
      <w:r w:rsidRPr="00964DC9">
        <w:rPr>
          <w:bCs/>
          <w:sz w:val="28"/>
          <w:szCs w:val="28"/>
        </w:rPr>
        <w:t xml:space="preserve"> года обучения на углубленном уровне ребёнок будет</w:t>
      </w:r>
      <w:r w:rsidRPr="00964DC9">
        <w:rPr>
          <w:sz w:val="28"/>
          <w:szCs w:val="28"/>
        </w:rPr>
        <w:t>:</w:t>
      </w:r>
    </w:p>
    <w:p w:rsidR="00FC5756" w:rsidRDefault="00FC5756" w:rsidP="004A5A39">
      <w:pPr>
        <w:pStyle w:val="a9"/>
        <w:numPr>
          <w:ilvl w:val="0"/>
          <w:numId w:val="19"/>
        </w:numPr>
        <w:spacing w:before="0" w:after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>уметь играть полиритмические произведения</w:t>
      </w:r>
      <w:r w:rsidRPr="00964DC9">
        <w:rPr>
          <w:sz w:val="28"/>
          <w:szCs w:val="28"/>
        </w:rPr>
        <w:t>;</w:t>
      </w:r>
    </w:p>
    <w:p w:rsidR="00FC5756" w:rsidRPr="00E44D31" w:rsidRDefault="00FC5756" w:rsidP="004A5A39">
      <w:pPr>
        <w:pStyle w:val="15"/>
        <w:numPr>
          <w:ilvl w:val="0"/>
          <w:numId w:val="19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уметь определять особенности ударной партии в ансамбле, отталкиваясь от общего ансамблевого звучания и партии бас-гитары</w:t>
      </w:r>
      <w:r w:rsidRPr="00964DC9">
        <w:rPr>
          <w:sz w:val="28"/>
          <w:szCs w:val="28"/>
        </w:rPr>
        <w:t xml:space="preserve">; </w:t>
      </w:r>
    </w:p>
    <w:p w:rsidR="00FC5756" w:rsidRPr="00827F5C" w:rsidRDefault="00FC5756" w:rsidP="004B3678">
      <w:pPr>
        <w:pStyle w:val="15"/>
        <w:numPr>
          <w:ilvl w:val="0"/>
          <w:numId w:val="19"/>
        </w:numPr>
        <w:jc w:val="both"/>
        <w:rPr>
          <w:b/>
          <w:bCs/>
          <w:sz w:val="28"/>
          <w:szCs w:val="28"/>
        </w:rPr>
      </w:pPr>
      <w:r w:rsidRPr="00827F5C">
        <w:rPr>
          <w:sz w:val="28"/>
          <w:szCs w:val="28"/>
        </w:rPr>
        <w:t>комбинировать основные ритмы на ударной установке;</w:t>
      </w:r>
    </w:p>
    <w:p w:rsidR="00FC5756" w:rsidRPr="00964DC9" w:rsidRDefault="00FC5756" w:rsidP="007564EF">
      <w:pPr>
        <w:pStyle w:val="15"/>
        <w:numPr>
          <w:ilvl w:val="0"/>
          <w:numId w:val="19"/>
        </w:numPr>
        <w:jc w:val="both"/>
        <w:rPr>
          <w:sz w:val="28"/>
          <w:szCs w:val="28"/>
        </w:rPr>
      </w:pPr>
      <w:r w:rsidRPr="00964DC9">
        <w:rPr>
          <w:bCs/>
          <w:sz w:val="28"/>
          <w:szCs w:val="28"/>
        </w:rPr>
        <w:t>уметь</w:t>
      </w:r>
      <w:r w:rsidRPr="00964DC9">
        <w:rPr>
          <w:sz w:val="28"/>
          <w:szCs w:val="28"/>
        </w:rPr>
        <w:t xml:space="preserve"> использовать изученные музыкальные термины;</w:t>
      </w:r>
    </w:p>
    <w:p w:rsidR="00FC5756" w:rsidRPr="00964DC9" w:rsidRDefault="00FC5756" w:rsidP="007564EF">
      <w:pPr>
        <w:pStyle w:val="a9"/>
        <w:numPr>
          <w:ilvl w:val="0"/>
          <w:numId w:val="19"/>
        </w:numPr>
        <w:spacing w:before="0" w:after="0"/>
        <w:jc w:val="both"/>
        <w:rPr>
          <w:bCs/>
          <w:sz w:val="28"/>
          <w:szCs w:val="28"/>
        </w:rPr>
      </w:pPr>
      <w:r w:rsidRPr="00964DC9">
        <w:rPr>
          <w:sz w:val="28"/>
          <w:szCs w:val="28"/>
        </w:rPr>
        <w:t xml:space="preserve">подбирать на слух </w:t>
      </w:r>
      <w:r>
        <w:rPr>
          <w:sz w:val="28"/>
          <w:szCs w:val="28"/>
        </w:rPr>
        <w:t>ритмы</w:t>
      </w:r>
      <w:r w:rsidRPr="00964DC9">
        <w:rPr>
          <w:sz w:val="28"/>
          <w:szCs w:val="28"/>
        </w:rPr>
        <w:t>;</w:t>
      </w:r>
    </w:p>
    <w:p w:rsidR="00FC5756" w:rsidRPr="00964DC9" w:rsidRDefault="00FC5756" w:rsidP="007564EF">
      <w:pPr>
        <w:pStyle w:val="15"/>
        <w:numPr>
          <w:ilvl w:val="0"/>
          <w:numId w:val="19"/>
        </w:numPr>
        <w:jc w:val="both"/>
        <w:rPr>
          <w:sz w:val="28"/>
          <w:szCs w:val="28"/>
        </w:rPr>
      </w:pPr>
      <w:r w:rsidRPr="00964DC9">
        <w:rPr>
          <w:bCs/>
          <w:sz w:val="28"/>
          <w:szCs w:val="28"/>
        </w:rPr>
        <w:t>иметь</w:t>
      </w:r>
      <w:r w:rsidR="005556F3">
        <w:rPr>
          <w:bCs/>
          <w:sz w:val="28"/>
          <w:szCs w:val="28"/>
        </w:rPr>
        <w:t xml:space="preserve"> </w:t>
      </w:r>
      <w:r w:rsidRPr="00964DC9">
        <w:rPr>
          <w:bCs/>
          <w:sz w:val="28"/>
          <w:szCs w:val="28"/>
        </w:rPr>
        <w:t>навык</w:t>
      </w:r>
      <w:r w:rsidR="005556F3">
        <w:rPr>
          <w:bCs/>
          <w:sz w:val="28"/>
          <w:szCs w:val="28"/>
        </w:rPr>
        <w:t xml:space="preserve"> </w:t>
      </w:r>
      <w:r w:rsidRPr="00964DC9">
        <w:rPr>
          <w:sz w:val="28"/>
          <w:szCs w:val="28"/>
        </w:rPr>
        <w:t>работы в музыкальном коллективе;</w:t>
      </w:r>
    </w:p>
    <w:p w:rsidR="00FC5756" w:rsidRPr="00964DC9" w:rsidRDefault="00FC5756" w:rsidP="007564EF">
      <w:pPr>
        <w:numPr>
          <w:ilvl w:val="0"/>
          <w:numId w:val="19"/>
        </w:numPr>
        <w:shd w:val="clear" w:color="auto" w:fill="FFFFFF"/>
        <w:jc w:val="both"/>
        <w:rPr>
          <w:sz w:val="28"/>
          <w:szCs w:val="28"/>
        </w:rPr>
      </w:pPr>
      <w:r w:rsidRPr="00964DC9">
        <w:rPr>
          <w:bCs/>
          <w:sz w:val="28"/>
          <w:szCs w:val="28"/>
        </w:rPr>
        <w:t>стремиться</w:t>
      </w:r>
      <w:r w:rsidR="005556F3">
        <w:rPr>
          <w:bCs/>
          <w:sz w:val="28"/>
          <w:szCs w:val="28"/>
        </w:rPr>
        <w:t xml:space="preserve"> </w:t>
      </w:r>
      <w:r w:rsidRPr="00964DC9">
        <w:rPr>
          <w:bCs/>
          <w:sz w:val="28"/>
          <w:szCs w:val="28"/>
        </w:rPr>
        <w:t>к самостоятельному воспроизведению и реализации собственного творческого импульса.</w:t>
      </w:r>
    </w:p>
    <w:p w:rsidR="00FC5756" w:rsidRPr="00964DC9" w:rsidRDefault="00FC5756" w:rsidP="007564EF">
      <w:pPr>
        <w:shd w:val="clear" w:color="auto" w:fill="FFFFFF"/>
        <w:ind w:firstLine="720"/>
        <w:jc w:val="both"/>
        <w:rPr>
          <w:sz w:val="28"/>
          <w:szCs w:val="28"/>
        </w:rPr>
      </w:pPr>
      <w:r w:rsidRPr="00964DC9">
        <w:rPr>
          <w:b/>
          <w:sz w:val="28"/>
          <w:szCs w:val="28"/>
        </w:rPr>
        <w:t>Проверка</w:t>
      </w:r>
      <w:r w:rsidR="005556F3">
        <w:rPr>
          <w:b/>
          <w:sz w:val="28"/>
          <w:szCs w:val="28"/>
        </w:rPr>
        <w:t xml:space="preserve"> </w:t>
      </w:r>
      <w:r w:rsidRPr="00964DC9">
        <w:rPr>
          <w:b/>
          <w:sz w:val="28"/>
          <w:szCs w:val="28"/>
        </w:rPr>
        <w:t>усвоения</w:t>
      </w:r>
      <w:r w:rsidR="005556F3">
        <w:rPr>
          <w:b/>
          <w:sz w:val="28"/>
          <w:szCs w:val="28"/>
        </w:rPr>
        <w:t xml:space="preserve"> </w:t>
      </w:r>
      <w:r w:rsidRPr="00EF4B6A">
        <w:rPr>
          <w:b/>
          <w:sz w:val="28"/>
          <w:szCs w:val="28"/>
        </w:rPr>
        <w:t>теоретического</w:t>
      </w:r>
      <w:r w:rsidR="005556F3">
        <w:rPr>
          <w:b/>
          <w:sz w:val="28"/>
          <w:szCs w:val="28"/>
        </w:rPr>
        <w:t xml:space="preserve"> </w:t>
      </w:r>
      <w:r w:rsidRPr="00EF4B6A">
        <w:rPr>
          <w:b/>
          <w:sz w:val="28"/>
          <w:szCs w:val="28"/>
        </w:rPr>
        <w:t>материала</w:t>
      </w:r>
      <w:r w:rsidRPr="00964DC9">
        <w:rPr>
          <w:sz w:val="28"/>
          <w:szCs w:val="28"/>
        </w:rPr>
        <w:t xml:space="preserve"> учащимися происходит в виде опроса и выполнения самостоятельной работы в конце каждого месяца.</w:t>
      </w:r>
    </w:p>
    <w:p w:rsidR="00FC5756" w:rsidRPr="00964DC9" w:rsidRDefault="00FC5756" w:rsidP="007564EF">
      <w:pPr>
        <w:shd w:val="clear" w:color="auto" w:fill="FFFFFF"/>
        <w:ind w:firstLine="709"/>
        <w:jc w:val="both"/>
        <w:rPr>
          <w:sz w:val="28"/>
          <w:szCs w:val="28"/>
        </w:rPr>
      </w:pPr>
      <w:r w:rsidRPr="00EF4B6A">
        <w:rPr>
          <w:b/>
          <w:sz w:val="28"/>
          <w:szCs w:val="28"/>
        </w:rPr>
        <w:t>Проверка</w:t>
      </w:r>
      <w:r w:rsidR="005556F3">
        <w:rPr>
          <w:b/>
          <w:sz w:val="28"/>
          <w:szCs w:val="28"/>
        </w:rPr>
        <w:t xml:space="preserve"> </w:t>
      </w:r>
      <w:r w:rsidRPr="00EF4B6A">
        <w:rPr>
          <w:b/>
          <w:sz w:val="28"/>
          <w:szCs w:val="28"/>
        </w:rPr>
        <w:t>практических</w:t>
      </w:r>
      <w:r w:rsidR="005556F3">
        <w:rPr>
          <w:b/>
          <w:sz w:val="28"/>
          <w:szCs w:val="28"/>
        </w:rPr>
        <w:t xml:space="preserve"> </w:t>
      </w:r>
      <w:r w:rsidRPr="00EF4B6A">
        <w:rPr>
          <w:b/>
          <w:sz w:val="28"/>
          <w:szCs w:val="28"/>
        </w:rPr>
        <w:t>навыков</w:t>
      </w:r>
      <w:r w:rsidRPr="00964DC9">
        <w:rPr>
          <w:sz w:val="28"/>
          <w:szCs w:val="28"/>
        </w:rPr>
        <w:t xml:space="preserve"> учащихся проводится два раза в год:</w:t>
      </w:r>
    </w:p>
    <w:p w:rsidR="00FC5756" w:rsidRPr="00964DC9" w:rsidRDefault="00FC5756" w:rsidP="007564EF">
      <w:pPr>
        <w:shd w:val="clear" w:color="auto" w:fill="FFFFFF"/>
        <w:ind w:firstLine="720"/>
        <w:jc w:val="both"/>
        <w:rPr>
          <w:sz w:val="28"/>
          <w:szCs w:val="28"/>
        </w:rPr>
      </w:pPr>
      <w:r w:rsidRPr="00964DC9">
        <w:rPr>
          <w:sz w:val="28"/>
          <w:szCs w:val="28"/>
        </w:rPr>
        <w:t>На 1 году обучения по окончании первого полугодия и по окончании учебного г</w:t>
      </w:r>
      <w:r>
        <w:rPr>
          <w:sz w:val="28"/>
          <w:szCs w:val="28"/>
        </w:rPr>
        <w:t>ода проводятся контрольные занятия</w:t>
      </w:r>
      <w:r w:rsidRPr="00964DC9">
        <w:rPr>
          <w:sz w:val="28"/>
          <w:szCs w:val="28"/>
        </w:rPr>
        <w:t>, на которых проверяются владения музыкальным инструментом.</w:t>
      </w:r>
    </w:p>
    <w:p w:rsidR="00FC5756" w:rsidRDefault="00FC5756" w:rsidP="007564EF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2</w:t>
      </w:r>
      <w:r w:rsidRPr="00964DC9">
        <w:rPr>
          <w:sz w:val="28"/>
          <w:szCs w:val="28"/>
        </w:rPr>
        <w:t xml:space="preserve"> году обучения по окончании первого полуго</w:t>
      </w:r>
      <w:r>
        <w:rPr>
          <w:sz w:val="28"/>
          <w:szCs w:val="28"/>
        </w:rPr>
        <w:t>дия проводятся контрольные занятия</w:t>
      </w:r>
      <w:r w:rsidRPr="00964DC9">
        <w:rPr>
          <w:sz w:val="28"/>
          <w:szCs w:val="28"/>
        </w:rPr>
        <w:t xml:space="preserve"> по владению инструментом, в конце учебного года учащиеся выступают на отчётном концерте.</w:t>
      </w:r>
    </w:p>
    <w:p w:rsidR="007564EF" w:rsidRPr="00964DC9" w:rsidRDefault="007564EF" w:rsidP="007564EF">
      <w:pPr>
        <w:shd w:val="clear" w:color="auto" w:fill="FFFFFF"/>
        <w:ind w:firstLine="720"/>
        <w:jc w:val="both"/>
        <w:rPr>
          <w:sz w:val="28"/>
          <w:szCs w:val="28"/>
        </w:rPr>
        <w:sectPr w:rsidR="007564EF" w:rsidRPr="00964DC9" w:rsidSect="007564EF">
          <w:footerReference w:type="default" r:id="rId9"/>
          <w:pgSz w:w="11906" w:h="16838"/>
          <w:pgMar w:top="851" w:right="709" w:bottom="776" w:left="1134" w:header="720" w:footer="720" w:gutter="0"/>
          <w:cols w:space="720"/>
          <w:titlePg/>
          <w:docGrid w:linePitch="360"/>
        </w:sectPr>
      </w:pPr>
    </w:p>
    <w:p w:rsidR="00FC5756" w:rsidRPr="007564EF" w:rsidRDefault="0078167F" w:rsidP="007564EF">
      <w:pPr>
        <w:jc w:val="center"/>
        <w:rPr>
          <w:b/>
          <w:sz w:val="28"/>
          <w:szCs w:val="28"/>
        </w:rPr>
      </w:pPr>
      <w:r w:rsidRPr="00964DC9">
        <w:rPr>
          <w:b/>
          <w:sz w:val="28"/>
          <w:szCs w:val="28"/>
        </w:rPr>
        <w:t xml:space="preserve"> Учебно-тематический план</w:t>
      </w:r>
    </w:p>
    <w:tbl>
      <w:tblPr>
        <w:tblpPr w:leftFromText="180" w:rightFromText="180" w:vertAnchor="page" w:horzAnchor="margin" w:tblpXSpec="center" w:tblpY="1651"/>
        <w:tblW w:w="9889" w:type="dxa"/>
        <w:tblLayout w:type="fixed"/>
        <w:tblLook w:val="0000" w:firstRow="0" w:lastRow="0" w:firstColumn="0" w:lastColumn="0" w:noHBand="0" w:noVBand="0"/>
      </w:tblPr>
      <w:tblGrid>
        <w:gridCol w:w="580"/>
        <w:gridCol w:w="4206"/>
        <w:gridCol w:w="861"/>
        <w:gridCol w:w="851"/>
        <w:gridCol w:w="850"/>
        <w:gridCol w:w="850"/>
        <w:gridCol w:w="851"/>
        <w:gridCol w:w="840"/>
      </w:tblGrid>
      <w:tr w:rsidR="00F54912" w:rsidRPr="0011115C" w:rsidTr="00F54912">
        <w:trPr>
          <w:trHeight w:val="315"/>
        </w:trPr>
        <w:tc>
          <w:tcPr>
            <w:tcW w:w="5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4912" w:rsidRPr="0011115C" w:rsidRDefault="00F54912" w:rsidP="00F54912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11115C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42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4912" w:rsidRPr="0011115C" w:rsidRDefault="00F54912" w:rsidP="00F54912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11115C">
              <w:rPr>
                <w:bCs/>
                <w:sz w:val="24"/>
                <w:szCs w:val="24"/>
              </w:rPr>
              <w:t>Тема</w:t>
            </w:r>
          </w:p>
        </w:tc>
        <w:tc>
          <w:tcPr>
            <w:tcW w:w="51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912" w:rsidRPr="0011115C" w:rsidRDefault="00F54912" w:rsidP="00F54912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11115C">
              <w:rPr>
                <w:bCs/>
                <w:sz w:val="24"/>
                <w:szCs w:val="24"/>
              </w:rPr>
              <w:t>Количество часов</w:t>
            </w:r>
          </w:p>
        </w:tc>
      </w:tr>
      <w:tr w:rsidR="00F54912" w:rsidRPr="0011115C" w:rsidTr="00F54912">
        <w:trPr>
          <w:trHeight w:val="315"/>
        </w:trPr>
        <w:tc>
          <w:tcPr>
            <w:tcW w:w="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4912" w:rsidRPr="0011115C" w:rsidRDefault="00F54912" w:rsidP="00F54912">
            <w:pPr>
              <w:snapToGri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2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4912" w:rsidRPr="0011115C" w:rsidRDefault="00F54912" w:rsidP="00F54912">
            <w:pPr>
              <w:snapToGrid w:val="0"/>
              <w:rPr>
                <w:bCs/>
                <w:sz w:val="24"/>
                <w:szCs w:val="24"/>
              </w:rPr>
            </w:pPr>
          </w:p>
        </w:tc>
        <w:tc>
          <w:tcPr>
            <w:tcW w:w="25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4912" w:rsidRPr="0011115C" w:rsidRDefault="00F54912" w:rsidP="00F54912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11115C">
              <w:rPr>
                <w:bCs/>
                <w:sz w:val="24"/>
                <w:szCs w:val="24"/>
              </w:rPr>
              <w:t>1 год обучения</w:t>
            </w:r>
          </w:p>
        </w:tc>
        <w:tc>
          <w:tcPr>
            <w:tcW w:w="25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54912" w:rsidRPr="0011115C" w:rsidRDefault="00F54912" w:rsidP="00F54912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11115C">
              <w:rPr>
                <w:bCs/>
                <w:sz w:val="24"/>
                <w:szCs w:val="24"/>
              </w:rPr>
              <w:t>2 год обучения</w:t>
            </w:r>
          </w:p>
        </w:tc>
      </w:tr>
      <w:tr w:rsidR="00F54912" w:rsidRPr="0011115C" w:rsidTr="00F54912">
        <w:trPr>
          <w:trHeight w:val="315"/>
        </w:trPr>
        <w:tc>
          <w:tcPr>
            <w:tcW w:w="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4912" w:rsidRPr="0011115C" w:rsidRDefault="00F54912" w:rsidP="00F54912">
            <w:pPr>
              <w:snapToGri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2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4912" w:rsidRPr="0011115C" w:rsidRDefault="00F54912" w:rsidP="00F54912">
            <w:pPr>
              <w:snapToGrid w:val="0"/>
              <w:rPr>
                <w:bCs/>
                <w:sz w:val="24"/>
                <w:szCs w:val="24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4912" w:rsidRPr="0011115C" w:rsidRDefault="00F54912" w:rsidP="00F54912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11115C">
              <w:rPr>
                <w:bCs/>
                <w:sz w:val="24"/>
                <w:szCs w:val="24"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4912" w:rsidRPr="0011115C" w:rsidRDefault="00F54912" w:rsidP="00F54912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11115C">
              <w:rPr>
                <w:bCs/>
                <w:sz w:val="24"/>
                <w:szCs w:val="24"/>
              </w:rPr>
              <w:t>теор.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4912" w:rsidRPr="0011115C" w:rsidRDefault="00F54912" w:rsidP="00F54912">
            <w:pPr>
              <w:snapToGrid w:val="0"/>
              <w:ind w:left="-13"/>
              <w:rPr>
                <w:bCs/>
                <w:sz w:val="24"/>
                <w:szCs w:val="24"/>
              </w:rPr>
            </w:pPr>
            <w:r w:rsidRPr="0011115C">
              <w:rPr>
                <w:bCs/>
                <w:sz w:val="24"/>
                <w:szCs w:val="24"/>
              </w:rPr>
              <w:t>практ.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4912" w:rsidRPr="0011115C" w:rsidRDefault="00F54912" w:rsidP="00F54912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11115C">
              <w:rPr>
                <w:bCs/>
                <w:sz w:val="24"/>
                <w:szCs w:val="24"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4912" w:rsidRPr="0011115C" w:rsidRDefault="00F54912" w:rsidP="00F54912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11115C">
              <w:rPr>
                <w:bCs/>
                <w:sz w:val="24"/>
                <w:szCs w:val="24"/>
              </w:rPr>
              <w:t>теор.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54912" w:rsidRPr="0011115C" w:rsidRDefault="00F54912" w:rsidP="00F54912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11115C">
              <w:rPr>
                <w:bCs/>
                <w:sz w:val="24"/>
                <w:szCs w:val="24"/>
              </w:rPr>
              <w:t>практ.</w:t>
            </w:r>
          </w:p>
        </w:tc>
      </w:tr>
      <w:tr w:rsidR="00F54912" w:rsidRPr="0011115C" w:rsidTr="00F54912">
        <w:trPr>
          <w:trHeight w:val="315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4912" w:rsidRPr="0011115C" w:rsidRDefault="00F54912" w:rsidP="00F54912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11115C">
              <w:rPr>
                <w:bCs/>
                <w:sz w:val="24"/>
                <w:szCs w:val="24"/>
                <w:lang w:val="en-US"/>
              </w:rPr>
              <w:t>1</w:t>
            </w:r>
            <w:r w:rsidRPr="0011115C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4912" w:rsidRPr="0011115C" w:rsidRDefault="00F54912" w:rsidP="00F54912">
            <w:pPr>
              <w:snapToGrid w:val="0"/>
              <w:rPr>
                <w:bCs/>
                <w:sz w:val="24"/>
                <w:szCs w:val="24"/>
              </w:rPr>
            </w:pPr>
            <w:r w:rsidRPr="0011115C">
              <w:rPr>
                <w:bCs/>
                <w:sz w:val="24"/>
                <w:szCs w:val="24"/>
              </w:rPr>
              <w:t>Владение музыкальным инструментом.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4912" w:rsidRPr="0011115C" w:rsidRDefault="00F54912" w:rsidP="00F54912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11115C">
              <w:rPr>
                <w:bCs/>
                <w:sz w:val="24"/>
                <w:szCs w:val="24"/>
              </w:rPr>
              <w:t>84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4912" w:rsidRPr="0011115C" w:rsidRDefault="00F54912" w:rsidP="00F54912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11115C">
              <w:rPr>
                <w:bCs/>
                <w:sz w:val="24"/>
                <w:szCs w:val="24"/>
              </w:rPr>
              <w:t>22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4912" w:rsidRPr="0011115C" w:rsidRDefault="00F54912" w:rsidP="00F54912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11115C">
              <w:rPr>
                <w:bCs/>
                <w:sz w:val="24"/>
                <w:szCs w:val="24"/>
              </w:rPr>
              <w:t>62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4912" w:rsidRPr="0011115C" w:rsidRDefault="00F54912" w:rsidP="00F54912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11115C">
              <w:rPr>
                <w:bCs/>
                <w:sz w:val="24"/>
                <w:szCs w:val="24"/>
              </w:rPr>
              <w:t>96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4912" w:rsidRPr="0011115C" w:rsidRDefault="00F54912" w:rsidP="00F54912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11115C"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54912" w:rsidRPr="0011115C" w:rsidRDefault="00F54912" w:rsidP="00F54912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11115C">
              <w:rPr>
                <w:bCs/>
                <w:sz w:val="24"/>
                <w:szCs w:val="24"/>
              </w:rPr>
              <w:t>76</w:t>
            </w:r>
          </w:p>
        </w:tc>
      </w:tr>
      <w:tr w:rsidR="00F54912" w:rsidRPr="0011115C" w:rsidTr="00F54912">
        <w:trPr>
          <w:trHeight w:val="70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4912" w:rsidRPr="0011115C" w:rsidRDefault="00F54912" w:rsidP="00F54912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11115C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4912" w:rsidRPr="0011115C" w:rsidRDefault="00F54912" w:rsidP="00F54912">
            <w:pPr>
              <w:snapToGrid w:val="0"/>
              <w:rPr>
                <w:bCs/>
                <w:sz w:val="24"/>
                <w:szCs w:val="24"/>
              </w:rPr>
            </w:pPr>
            <w:r w:rsidRPr="0011115C">
              <w:rPr>
                <w:bCs/>
                <w:sz w:val="24"/>
                <w:szCs w:val="24"/>
              </w:rPr>
              <w:t>Класс ансамбля.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4912" w:rsidRPr="0011115C" w:rsidRDefault="00F54912" w:rsidP="00F54912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11115C">
              <w:rPr>
                <w:bCs/>
                <w:sz w:val="24"/>
                <w:szCs w:val="24"/>
              </w:rPr>
              <w:t>22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4912" w:rsidRPr="0011115C" w:rsidRDefault="00F54912" w:rsidP="00F54912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11115C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4912" w:rsidRPr="0011115C" w:rsidRDefault="00F54912" w:rsidP="00F54912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11115C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4912" w:rsidRPr="0011115C" w:rsidRDefault="00F54912" w:rsidP="00F54912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11115C">
              <w:rPr>
                <w:bCs/>
                <w:sz w:val="24"/>
                <w:szCs w:val="24"/>
              </w:rPr>
              <w:t>22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4912" w:rsidRPr="0011115C" w:rsidRDefault="00F54912" w:rsidP="00F54912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11115C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54912" w:rsidRPr="0011115C" w:rsidRDefault="00F54912" w:rsidP="00F54912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11115C">
              <w:rPr>
                <w:bCs/>
                <w:sz w:val="24"/>
                <w:szCs w:val="24"/>
              </w:rPr>
              <w:t>14</w:t>
            </w:r>
          </w:p>
        </w:tc>
      </w:tr>
      <w:tr w:rsidR="00F54912" w:rsidRPr="0011115C" w:rsidTr="00F54912">
        <w:trPr>
          <w:trHeight w:val="70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4912" w:rsidRPr="0011115C" w:rsidRDefault="00F54912" w:rsidP="00F54912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11115C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4912" w:rsidRPr="0011115C" w:rsidRDefault="00F54912" w:rsidP="00F54912">
            <w:pPr>
              <w:snapToGrid w:val="0"/>
              <w:rPr>
                <w:bCs/>
                <w:sz w:val="24"/>
                <w:szCs w:val="24"/>
              </w:rPr>
            </w:pPr>
            <w:r w:rsidRPr="0011115C">
              <w:rPr>
                <w:bCs/>
                <w:sz w:val="24"/>
                <w:szCs w:val="24"/>
              </w:rPr>
              <w:t>Теоретические сведения.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4912" w:rsidRPr="0011115C" w:rsidRDefault="00F54912" w:rsidP="00F54912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11115C">
              <w:rPr>
                <w:bCs/>
                <w:sz w:val="24"/>
                <w:szCs w:val="24"/>
              </w:rPr>
              <w:t>28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4912" w:rsidRPr="0011115C" w:rsidRDefault="00F54912" w:rsidP="00F54912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11115C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4912" w:rsidRPr="0011115C" w:rsidRDefault="00F54912" w:rsidP="00F54912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11115C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4912" w:rsidRPr="0011115C" w:rsidRDefault="00F54912" w:rsidP="00F54912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11115C"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4912" w:rsidRPr="0011115C" w:rsidRDefault="00F54912" w:rsidP="00F54912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11115C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54912" w:rsidRPr="0011115C" w:rsidRDefault="00F54912" w:rsidP="00F54912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11115C">
              <w:rPr>
                <w:bCs/>
                <w:sz w:val="24"/>
                <w:szCs w:val="24"/>
              </w:rPr>
              <w:t>10</w:t>
            </w:r>
          </w:p>
        </w:tc>
      </w:tr>
      <w:tr w:rsidR="00F54912" w:rsidRPr="0011115C" w:rsidTr="00F54912">
        <w:trPr>
          <w:trHeight w:val="735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4912" w:rsidRPr="0011115C" w:rsidRDefault="00F54912" w:rsidP="00F54912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11115C"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4912" w:rsidRPr="0011115C" w:rsidRDefault="00F54912" w:rsidP="00F54912">
            <w:pPr>
              <w:snapToGrid w:val="0"/>
              <w:rPr>
                <w:bCs/>
                <w:sz w:val="24"/>
                <w:szCs w:val="24"/>
              </w:rPr>
            </w:pPr>
            <w:r w:rsidRPr="0011115C">
              <w:rPr>
                <w:bCs/>
                <w:sz w:val="24"/>
                <w:szCs w:val="24"/>
              </w:rPr>
              <w:t>Исполнительская деятельность, посещение концертов профессиональных музыкантов.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4912" w:rsidRPr="0011115C" w:rsidRDefault="00F54912" w:rsidP="00F54912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11115C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4912" w:rsidRPr="0011115C" w:rsidRDefault="00F54912" w:rsidP="00F54912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11115C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4912" w:rsidRPr="0011115C" w:rsidRDefault="00F54912" w:rsidP="00F54912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11115C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4912" w:rsidRPr="0011115C" w:rsidRDefault="00F54912" w:rsidP="00F54912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11115C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4912" w:rsidRPr="0011115C" w:rsidRDefault="00F54912" w:rsidP="00F54912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11115C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54912" w:rsidRPr="0011115C" w:rsidRDefault="00F54912" w:rsidP="00F54912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11115C">
              <w:rPr>
                <w:bCs/>
                <w:sz w:val="24"/>
                <w:szCs w:val="24"/>
              </w:rPr>
              <w:t>6</w:t>
            </w:r>
          </w:p>
        </w:tc>
      </w:tr>
      <w:tr w:rsidR="00F54912" w:rsidRPr="0011115C" w:rsidTr="00F54912">
        <w:trPr>
          <w:trHeight w:val="70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4912" w:rsidRPr="0011115C" w:rsidRDefault="00F54912" w:rsidP="00F54912">
            <w:pPr>
              <w:snapToGri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4912" w:rsidRPr="0011115C" w:rsidRDefault="00F54912" w:rsidP="00F54912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11115C">
              <w:rPr>
                <w:bCs/>
                <w:sz w:val="24"/>
                <w:szCs w:val="24"/>
              </w:rPr>
              <w:t>ИТОГО: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4912" w:rsidRPr="0011115C" w:rsidRDefault="00F54912" w:rsidP="00F54912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11115C">
              <w:rPr>
                <w:bCs/>
                <w:sz w:val="24"/>
                <w:szCs w:val="24"/>
              </w:rPr>
              <w:t>144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4912" w:rsidRPr="0011115C" w:rsidRDefault="00F54912" w:rsidP="00F54912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11115C">
              <w:rPr>
                <w:bCs/>
                <w:sz w:val="24"/>
                <w:szCs w:val="24"/>
              </w:rPr>
              <w:t>48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4912" w:rsidRPr="0011115C" w:rsidRDefault="00F54912" w:rsidP="00F54912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11115C">
              <w:rPr>
                <w:bCs/>
                <w:sz w:val="24"/>
                <w:szCs w:val="24"/>
              </w:rPr>
              <w:t>96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4912" w:rsidRPr="0011115C" w:rsidRDefault="00F54912" w:rsidP="00F54912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11115C">
              <w:rPr>
                <w:bCs/>
                <w:sz w:val="24"/>
                <w:szCs w:val="24"/>
                <w:lang w:val="en-US"/>
              </w:rPr>
              <w:t>1</w:t>
            </w:r>
            <w:r w:rsidRPr="0011115C">
              <w:rPr>
                <w:bCs/>
                <w:sz w:val="24"/>
                <w:szCs w:val="24"/>
              </w:rPr>
              <w:t>44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54912" w:rsidRPr="0011115C" w:rsidRDefault="00F54912" w:rsidP="00F54912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11115C">
              <w:rPr>
                <w:bCs/>
                <w:sz w:val="24"/>
                <w:szCs w:val="24"/>
              </w:rPr>
              <w:t>38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54912" w:rsidRPr="0011115C" w:rsidRDefault="00F54912" w:rsidP="00F54912">
            <w:pPr>
              <w:snapToGrid w:val="0"/>
              <w:jc w:val="center"/>
              <w:rPr>
                <w:bCs/>
                <w:sz w:val="24"/>
                <w:szCs w:val="24"/>
              </w:rPr>
            </w:pPr>
            <w:r w:rsidRPr="0011115C">
              <w:rPr>
                <w:bCs/>
                <w:sz w:val="24"/>
                <w:szCs w:val="24"/>
              </w:rPr>
              <w:t>106</w:t>
            </w:r>
          </w:p>
        </w:tc>
      </w:tr>
    </w:tbl>
    <w:p w:rsidR="007564EF" w:rsidRDefault="007564EF" w:rsidP="0078167F">
      <w:pPr>
        <w:pStyle w:val="15"/>
        <w:tabs>
          <w:tab w:val="left" w:pos="4962"/>
        </w:tabs>
        <w:jc w:val="center"/>
        <w:rPr>
          <w:b/>
          <w:sz w:val="28"/>
          <w:szCs w:val="28"/>
        </w:rPr>
      </w:pPr>
    </w:p>
    <w:p w:rsidR="00FC5756" w:rsidRPr="00964DC9" w:rsidRDefault="00FC5756" w:rsidP="0078167F">
      <w:pPr>
        <w:pStyle w:val="15"/>
        <w:tabs>
          <w:tab w:val="left" w:pos="4962"/>
        </w:tabs>
        <w:jc w:val="center"/>
        <w:rPr>
          <w:b/>
          <w:sz w:val="28"/>
          <w:szCs w:val="28"/>
        </w:rPr>
      </w:pPr>
      <w:r w:rsidRPr="00964DC9">
        <w:rPr>
          <w:b/>
          <w:sz w:val="28"/>
          <w:szCs w:val="28"/>
        </w:rPr>
        <w:t>Начальный уровень, 1-й год обучения.</w:t>
      </w:r>
    </w:p>
    <w:tbl>
      <w:tblPr>
        <w:tblW w:w="10177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680"/>
        <w:gridCol w:w="1701"/>
        <w:gridCol w:w="851"/>
        <w:gridCol w:w="2126"/>
        <w:gridCol w:w="851"/>
        <w:gridCol w:w="3118"/>
        <w:gridCol w:w="850"/>
      </w:tblGrid>
      <w:tr w:rsidR="00FC5756" w:rsidRPr="0011115C" w:rsidTr="007564E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  <w:jc w:val="center"/>
            </w:pPr>
            <w:r w:rsidRPr="0011115C">
              <w:t>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  <w:jc w:val="center"/>
            </w:pPr>
            <w:r w:rsidRPr="0011115C">
              <w:t>Содержание разделов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  <w:jc w:val="center"/>
            </w:pPr>
            <w:r w:rsidRPr="0011115C">
              <w:t>Всего часов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  <w:jc w:val="center"/>
            </w:pPr>
            <w:r w:rsidRPr="0011115C">
              <w:t>Теория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  <w:jc w:val="center"/>
            </w:pPr>
            <w:r w:rsidRPr="0011115C">
              <w:t>Количество часов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  <w:jc w:val="center"/>
            </w:pPr>
            <w:r w:rsidRPr="0011115C">
              <w:t>Практика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  <w:jc w:val="center"/>
            </w:pPr>
            <w:r w:rsidRPr="0011115C">
              <w:t>Количество часов</w:t>
            </w:r>
          </w:p>
        </w:tc>
      </w:tr>
      <w:tr w:rsidR="00FC5756" w:rsidRPr="0011115C" w:rsidTr="007564EF">
        <w:tc>
          <w:tcPr>
            <w:tcW w:w="1017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  <w:jc w:val="center"/>
              <w:rPr>
                <w:b/>
              </w:rPr>
            </w:pPr>
            <w:r w:rsidRPr="0011115C">
              <w:rPr>
                <w:b/>
              </w:rPr>
              <w:t>Раздел 1. Владение музыкальным инструментом.</w:t>
            </w:r>
          </w:p>
        </w:tc>
      </w:tr>
      <w:tr w:rsidR="00FC5756" w:rsidRPr="0011115C" w:rsidTr="007564E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  <w:jc w:val="center"/>
            </w:pPr>
            <w:r w:rsidRPr="0011115C">
              <w:t>1.1.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</w:pPr>
            <w:r w:rsidRPr="0011115C">
              <w:t>Краткий исторический экскурс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</w:pPr>
            <w:r w:rsidRPr="0011115C">
              <w:t>История возникновения ударных инструментов. История возникновения ударной установки.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 </w:t>
            </w:r>
          </w:p>
        </w:tc>
      </w:tr>
      <w:tr w:rsidR="00FC5756" w:rsidRPr="0011115C" w:rsidTr="007564E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  <w:jc w:val="center"/>
            </w:pPr>
            <w:r w:rsidRPr="0011115C">
              <w:t>1.2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</w:pPr>
            <w:r w:rsidRPr="0011115C">
              <w:t>Способы постановки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</w:pPr>
            <w:r w:rsidRPr="0011115C">
              <w:t>Различные способы постановки при игре на ударных инструментах.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</w:pPr>
            <w:r w:rsidRPr="0011115C">
              <w:t>Извлечение звука в различных постановках.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1</w:t>
            </w:r>
          </w:p>
        </w:tc>
      </w:tr>
      <w:tr w:rsidR="00FC5756" w:rsidRPr="0011115C" w:rsidTr="007564E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  <w:jc w:val="center"/>
            </w:pPr>
            <w:r w:rsidRPr="0011115C">
              <w:t>1.3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</w:pPr>
            <w:r w:rsidRPr="0011115C">
              <w:t>Подбор постановки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</w:pPr>
            <w:r w:rsidRPr="0011115C">
              <w:t>Закрепление выбранной постановки, некоторые аспекты при звукоизвлечении.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1</w:t>
            </w:r>
          </w:p>
        </w:tc>
      </w:tr>
      <w:tr w:rsidR="00FC5756" w:rsidRPr="0011115C" w:rsidTr="007564EF">
        <w:trPr>
          <w:trHeight w:val="1155"/>
        </w:trPr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  <w:jc w:val="center"/>
            </w:pPr>
            <w:r w:rsidRPr="0011115C">
              <w:t>1.4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</w:pPr>
            <w:r w:rsidRPr="0011115C">
              <w:t>Ритмические упражнения для малого барабана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C5756" w:rsidRPr="0011115C" w:rsidRDefault="00FC5756" w:rsidP="00F54912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1</w:t>
            </w:r>
            <w:r w:rsidR="007A3D38" w:rsidRPr="0011115C">
              <w:rPr>
                <w:sz w:val="24"/>
                <w:szCs w:val="24"/>
              </w:rPr>
              <w:t>6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</w:pP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C5756" w:rsidRPr="0011115C" w:rsidRDefault="00FC5756" w:rsidP="00F549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</w:pPr>
            <w:r w:rsidRPr="0011115C">
              <w:t>Упражнения для равномерного чредования целых, половинных и четвертных длительностей.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C5756" w:rsidRPr="0011115C" w:rsidRDefault="007A3D38" w:rsidP="00F54912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6</w:t>
            </w:r>
          </w:p>
        </w:tc>
      </w:tr>
      <w:tr w:rsidR="00FC5756" w:rsidRPr="0011115C" w:rsidTr="007564EF">
        <w:trPr>
          <w:trHeight w:val="417"/>
        </w:trPr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  <w:jc w:val="center"/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C5756" w:rsidRPr="0011115C" w:rsidRDefault="00FC5756" w:rsidP="00F549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FC5756" w:rsidRPr="0011115C" w:rsidRDefault="00FC5756" w:rsidP="00F549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</w:pPr>
            <w:r w:rsidRPr="0011115C">
              <w:t>Упражнения для равномерного чредования восьмых и шестнадцатых длительностей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C5756" w:rsidRPr="0011115C" w:rsidRDefault="007A3D38" w:rsidP="00F54912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6</w:t>
            </w:r>
          </w:p>
        </w:tc>
      </w:tr>
      <w:tr w:rsidR="00FC5756" w:rsidRPr="0011115C" w:rsidTr="007564EF">
        <w:trPr>
          <w:trHeight w:val="360"/>
        </w:trPr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  <w:jc w:val="center"/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C5756" w:rsidRPr="0011115C" w:rsidRDefault="00FC5756" w:rsidP="00F549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FC5756" w:rsidRPr="0011115C" w:rsidRDefault="00FC5756" w:rsidP="00F549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</w:pPr>
            <w:r w:rsidRPr="0011115C">
              <w:t>Пунктирный ритм, особенности его исполнения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2</w:t>
            </w:r>
          </w:p>
        </w:tc>
      </w:tr>
      <w:tr w:rsidR="00FC5756" w:rsidRPr="0011115C" w:rsidTr="007564EF">
        <w:trPr>
          <w:trHeight w:val="510"/>
        </w:trPr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  <w:jc w:val="center"/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C5756" w:rsidRPr="0011115C" w:rsidRDefault="00FC5756" w:rsidP="00F549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FC5756" w:rsidRPr="0011115C" w:rsidRDefault="00FC5756" w:rsidP="00F549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</w:pPr>
            <w:r w:rsidRPr="0011115C">
              <w:t>Упражнения для равномерного чредования триолей. Восьмые и шестнадцатые триоли. Особенности исполнения триолей.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2</w:t>
            </w:r>
          </w:p>
        </w:tc>
      </w:tr>
      <w:tr w:rsidR="00FC5756" w:rsidRPr="0011115C" w:rsidTr="007564EF">
        <w:trPr>
          <w:trHeight w:val="630"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  <w:jc w:val="center"/>
            </w:pPr>
            <w:r w:rsidRPr="0011115C">
              <w:t>1.5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</w:pPr>
            <w:r w:rsidRPr="0011115C">
              <w:t>Посадка за ударную установку.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</w:pPr>
            <w:r w:rsidRPr="0011115C">
              <w:t>Знакомство с элементами ударной установки.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FC5756" w:rsidRPr="0011115C" w:rsidRDefault="00FC5756" w:rsidP="00F54912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1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</w:pPr>
            <w:r w:rsidRPr="0011115C">
              <w:t>Извлечение звука при игре на ударной установке.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2</w:t>
            </w:r>
          </w:p>
        </w:tc>
      </w:tr>
      <w:tr w:rsidR="00FC5756" w:rsidRPr="0011115C" w:rsidTr="007564EF">
        <w:trPr>
          <w:trHeight w:val="330"/>
        </w:trPr>
        <w:tc>
          <w:tcPr>
            <w:tcW w:w="680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</w:pPr>
            <w:r w:rsidRPr="0011115C">
              <w:t>Особенности посадки за ударной установкой.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1</w:t>
            </w:r>
          </w:p>
        </w:tc>
        <w:tc>
          <w:tcPr>
            <w:tcW w:w="311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jc w:val="center"/>
              <w:rPr>
                <w:sz w:val="24"/>
                <w:szCs w:val="24"/>
              </w:rPr>
            </w:pPr>
          </w:p>
        </w:tc>
      </w:tr>
      <w:tr w:rsidR="00FC5756" w:rsidRPr="0011115C" w:rsidTr="007564EF">
        <w:trPr>
          <w:trHeight w:val="645"/>
        </w:trPr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  <w:jc w:val="center"/>
            </w:pPr>
            <w:r w:rsidRPr="0011115C">
              <w:t>1.6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</w:pPr>
            <w:r w:rsidRPr="0011115C">
              <w:t>Техника ног при игре на ударной установке.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C5756" w:rsidRPr="0011115C" w:rsidRDefault="00FC5756" w:rsidP="00F54912">
            <w:pPr>
              <w:pStyle w:val="a9"/>
              <w:spacing w:before="0" w:after="0"/>
            </w:pPr>
            <w:r w:rsidRPr="0011115C">
              <w:t>Виды ударов на бас барабане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C5756" w:rsidRPr="0011115C" w:rsidRDefault="00FC5756" w:rsidP="00F54912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2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pacing w:before="0" w:after="0"/>
            </w:pPr>
            <w:r w:rsidRPr="0011115C">
              <w:t>Закрепление полученных навыков игры ногами.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1</w:t>
            </w:r>
          </w:p>
        </w:tc>
      </w:tr>
      <w:tr w:rsidR="00FC5756" w:rsidRPr="0011115C" w:rsidTr="007564EF">
        <w:trPr>
          <w:trHeight w:val="315"/>
        </w:trPr>
        <w:tc>
          <w:tcPr>
            <w:tcW w:w="680" w:type="dxa"/>
            <w:vMerge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FC5756" w:rsidRPr="0011115C" w:rsidRDefault="00FC5756" w:rsidP="00F549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FC5756" w:rsidRPr="0011115C" w:rsidRDefault="00FC5756" w:rsidP="00F54912">
            <w:pPr>
              <w:pStyle w:val="a9"/>
              <w:spacing w:before="0" w:after="0"/>
            </w:pPr>
            <w:r w:rsidRPr="0011115C">
              <w:t>Хай-хет. Особенности игры левой ногой.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FC5756" w:rsidRPr="0011115C" w:rsidRDefault="00FC5756" w:rsidP="00F54912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1</w:t>
            </w:r>
          </w:p>
        </w:tc>
        <w:tc>
          <w:tcPr>
            <w:tcW w:w="3118" w:type="dxa"/>
            <w:vMerge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FC5756" w:rsidRPr="0011115C" w:rsidRDefault="00FC5756" w:rsidP="00F54912">
            <w:pPr>
              <w:pStyle w:val="a9"/>
              <w:spacing w:before="0" w:after="0"/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jc w:val="center"/>
              <w:rPr>
                <w:sz w:val="24"/>
                <w:szCs w:val="24"/>
              </w:rPr>
            </w:pPr>
          </w:p>
        </w:tc>
      </w:tr>
      <w:tr w:rsidR="00FC5756" w:rsidRPr="0011115C" w:rsidTr="007564EF">
        <w:trPr>
          <w:trHeight w:val="885"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  <w:jc w:val="center"/>
            </w:pPr>
            <w:r w:rsidRPr="0011115C">
              <w:t>1.7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</w:pPr>
            <w:r w:rsidRPr="0011115C">
              <w:t>Базовые ритмы при игре на ударной установке.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756" w:rsidRPr="0011115C" w:rsidRDefault="00FC5756" w:rsidP="00F54912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16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756" w:rsidRPr="0011115C" w:rsidRDefault="00FC5756" w:rsidP="00F54912">
            <w:pPr>
              <w:pStyle w:val="a9"/>
              <w:spacing w:before="0" w:after="0"/>
            </w:pPr>
            <w:r w:rsidRPr="0011115C">
              <w:t>Слушание музыки, определение особенностей исполнения на ударных инструментах в том или ином стиле.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756" w:rsidRPr="0011115C" w:rsidRDefault="00FC5756" w:rsidP="00F54912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756" w:rsidRPr="0011115C" w:rsidRDefault="00FC5756" w:rsidP="00F54912">
            <w:pPr>
              <w:pStyle w:val="a9"/>
              <w:spacing w:before="0" w:after="0"/>
            </w:pPr>
            <w:r w:rsidRPr="0011115C">
              <w:t>Базовые ритмы в стиле рок.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756" w:rsidRPr="0011115C" w:rsidRDefault="00FC5756" w:rsidP="00F54912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5</w:t>
            </w:r>
          </w:p>
        </w:tc>
      </w:tr>
      <w:tr w:rsidR="00FC5756" w:rsidRPr="0011115C" w:rsidTr="007564EF">
        <w:trPr>
          <w:trHeight w:val="1275"/>
        </w:trPr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  <w:jc w:val="center"/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756" w:rsidRPr="0011115C" w:rsidRDefault="00FC5756" w:rsidP="00F549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756" w:rsidRPr="0011115C" w:rsidRDefault="00FC5756" w:rsidP="00F54912">
            <w:pPr>
              <w:pStyle w:val="a9"/>
              <w:spacing w:before="0" w:after="0"/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756" w:rsidRPr="0011115C" w:rsidRDefault="00FC5756" w:rsidP="00F549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756" w:rsidRPr="0011115C" w:rsidRDefault="00FC5756" w:rsidP="00F54912">
            <w:pPr>
              <w:pStyle w:val="a9"/>
              <w:spacing w:before="0" w:after="0"/>
            </w:pPr>
            <w:r w:rsidRPr="0011115C">
              <w:t>Базовые ритмы в стиле джазовой музыки.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756" w:rsidRPr="0011115C" w:rsidRDefault="00FC5756" w:rsidP="00F54912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3</w:t>
            </w:r>
          </w:p>
        </w:tc>
      </w:tr>
      <w:tr w:rsidR="00FC5756" w:rsidRPr="0011115C" w:rsidTr="007564EF">
        <w:trPr>
          <w:trHeight w:val="236"/>
        </w:trPr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  <w:jc w:val="center"/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756" w:rsidRPr="0011115C" w:rsidRDefault="00FC5756" w:rsidP="00F549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756" w:rsidRPr="0011115C" w:rsidRDefault="00FC5756" w:rsidP="00F54912">
            <w:pPr>
              <w:pStyle w:val="a9"/>
              <w:spacing w:before="0" w:after="0"/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756" w:rsidRPr="0011115C" w:rsidRDefault="00FC5756" w:rsidP="00F549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756" w:rsidRPr="0011115C" w:rsidRDefault="00FC5756" w:rsidP="00F54912">
            <w:pPr>
              <w:pStyle w:val="a9"/>
              <w:spacing w:before="0" w:after="0"/>
            </w:pPr>
            <w:r w:rsidRPr="0011115C">
              <w:t>Базовые ритмы в стиле латиноамериканской музыки.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756" w:rsidRPr="0011115C" w:rsidRDefault="00FC5756" w:rsidP="00F54912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3</w:t>
            </w:r>
          </w:p>
        </w:tc>
      </w:tr>
      <w:tr w:rsidR="00FC5756" w:rsidRPr="0011115C" w:rsidTr="007564EF">
        <w:trPr>
          <w:trHeight w:val="450"/>
        </w:trPr>
        <w:tc>
          <w:tcPr>
            <w:tcW w:w="68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  <w:jc w:val="center"/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pacing w:before="0" w:after="0"/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pacing w:before="0" w:after="0"/>
              <w:rPr>
                <w:lang w:bidi="fa-IR"/>
              </w:rPr>
            </w:pPr>
            <w:r w:rsidRPr="0011115C">
              <w:t xml:space="preserve">Базовые ритмы в стиле хип-хоп, </w:t>
            </w:r>
            <w:r w:rsidRPr="0011115C">
              <w:rPr>
                <w:lang w:val="tr-TR"/>
              </w:rPr>
              <w:t xml:space="preserve">R’n’B, </w:t>
            </w:r>
            <w:r w:rsidRPr="0011115C">
              <w:t>фанк.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4</w:t>
            </w:r>
          </w:p>
        </w:tc>
      </w:tr>
      <w:tr w:rsidR="00FC5756" w:rsidRPr="0011115C" w:rsidTr="007564E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  <w:jc w:val="center"/>
            </w:pPr>
            <w:r w:rsidRPr="0011115C">
              <w:t>1.8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</w:pPr>
            <w:r w:rsidRPr="0011115C">
              <w:t>Рудименты.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pacing w:before="0" w:after="0"/>
            </w:pPr>
            <w:r w:rsidRPr="0011115C">
              <w:t>Знакомство с рудиментами. Особенности исполнения рудиментов.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pacing w:before="0" w:after="0"/>
            </w:pPr>
            <w:r w:rsidRPr="0011115C">
              <w:t>Отработка игры некоторых рудиментов. Аппликатурные и акцентовые особенности.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3</w:t>
            </w:r>
          </w:p>
        </w:tc>
      </w:tr>
      <w:tr w:rsidR="00FC5756" w:rsidRPr="0011115C" w:rsidTr="007564E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  <w:jc w:val="center"/>
            </w:pPr>
            <w:r w:rsidRPr="0011115C">
              <w:t>1.9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</w:pPr>
            <w:r w:rsidRPr="0011115C">
              <w:t>Паузы.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pacing w:before="0" w:after="0"/>
            </w:pPr>
            <w:r w:rsidRPr="0011115C">
              <w:t>Значение пауз в ритме.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 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pacing w:before="0" w:after="0"/>
            </w:pPr>
            <w:r w:rsidRPr="0011115C">
              <w:t>Отработка материала, этюды, изучение пьес.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3</w:t>
            </w:r>
          </w:p>
        </w:tc>
      </w:tr>
      <w:tr w:rsidR="00FC5756" w:rsidRPr="0011115C" w:rsidTr="007564E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  <w:jc w:val="center"/>
            </w:pPr>
            <w:r w:rsidRPr="0011115C">
              <w:t>1.10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</w:pPr>
            <w:r w:rsidRPr="0011115C">
              <w:t>Акценты. Нечетные размеры.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pacing w:before="0" w:after="0"/>
            </w:pPr>
            <w:r w:rsidRPr="0011115C">
              <w:t>Особенности исполнения пьес в нечетных размерах  (6\8, 9\8, 12\8). Акценты.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 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pacing w:before="0" w:after="0"/>
            </w:pPr>
            <w:r w:rsidRPr="0011115C">
              <w:t>Отработка материала, этюды, изучение пьес.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  <w:jc w:val="center"/>
            </w:pPr>
            <w:r w:rsidRPr="0011115C">
              <w:t>3</w:t>
            </w:r>
          </w:p>
        </w:tc>
      </w:tr>
      <w:tr w:rsidR="00FC5756" w:rsidRPr="0011115C" w:rsidTr="007564E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  <w:jc w:val="center"/>
            </w:pPr>
            <w:r w:rsidRPr="0011115C">
              <w:t>1.11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</w:pPr>
            <w:r w:rsidRPr="0011115C">
              <w:t>Отработка игры двойками.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  <w:jc w:val="center"/>
            </w:pPr>
            <w:r w:rsidRPr="0011115C"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pacing w:before="0" w:after="0"/>
            </w:pPr>
            <w:r w:rsidRPr="0011115C">
              <w:t>Особенности игры двоек.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tabs>
                <w:tab w:val="num" w:pos="229"/>
              </w:tabs>
              <w:snapToGrid w:val="0"/>
              <w:spacing w:before="0" w:after="0"/>
              <w:jc w:val="center"/>
            </w:pPr>
            <w:r w:rsidRPr="0011115C"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pacing w:before="0" w:after="0"/>
            </w:pPr>
            <w:r w:rsidRPr="0011115C">
              <w:t>Отработка материала, этюды, изучение пьес.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  <w:jc w:val="center"/>
            </w:pPr>
            <w:r w:rsidRPr="0011115C">
              <w:t>3</w:t>
            </w:r>
          </w:p>
        </w:tc>
      </w:tr>
      <w:tr w:rsidR="00FC5756" w:rsidRPr="0011115C" w:rsidTr="007564EF">
        <w:tc>
          <w:tcPr>
            <w:tcW w:w="68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  <w:jc w:val="center"/>
            </w:pPr>
            <w:r w:rsidRPr="0011115C">
              <w:t>1.12.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pacing w:before="0" w:after="0"/>
            </w:pPr>
            <w:r w:rsidRPr="0011115C">
              <w:t>Дробь.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  <w:jc w:val="center"/>
            </w:pPr>
            <w:r w:rsidRPr="0011115C"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pacing w:before="0" w:after="0"/>
            </w:pPr>
            <w:r w:rsidRPr="0011115C">
              <w:t>Понятие дроби. Разновидности дроби.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tabs>
                <w:tab w:val="num" w:pos="229"/>
              </w:tabs>
              <w:snapToGrid w:val="0"/>
              <w:spacing w:before="0" w:after="0"/>
              <w:jc w:val="center"/>
            </w:pPr>
            <w:r w:rsidRPr="0011115C">
              <w:t>1</w:t>
            </w: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pacing w:before="0" w:after="0"/>
            </w:pPr>
            <w:r w:rsidRPr="0011115C">
              <w:t>Упражнения и этюды для отработки приёма дробь, изучение пьес.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  <w:jc w:val="center"/>
            </w:pPr>
            <w:r w:rsidRPr="0011115C">
              <w:t>5</w:t>
            </w:r>
          </w:p>
        </w:tc>
      </w:tr>
      <w:tr w:rsidR="007A3D38" w:rsidRPr="0011115C" w:rsidTr="007564EF">
        <w:tc>
          <w:tcPr>
            <w:tcW w:w="68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A3D38" w:rsidRPr="0011115C" w:rsidRDefault="007A3D38" w:rsidP="00F54912">
            <w:pPr>
              <w:pStyle w:val="a9"/>
              <w:snapToGrid w:val="0"/>
              <w:spacing w:before="0" w:after="0"/>
              <w:jc w:val="center"/>
            </w:pPr>
            <w:r w:rsidRPr="0011115C">
              <w:t>1.13.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A3D38" w:rsidRPr="0011115C" w:rsidRDefault="007A3D38" w:rsidP="00F54912">
            <w:pPr>
              <w:pStyle w:val="a9"/>
              <w:spacing w:before="0" w:after="0"/>
            </w:pPr>
            <w:r w:rsidRPr="0011115C">
              <w:t>Работа с метрономом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A3D38" w:rsidRPr="0011115C" w:rsidRDefault="007A3D38" w:rsidP="00F54912">
            <w:pPr>
              <w:pStyle w:val="a9"/>
              <w:snapToGrid w:val="0"/>
              <w:spacing w:before="0" w:after="0"/>
              <w:jc w:val="center"/>
            </w:pPr>
            <w:r w:rsidRPr="0011115C"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3D38" w:rsidRPr="0011115C" w:rsidRDefault="007A3D38" w:rsidP="00F54912">
            <w:pPr>
              <w:pStyle w:val="a9"/>
              <w:spacing w:before="0" w:after="0"/>
            </w:pPr>
            <w:r w:rsidRPr="0011115C">
              <w:t>Настройка метронома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3D38" w:rsidRPr="0011115C" w:rsidRDefault="007A3D38" w:rsidP="00F54912">
            <w:pPr>
              <w:pStyle w:val="a9"/>
              <w:tabs>
                <w:tab w:val="num" w:pos="229"/>
              </w:tabs>
              <w:snapToGrid w:val="0"/>
              <w:spacing w:before="0" w:after="0"/>
              <w:jc w:val="center"/>
            </w:pPr>
            <w:r w:rsidRPr="0011115C">
              <w:t>5</w:t>
            </w: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A3D38" w:rsidRPr="0011115C" w:rsidRDefault="007A3D38" w:rsidP="00F54912">
            <w:pPr>
              <w:pStyle w:val="a9"/>
              <w:spacing w:before="0" w:after="0"/>
            </w:pPr>
            <w:r w:rsidRPr="0011115C">
              <w:t>Варианты занятий с метрономом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3D38" w:rsidRPr="0011115C" w:rsidRDefault="007A3D38" w:rsidP="00F54912">
            <w:pPr>
              <w:pStyle w:val="a9"/>
              <w:snapToGrid w:val="0"/>
              <w:spacing w:before="0" w:after="0"/>
              <w:jc w:val="center"/>
            </w:pPr>
            <w:r w:rsidRPr="0011115C">
              <w:t>6</w:t>
            </w:r>
          </w:p>
        </w:tc>
      </w:tr>
      <w:tr w:rsidR="00FC5756" w:rsidRPr="0011115C" w:rsidTr="007564EF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756" w:rsidRPr="0011115C" w:rsidRDefault="00FC5756" w:rsidP="00F54912">
            <w:pPr>
              <w:jc w:val="right"/>
              <w:rPr>
                <w:b/>
                <w:sz w:val="24"/>
                <w:szCs w:val="24"/>
              </w:rPr>
            </w:pPr>
            <w:r w:rsidRPr="0011115C">
              <w:rPr>
                <w:b/>
                <w:sz w:val="24"/>
                <w:szCs w:val="24"/>
              </w:rPr>
              <w:t>Итого по разделу 1: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  <w:jc w:val="center"/>
              <w:rPr>
                <w:b/>
              </w:rPr>
            </w:pPr>
            <w:r w:rsidRPr="0011115C">
              <w:rPr>
                <w:b/>
              </w:rPr>
              <w:t>63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756" w:rsidRPr="0011115C" w:rsidRDefault="00FC5756" w:rsidP="00F54912">
            <w:pPr>
              <w:pStyle w:val="a9"/>
              <w:spacing w:before="0" w:after="0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756" w:rsidRPr="0011115C" w:rsidRDefault="00FC5756" w:rsidP="00F54912">
            <w:pPr>
              <w:pStyle w:val="a9"/>
              <w:tabs>
                <w:tab w:val="num" w:pos="229"/>
              </w:tabs>
              <w:snapToGrid w:val="0"/>
              <w:spacing w:before="0" w:after="0"/>
              <w:jc w:val="center"/>
              <w:rPr>
                <w:b/>
              </w:rPr>
            </w:pPr>
            <w:r w:rsidRPr="0011115C">
              <w:rPr>
                <w:b/>
              </w:rPr>
              <w:t>14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756" w:rsidRPr="0011115C" w:rsidRDefault="00FC5756" w:rsidP="00F54912">
            <w:pPr>
              <w:pStyle w:val="a9"/>
              <w:spacing w:before="0" w:after="0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756" w:rsidRPr="0011115C" w:rsidRDefault="00FC5756" w:rsidP="00F54912">
            <w:pPr>
              <w:pStyle w:val="a9"/>
              <w:snapToGrid w:val="0"/>
              <w:spacing w:before="0" w:after="0"/>
              <w:jc w:val="center"/>
              <w:rPr>
                <w:b/>
              </w:rPr>
            </w:pPr>
            <w:r w:rsidRPr="0011115C">
              <w:rPr>
                <w:b/>
              </w:rPr>
              <w:t>49</w:t>
            </w:r>
          </w:p>
        </w:tc>
      </w:tr>
    </w:tbl>
    <w:p w:rsidR="00FC5756" w:rsidRPr="0011115C" w:rsidRDefault="00FC5756">
      <w:pPr>
        <w:rPr>
          <w:sz w:val="24"/>
          <w:szCs w:val="24"/>
        </w:rPr>
      </w:pPr>
    </w:p>
    <w:tbl>
      <w:tblPr>
        <w:tblW w:w="10178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680"/>
        <w:gridCol w:w="1701"/>
        <w:gridCol w:w="851"/>
        <w:gridCol w:w="2126"/>
        <w:gridCol w:w="900"/>
        <w:gridCol w:w="3069"/>
        <w:gridCol w:w="851"/>
      </w:tblGrid>
      <w:tr w:rsidR="00FC5756" w:rsidRPr="0011115C" w:rsidTr="007564EF">
        <w:tc>
          <w:tcPr>
            <w:tcW w:w="1017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FC5756" w:rsidP="008226BE">
            <w:pPr>
              <w:pStyle w:val="a9"/>
              <w:snapToGrid w:val="0"/>
              <w:spacing w:before="0" w:after="0"/>
              <w:jc w:val="center"/>
              <w:rPr>
                <w:b/>
              </w:rPr>
            </w:pPr>
            <w:r w:rsidRPr="0011115C">
              <w:rPr>
                <w:b/>
              </w:rPr>
              <w:t>Раздел 2. Класс ансамбля.</w:t>
            </w:r>
          </w:p>
        </w:tc>
      </w:tr>
      <w:tr w:rsidR="00FC5756" w:rsidRPr="0011115C" w:rsidTr="007564E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A01A54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2.1.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Схемы дирижирования.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861D9B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8226BE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Схемы на 2/4, 3/4, 4/4.</w:t>
            </w:r>
          </w:p>
          <w:p w:rsidR="00FC5756" w:rsidRPr="0011115C" w:rsidRDefault="00FC5756" w:rsidP="008226BE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 xml:space="preserve">Обозначения динамики.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0667BE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1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A01A54">
            <w:pPr>
              <w:pStyle w:val="a9"/>
              <w:spacing w:before="0" w:after="0"/>
              <w:ind w:left="78"/>
            </w:pPr>
            <w:r w:rsidRPr="0011115C">
              <w:t>Практическое занятие.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861D9B" w:rsidP="000667BE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4</w:t>
            </w:r>
          </w:p>
        </w:tc>
      </w:tr>
      <w:tr w:rsidR="00FC5756" w:rsidRPr="0011115C" w:rsidTr="007564E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A01A54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2.2.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Ауфтакт.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861D9B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8226BE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Значение ауфтакта в ансамблевой игре.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0667BE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1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8226BE">
            <w:pPr>
              <w:pStyle w:val="a9"/>
              <w:spacing w:before="0" w:after="0"/>
              <w:ind w:left="78"/>
            </w:pPr>
            <w:r w:rsidRPr="0011115C">
              <w:t>Отработка ауфтакта в изученных произведениях.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861D9B" w:rsidP="000667BE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2</w:t>
            </w:r>
          </w:p>
        </w:tc>
      </w:tr>
      <w:tr w:rsidR="00FC5756" w:rsidRPr="0011115C" w:rsidTr="007564E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A01A54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2.3.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Соединение партий.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861D9B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EF0C70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Различные партии в ансамбле.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861D9B" w:rsidP="000667BE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3</w:t>
            </w:r>
            <w:r w:rsidR="00FC5756" w:rsidRPr="0011115C">
              <w:rPr>
                <w:sz w:val="24"/>
                <w:szCs w:val="24"/>
              </w:rPr>
              <w:t> 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0720A4">
            <w:pPr>
              <w:pStyle w:val="a9"/>
              <w:spacing w:before="0" w:after="0"/>
              <w:ind w:left="78"/>
            </w:pPr>
            <w:r w:rsidRPr="0011115C">
              <w:t>Отработка соединения партий.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861D9B" w:rsidP="000667BE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4</w:t>
            </w:r>
          </w:p>
        </w:tc>
      </w:tr>
      <w:tr w:rsidR="00FC5756" w:rsidRPr="0011115C" w:rsidTr="007564E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A01A54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2.4.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Работа с метрономом.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861D9B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0720A4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Настройка метронома.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861D9B" w:rsidP="000667BE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3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A01A54">
            <w:pPr>
              <w:pStyle w:val="a9"/>
              <w:spacing w:before="0" w:after="0"/>
              <w:ind w:left="78"/>
            </w:pPr>
            <w:r w:rsidRPr="0011115C">
              <w:t>Варианты занятий с метрономом.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861D9B" w:rsidP="000667BE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4</w:t>
            </w:r>
          </w:p>
        </w:tc>
      </w:tr>
      <w:tr w:rsidR="00FC5756" w:rsidRPr="0011115C" w:rsidTr="007564E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A01A5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DB4A02">
            <w:pPr>
              <w:jc w:val="right"/>
              <w:rPr>
                <w:b/>
                <w:sz w:val="24"/>
                <w:szCs w:val="24"/>
              </w:rPr>
            </w:pPr>
            <w:r w:rsidRPr="0011115C">
              <w:rPr>
                <w:b/>
                <w:sz w:val="24"/>
                <w:szCs w:val="24"/>
              </w:rPr>
              <w:t>Итого по разделу 2: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861D9B">
            <w:pPr>
              <w:jc w:val="center"/>
              <w:rPr>
                <w:b/>
                <w:sz w:val="24"/>
                <w:szCs w:val="24"/>
              </w:rPr>
            </w:pPr>
            <w:r w:rsidRPr="0011115C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8226BE">
            <w:pPr>
              <w:rPr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861D9B">
            <w:pPr>
              <w:jc w:val="center"/>
              <w:rPr>
                <w:b/>
                <w:sz w:val="24"/>
                <w:szCs w:val="24"/>
              </w:rPr>
            </w:pPr>
            <w:r w:rsidRPr="0011115C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A01A54">
            <w:pPr>
              <w:pStyle w:val="a9"/>
              <w:spacing w:before="0" w:after="0"/>
              <w:ind w:left="78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861D9B" w:rsidP="000667BE">
            <w:pPr>
              <w:jc w:val="center"/>
              <w:rPr>
                <w:b/>
                <w:sz w:val="24"/>
                <w:szCs w:val="24"/>
              </w:rPr>
            </w:pPr>
            <w:r w:rsidRPr="0011115C">
              <w:rPr>
                <w:b/>
                <w:sz w:val="24"/>
                <w:szCs w:val="24"/>
              </w:rPr>
              <w:t>1</w:t>
            </w:r>
            <w:r w:rsidR="00FC5756" w:rsidRPr="0011115C">
              <w:rPr>
                <w:b/>
                <w:sz w:val="24"/>
                <w:szCs w:val="24"/>
              </w:rPr>
              <w:t>4</w:t>
            </w:r>
          </w:p>
        </w:tc>
      </w:tr>
      <w:tr w:rsidR="00FC5756" w:rsidRPr="0011115C" w:rsidTr="007564EF">
        <w:tc>
          <w:tcPr>
            <w:tcW w:w="1017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FC5756" w:rsidP="00D26937">
            <w:pPr>
              <w:jc w:val="center"/>
              <w:rPr>
                <w:sz w:val="24"/>
                <w:szCs w:val="24"/>
              </w:rPr>
            </w:pPr>
            <w:r w:rsidRPr="0011115C">
              <w:rPr>
                <w:b/>
                <w:sz w:val="24"/>
                <w:szCs w:val="24"/>
              </w:rPr>
              <w:t>Раздел 3. Теоретические сведения.</w:t>
            </w:r>
          </w:p>
        </w:tc>
      </w:tr>
      <w:tr w:rsidR="00FC5756" w:rsidRPr="0011115C" w:rsidTr="007564E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062BBC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3.1.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815A78" w:rsidP="00816B83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 xml:space="preserve">Начальные сведения </w:t>
            </w:r>
            <w:r w:rsidR="00FC5756" w:rsidRPr="0011115C">
              <w:rPr>
                <w:sz w:val="24"/>
                <w:szCs w:val="24"/>
              </w:rPr>
              <w:t>о нотной грамоте.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816B83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816B83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Названия и обозначения нот, размер, такт, счёт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C5756" w:rsidRPr="0011115C" w:rsidRDefault="00FC5756" w:rsidP="00816B83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1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756" w:rsidRPr="0011115C" w:rsidRDefault="00FC5756" w:rsidP="00816B83">
            <w:pPr>
              <w:pStyle w:val="a9"/>
              <w:spacing w:before="0" w:after="0"/>
            </w:pPr>
            <w:r w:rsidRPr="0011115C">
              <w:t>Клавиатура фортепиано. Октава.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FC5756" w:rsidP="00816B83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1</w:t>
            </w:r>
          </w:p>
        </w:tc>
      </w:tr>
      <w:tr w:rsidR="00FC5756" w:rsidRPr="0011115C" w:rsidTr="007564E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A01A54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3.2.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816B83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Таблица длительностей.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815A78" w:rsidP="00816B83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816B83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Элементы графического обозначения длительностей.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C5756" w:rsidRPr="0011115C" w:rsidRDefault="00FC5756" w:rsidP="00816B83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1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756" w:rsidRPr="0011115C" w:rsidRDefault="00FC5756" w:rsidP="00816B83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Контрольный опрос.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815A78" w:rsidP="00816B83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1</w:t>
            </w:r>
          </w:p>
        </w:tc>
      </w:tr>
      <w:tr w:rsidR="00FC5756" w:rsidRPr="0011115C" w:rsidTr="007564E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A01A54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3.3.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816B83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Доля, метр, такт.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816B83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816B83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Счёт при игре. Равномерность счёта. Счёт четвертными и восьмыми.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C5756" w:rsidRPr="0011115C" w:rsidRDefault="00FC5756" w:rsidP="00816B83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1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756" w:rsidRPr="0011115C" w:rsidRDefault="00FC5756" w:rsidP="00816B83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Метроритмический диктант.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FC5756" w:rsidP="00816B83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1</w:t>
            </w:r>
          </w:p>
        </w:tc>
      </w:tr>
      <w:tr w:rsidR="00FC5756" w:rsidRPr="0011115C" w:rsidTr="007564E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A01A54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3.4.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816B83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 xml:space="preserve">Нота с точкой.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816B83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816B83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Лига.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C5756" w:rsidRPr="0011115C" w:rsidRDefault="00FC5756" w:rsidP="00816B83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1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756" w:rsidRPr="0011115C" w:rsidRDefault="00FC5756" w:rsidP="00816B83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Разучивание пьес.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FC5756" w:rsidP="00816B83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1</w:t>
            </w:r>
          </w:p>
        </w:tc>
      </w:tr>
      <w:tr w:rsidR="00FC5756" w:rsidRPr="0011115C" w:rsidTr="007564E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A01A54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3.5.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816B83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Нотация ударной установки.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816B83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816B83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Расстановка аппликатуры.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C5756" w:rsidRPr="0011115C" w:rsidRDefault="00FC5756" w:rsidP="00816B83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1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756" w:rsidRPr="0011115C" w:rsidRDefault="00FC5756" w:rsidP="00816B83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Разучивание пьес.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FC5756" w:rsidP="00816B83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1</w:t>
            </w:r>
          </w:p>
        </w:tc>
      </w:tr>
      <w:tr w:rsidR="00FC5756" w:rsidRPr="0011115C" w:rsidTr="007564E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A01A54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3.6.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816B83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Знаки сокращения нотного письма.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816B83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816B83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 xml:space="preserve">Реприза, вольта, сеньо, кода.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C5756" w:rsidRPr="0011115C" w:rsidRDefault="00FC5756" w:rsidP="00816B83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1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756" w:rsidRPr="0011115C" w:rsidRDefault="00FC5756" w:rsidP="00816B83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Разучивание пьес.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FC5756" w:rsidP="00816B83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1</w:t>
            </w:r>
          </w:p>
        </w:tc>
      </w:tr>
      <w:tr w:rsidR="00FC5756" w:rsidRPr="0011115C" w:rsidTr="007564E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A01A54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3.7.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816B83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Темп. Работа с метрономом.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816B83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816B83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Цифровое и словесное обозначение темпа.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C5756" w:rsidRPr="0011115C" w:rsidRDefault="00FC5756" w:rsidP="00816B83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1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756" w:rsidRPr="0011115C" w:rsidRDefault="00FC5756" w:rsidP="00816B83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Разучивание пьес.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FC5756" w:rsidP="00816B83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1</w:t>
            </w:r>
          </w:p>
        </w:tc>
      </w:tr>
      <w:tr w:rsidR="00FC5756" w:rsidRPr="0011115C" w:rsidTr="007564E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A01A54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3.8.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816B83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Динамические оттенки исполнения.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816B83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816B83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Основные и дополнительные динамические оттенки. Крещендо и диминуэндо.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C5756" w:rsidRPr="0011115C" w:rsidRDefault="00FC5756" w:rsidP="00816B83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1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756" w:rsidRPr="0011115C" w:rsidRDefault="00FC5756" w:rsidP="00816B83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Разучивание пьес.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FC5756" w:rsidP="00816B83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1</w:t>
            </w:r>
          </w:p>
        </w:tc>
      </w:tr>
      <w:tr w:rsidR="00FC5756" w:rsidRPr="0011115C" w:rsidTr="007564E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A01A54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3.9.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816B83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Настройка барабана.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816B83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816B83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Влияние различных факторов на звук барабана.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C5756" w:rsidRPr="0011115C" w:rsidRDefault="00FC5756" w:rsidP="00816B83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1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756" w:rsidRPr="0011115C" w:rsidRDefault="00FC5756" w:rsidP="00816B83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Самостоятельная работа.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FC5756" w:rsidP="00816B83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1</w:t>
            </w:r>
          </w:p>
        </w:tc>
      </w:tr>
      <w:tr w:rsidR="00FC5756" w:rsidRPr="0011115C" w:rsidTr="007564E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A01A54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3.10.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816B83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Сильное и слабое время.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816B83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B11C36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Тактирование. Правило расстановки штриха.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C5756" w:rsidRPr="0011115C" w:rsidRDefault="00FC5756" w:rsidP="00816B83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1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756" w:rsidRPr="0011115C" w:rsidRDefault="00FC5756" w:rsidP="00816B83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Разучивание пьес.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FC5756" w:rsidP="00816B83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1</w:t>
            </w:r>
          </w:p>
        </w:tc>
      </w:tr>
      <w:tr w:rsidR="00FC5756" w:rsidRPr="0011115C" w:rsidTr="007564E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8B0AB5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3.11.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8B0AB5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Затакт.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8B0AB5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8B0AB5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Определение доли вступления затакта.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C5756" w:rsidRPr="0011115C" w:rsidRDefault="00FC5756" w:rsidP="008B0AB5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1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756" w:rsidRPr="0011115C" w:rsidRDefault="00FC5756" w:rsidP="008B0AB5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Разучивание пьес.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FC5756" w:rsidP="008B0AB5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1</w:t>
            </w:r>
          </w:p>
        </w:tc>
      </w:tr>
      <w:tr w:rsidR="00FC5756" w:rsidRPr="0011115C" w:rsidTr="007564E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A01A54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3.12.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816B83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Акцент.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816B83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816B83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Виды акцентов.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C5756" w:rsidRPr="0011115C" w:rsidRDefault="00FC5756" w:rsidP="00816B83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1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756" w:rsidRPr="0011115C" w:rsidRDefault="00FC5756" w:rsidP="00816B83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Упражнения на ритмику.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FC5756" w:rsidP="00816B83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1</w:t>
            </w:r>
          </w:p>
        </w:tc>
      </w:tr>
      <w:tr w:rsidR="00FC5756" w:rsidRPr="0011115C" w:rsidTr="007564E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A01A54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3.13.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756" w:rsidRPr="0011115C" w:rsidRDefault="00FC5756" w:rsidP="00E513CE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Расстановка аппликатуры.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5756" w:rsidRPr="0011115C" w:rsidRDefault="00FC5756" w:rsidP="00264888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0667BE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Аппликатура.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C5756" w:rsidRPr="0011115C" w:rsidRDefault="00FC5756" w:rsidP="000667BE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1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756" w:rsidRPr="0011115C" w:rsidRDefault="00FC5756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Самостоятельная работа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FC5756" w:rsidP="000667BE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1</w:t>
            </w:r>
          </w:p>
        </w:tc>
      </w:tr>
      <w:tr w:rsidR="00FC5756" w:rsidRPr="0011115C" w:rsidTr="007564E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A01A54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3.14.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893CC6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Полифонический и гомофонный склады музыки.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893CC6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893CC6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 xml:space="preserve">Мотив, фраза, предложение. Цезура. Построение. Мелодия, бас, аккомпанемент.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C5756" w:rsidRPr="0011115C" w:rsidRDefault="00FC5756" w:rsidP="00893CC6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1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756" w:rsidRPr="0011115C" w:rsidRDefault="00FC5756" w:rsidP="00893CC6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Слушание музыки.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FC5756" w:rsidP="00893CC6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1</w:t>
            </w:r>
          </w:p>
        </w:tc>
      </w:tr>
      <w:tr w:rsidR="00FC5756" w:rsidRPr="0011115C" w:rsidTr="007564E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A01A5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BD56E2">
            <w:pPr>
              <w:jc w:val="right"/>
              <w:rPr>
                <w:b/>
                <w:sz w:val="24"/>
                <w:szCs w:val="24"/>
              </w:rPr>
            </w:pPr>
            <w:r w:rsidRPr="0011115C">
              <w:rPr>
                <w:b/>
                <w:sz w:val="24"/>
                <w:szCs w:val="24"/>
              </w:rPr>
              <w:t>Итого по разделу 3: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0667BE">
            <w:pPr>
              <w:jc w:val="center"/>
              <w:rPr>
                <w:b/>
                <w:sz w:val="24"/>
                <w:szCs w:val="24"/>
              </w:rPr>
            </w:pPr>
            <w:r w:rsidRPr="0011115C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0667BE">
            <w:pPr>
              <w:rPr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C5756" w:rsidRPr="0011115C" w:rsidRDefault="00FC5756" w:rsidP="000667BE">
            <w:pPr>
              <w:jc w:val="center"/>
              <w:rPr>
                <w:b/>
                <w:sz w:val="24"/>
                <w:szCs w:val="24"/>
              </w:rPr>
            </w:pPr>
            <w:r w:rsidRPr="0011115C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756" w:rsidRPr="0011115C" w:rsidRDefault="00FC5756">
            <w:pPr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FC5756" w:rsidP="000667BE">
            <w:pPr>
              <w:jc w:val="center"/>
              <w:rPr>
                <w:b/>
                <w:sz w:val="24"/>
                <w:szCs w:val="24"/>
              </w:rPr>
            </w:pPr>
            <w:r w:rsidRPr="0011115C">
              <w:rPr>
                <w:b/>
                <w:sz w:val="24"/>
                <w:szCs w:val="24"/>
              </w:rPr>
              <w:t>14</w:t>
            </w:r>
          </w:p>
        </w:tc>
      </w:tr>
      <w:tr w:rsidR="00FC5756" w:rsidRPr="0011115C" w:rsidTr="007564EF">
        <w:tc>
          <w:tcPr>
            <w:tcW w:w="1017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FC5756" w:rsidP="000667BE">
            <w:pPr>
              <w:jc w:val="center"/>
              <w:rPr>
                <w:sz w:val="24"/>
                <w:szCs w:val="24"/>
              </w:rPr>
            </w:pPr>
            <w:r w:rsidRPr="0011115C">
              <w:rPr>
                <w:b/>
                <w:sz w:val="24"/>
                <w:szCs w:val="24"/>
              </w:rPr>
              <w:t xml:space="preserve">Раздел 4. </w:t>
            </w:r>
            <w:r w:rsidRPr="0011115C">
              <w:rPr>
                <w:b/>
                <w:bCs/>
                <w:sz w:val="24"/>
                <w:szCs w:val="24"/>
              </w:rPr>
              <w:t>Исполнительская деятельность.</w:t>
            </w:r>
          </w:p>
        </w:tc>
      </w:tr>
      <w:tr w:rsidR="00FC5756" w:rsidRPr="0011115C" w:rsidTr="007564E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BD56E2">
            <w:pPr>
              <w:pStyle w:val="a9"/>
              <w:snapToGrid w:val="0"/>
              <w:spacing w:before="0" w:after="0"/>
              <w:jc w:val="center"/>
            </w:pPr>
            <w:r w:rsidRPr="0011115C">
              <w:t>4.1.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BD56E2">
            <w:pPr>
              <w:pStyle w:val="a9"/>
              <w:snapToGrid w:val="0"/>
              <w:spacing w:before="0" w:after="0"/>
            </w:pPr>
            <w:r w:rsidRPr="0011115C">
              <w:t>Участие в концертах, посещение концертов и мастер-классов профессиональных музыкантов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C4601B" w:rsidP="00BD56E2">
            <w:pPr>
              <w:pStyle w:val="a9"/>
              <w:snapToGrid w:val="0"/>
              <w:spacing w:before="0" w:after="0"/>
              <w:jc w:val="center"/>
            </w:pPr>
            <w:r w:rsidRPr="0011115C"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BD56E2">
            <w:pPr>
              <w:pStyle w:val="a9"/>
              <w:spacing w:before="0" w:after="0"/>
            </w:pPr>
            <w:r w:rsidRPr="0011115C">
              <w:t>Культура поведения на сцене. Выразительность исполнения.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C5756" w:rsidRPr="0011115C" w:rsidRDefault="00C4601B" w:rsidP="00BD56E2">
            <w:pPr>
              <w:pStyle w:val="a9"/>
              <w:snapToGrid w:val="0"/>
              <w:spacing w:before="0" w:after="0"/>
              <w:jc w:val="center"/>
            </w:pPr>
            <w:r w:rsidRPr="0011115C">
              <w:t>4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756" w:rsidRPr="0011115C" w:rsidRDefault="00FC5756" w:rsidP="00BD56E2">
            <w:pPr>
              <w:pStyle w:val="a9"/>
              <w:spacing w:before="0" w:after="0"/>
            </w:pPr>
            <w:r w:rsidRPr="0011115C">
              <w:t>Посещение концертов, мастер-классов.</w:t>
            </w:r>
          </w:p>
          <w:p w:rsidR="00FC5756" w:rsidRPr="0011115C" w:rsidRDefault="00FC5756" w:rsidP="00BD56E2">
            <w:pPr>
              <w:pStyle w:val="a9"/>
              <w:spacing w:before="0" w:after="0"/>
            </w:pPr>
            <w:r w:rsidRPr="0011115C">
              <w:t>Участие в конкурсах, концертах.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FC5756" w:rsidP="00BD56E2">
            <w:pPr>
              <w:pStyle w:val="a9"/>
              <w:snapToGrid w:val="0"/>
              <w:spacing w:before="0" w:after="0"/>
              <w:jc w:val="center"/>
            </w:pPr>
            <w:r w:rsidRPr="0011115C">
              <w:t>6</w:t>
            </w:r>
          </w:p>
        </w:tc>
      </w:tr>
      <w:tr w:rsidR="00FC5756" w:rsidRPr="0011115C" w:rsidTr="007564E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A01A5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BD56E2">
            <w:pPr>
              <w:jc w:val="right"/>
              <w:rPr>
                <w:b/>
                <w:sz w:val="24"/>
                <w:szCs w:val="24"/>
              </w:rPr>
            </w:pPr>
            <w:r w:rsidRPr="0011115C">
              <w:rPr>
                <w:b/>
                <w:sz w:val="24"/>
                <w:szCs w:val="24"/>
              </w:rPr>
              <w:t>Итого по разделу 4: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C4601B" w:rsidP="000667BE">
            <w:pPr>
              <w:jc w:val="center"/>
              <w:rPr>
                <w:b/>
                <w:sz w:val="24"/>
                <w:szCs w:val="24"/>
              </w:rPr>
            </w:pPr>
            <w:r w:rsidRPr="0011115C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0667BE">
            <w:pPr>
              <w:rPr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C5756" w:rsidRPr="0011115C" w:rsidRDefault="00C4601B" w:rsidP="000667BE">
            <w:pPr>
              <w:jc w:val="center"/>
              <w:rPr>
                <w:b/>
                <w:sz w:val="24"/>
                <w:szCs w:val="24"/>
              </w:rPr>
            </w:pPr>
            <w:r w:rsidRPr="0011115C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756" w:rsidRPr="0011115C" w:rsidRDefault="00FC5756">
            <w:pPr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FC5756" w:rsidP="000667BE">
            <w:pPr>
              <w:jc w:val="center"/>
              <w:rPr>
                <w:b/>
                <w:sz w:val="24"/>
                <w:szCs w:val="24"/>
              </w:rPr>
            </w:pPr>
            <w:r w:rsidRPr="0011115C">
              <w:rPr>
                <w:b/>
                <w:sz w:val="24"/>
                <w:szCs w:val="24"/>
              </w:rPr>
              <w:t>6</w:t>
            </w:r>
          </w:p>
        </w:tc>
      </w:tr>
      <w:tr w:rsidR="00FC5756" w:rsidRPr="0011115C" w:rsidTr="007564EF">
        <w:trPr>
          <w:trHeight w:val="312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A01A5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BD56E2">
            <w:pPr>
              <w:jc w:val="right"/>
              <w:rPr>
                <w:b/>
                <w:sz w:val="24"/>
                <w:szCs w:val="24"/>
              </w:rPr>
            </w:pPr>
            <w:r w:rsidRPr="0011115C">
              <w:rPr>
                <w:b/>
                <w:sz w:val="24"/>
                <w:szCs w:val="24"/>
              </w:rPr>
              <w:t>Всего: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C4601B" w:rsidP="000667BE">
            <w:pPr>
              <w:jc w:val="center"/>
              <w:rPr>
                <w:b/>
                <w:sz w:val="24"/>
                <w:szCs w:val="24"/>
              </w:rPr>
            </w:pPr>
            <w:r w:rsidRPr="0011115C">
              <w:rPr>
                <w:b/>
                <w:sz w:val="24"/>
                <w:szCs w:val="24"/>
              </w:rPr>
              <w:t>144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0667BE">
            <w:pPr>
              <w:rPr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C5756" w:rsidRPr="0011115C" w:rsidRDefault="00C4601B" w:rsidP="00784A74">
            <w:pPr>
              <w:jc w:val="center"/>
              <w:rPr>
                <w:b/>
                <w:sz w:val="24"/>
                <w:szCs w:val="24"/>
              </w:rPr>
            </w:pPr>
            <w:r w:rsidRPr="0011115C">
              <w:rPr>
                <w:b/>
                <w:sz w:val="24"/>
                <w:szCs w:val="24"/>
              </w:rPr>
              <w:t>48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756" w:rsidRPr="0011115C" w:rsidRDefault="00FC5756">
            <w:pPr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C4601B" w:rsidP="00156F1D">
            <w:pPr>
              <w:jc w:val="center"/>
              <w:rPr>
                <w:b/>
                <w:sz w:val="24"/>
                <w:szCs w:val="24"/>
              </w:rPr>
            </w:pPr>
            <w:r w:rsidRPr="0011115C">
              <w:rPr>
                <w:b/>
                <w:sz w:val="24"/>
                <w:szCs w:val="24"/>
              </w:rPr>
              <w:t>96</w:t>
            </w:r>
          </w:p>
        </w:tc>
      </w:tr>
    </w:tbl>
    <w:p w:rsidR="00FC5756" w:rsidRPr="0011115C" w:rsidRDefault="00FC5756" w:rsidP="00A01A54">
      <w:pPr>
        <w:rPr>
          <w:sz w:val="24"/>
          <w:szCs w:val="24"/>
        </w:rPr>
      </w:pPr>
    </w:p>
    <w:p w:rsidR="00FC5756" w:rsidRPr="0011115C" w:rsidRDefault="00FC5756" w:rsidP="000F49F6">
      <w:pPr>
        <w:pStyle w:val="a9"/>
        <w:pageBreakBefore/>
        <w:spacing w:before="0" w:after="0"/>
        <w:ind w:left="72"/>
        <w:jc w:val="center"/>
        <w:rPr>
          <w:b/>
        </w:rPr>
      </w:pPr>
      <w:r w:rsidRPr="0011115C">
        <w:rPr>
          <w:b/>
        </w:rPr>
        <w:t>Углубленный</w:t>
      </w:r>
      <w:r w:rsidR="001563A1" w:rsidRPr="0011115C">
        <w:rPr>
          <w:b/>
        </w:rPr>
        <w:t xml:space="preserve"> уровень, 2-й год обучения</w:t>
      </w:r>
    </w:p>
    <w:p w:rsidR="00FC5756" w:rsidRPr="0011115C" w:rsidRDefault="00FC5756" w:rsidP="000F49F6">
      <w:pPr>
        <w:pStyle w:val="a9"/>
        <w:spacing w:before="0" w:after="0"/>
        <w:jc w:val="both"/>
      </w:pPr>
    </w:p>
    <w:tbl>
      <w:tblPr>
        <w:tblW w:w="10178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680"/>
        <w:gridCol w:w="1701"/>
        <w:gridCol w:w="851"/>
        <w:gridCol w:w="2126"/>
        <w:gridCol w:w="900"/>
        <w:gridCol w:w="3069"/>
        <w:gridCol w:w="851"/>
      </w:tblGrid>
      <w:tr w:rsidR="00FC5756" w:rsidRPr="0011115C" w:rsidTr="007564E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0F49F6">
            <w:pPr>
              <w:pStyle w:val="a9"/>
              <w:snapToGrid w:val="0"/>
              <w:spacing w:before="0" w:after="0"/>
              <w:jc w:val="center"/>
            </w:pPr>
            <w:r w:rsidRPr="0011115C">
              <w:t>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0F49F6">
            <w:pPr>
              <w:pStyle w:val="a9"/>
              <w:snapToGrid w:val="0"/>
              <w:spacing w:before="0" w:after="0"/>
              <w:jc w:val="center"/>
            </w:pPr>
            <w:r w:rsidRPr="0011115C">
              <w:t>Содержание разделов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0F49F6">
            <w:pPr>
              <w:pStyle w:val="a9"/>
              <w:snapToGrid w:val="0"/>
              <w:spacing w:before="0" w:after="0"/>
              <w:jc w:val="center"/>
            </w:pPr>
            <w:r w:rsidRPr="0011115C">
              <w:t>Всего часов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0F49F6">
            <w:pPr>
              <w:pStyle w:val="a9"/>
              <w:snapToGrid w:val="0"/>
              <w:spacing w:before="0" w:after="0"/>
              <w:jc w:val="center"/>
            </w:pPr>
            <w:r w:rsidRPr="0011115C">
              <w:t>Теория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0F49F6">
            <w:pPr>
              <w:pStyle w:val="a9"/>
              <w:snapToGrid w:val="0"/>
              <w:spacing w:before="0" w:after="0"/>
              <w:jc w:val="center"/>
            </w:pPr>
            <w:r w:rsidRPr="0011115C">
              <w:t>Количество часов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0F49F6">
            <w:pPr>
              <w:pStyle w:val="a9"/>
              <w:snapToGrid w:val="0"/>
              <w:spacing w:before="0" w:after="0"/>
              <w:jc w:val="center"/>
            </w:pPr>
            <w:r w:rsidRPr="0011115C">
              <w:t>Практика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FC5756" w:rsidP="000F49F6">
            <w:pPr>
              <w:pStyle w:val="a9"/>
              <w:snapToGrid w:val="0"/>
              <w:spacing w:before="0" w:after="0"/>
              <w:jc w:val="center"/>
            </w:pPr>
            <w:r w:rsidRPr="0011115C">
              <w:t>Количество часов</w:t>
            </w:r>
          </w:p>
        </w:tc>
      </w:tr>
      <w:tr w:rsidR="00FC5756" w:rsidRPr="0011115C" w:rsidTr="007564EF">
        <w:tc>
          <w:tcPr>
            <w:tcW w:w="1017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FC5756" w:rsidP="000F49F6">
            <w:pPr>
              <w:pStyle w:val="a9"/>
              <w:snapToGrid w:val="0"/>
              <w:spacing w:before="0" w:after="0"/>
              <w:jc w:val="center"/>
              <w:rPr>
                <w:b/>
              </w:rPr>
            </w:pPr>
            <w:r w:rsidRPr="0011115C">
              <w:rPr>
                <w:b/>
              </w:rPr>
              <w:t>Раздел 1. Владение музыкальным инструментом.</w:t>
            </w:r>
          </w:p>
        </w:tc>
      </w:tr>
      <w:tr w:rsidR="00FC5756" w:rsidRPr="0011115C" w:rsidTr="007564EF">
        <w:trPr>
          <w:trHeight w:val="39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1488B">
            <w:pPr>
              <w:pStyle w:val="a9"/>
              <w:snapToGrid w:val="0"/>
              <w:spacing w:before="0" w:after="0"/>
              <w:jc w:val="center"/>
            </w:pPr>
            <w:r w:rsidRPr="0011115C">
              <w:t>1.1.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Равноценность рук.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C4601B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664836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Развитие обеих рук, вариации аппликатуры.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C4601B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4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664836">
            <w:pPr>
              <w:pStyle w:val="a9"/>
              <w:spacing w:before="0" w:after="0"/>
            </w:pPr>
            <w:r w:rsidRPr="0011115C">
              <w:t>Работа над одинаковым развитием левой и правой руки.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C4601B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8</w:t>
            </w:r>
          </w:p>
        </w:tc>
      </w:tr>
      <w:tr w:rsidR="00FC5756" w:rsidRPr="0011115C" w:rsidTr="007564EF">
        <w:trPr>
          <w:trHeight w:val="39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184531">
            <w:pPr>
              <w:pStyle w:val="a9"/>
              <w:snapToGrid w:val="0"/>
              <w:spacing w:before="0" w:after="0"/>
              <w:jc w:val="center"/>
            </w:pPr>
            <w:r w:rsidRPr="0011115C">
              <w:t>1.2.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184531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Римты на основе шестнадцатых.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184531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184531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Пунктирный ритм, обратно-пунктирный ритм.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184531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1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184531">
            <w:pPr>
              <w:pStyle w:val="a9"/>
              <w:spacing w:before="0" w:after="0"/>
            </w:pPr>
            <w:r w:rsidRPr="0011115C">
              <w:t>Разучивание пьес.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FC5756" w:rsidP="00184531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4</w:t>
            </w:r>
          </w:p>
        </w:tc>
      </w:tr>
      <w:tr w:rsidR="00FC5756" w:rsidRPr="0011115C" w:rsidTr="007564EF">
        <w:trPr>
          <w:trHeight w:val="39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184531">
            <w:pPr>
              <w:pStyle w:val="a9"/>
              <w:snapToGrid w:val="0"/>
              <w:spacing w:before="0" w:after="0"/>
              <w:jc w:val="center"/>
            </w:pPr>
            <w:r w:rsidRPr="0011115C">
              <w:t>1.3.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184531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Ритмы на основе триолей.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184531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184531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Ритм шаффл. Свинг.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184531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1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184531">
            <w:pPr>
              <w:pStyle w:val="a9"/>
              <w:spacing w:before="0" w:after="0"/>
            </w:pPr>
            <w:r w:rsidRPr="0011115C">
              <w:t>Разучивание пьес.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FC5756" w:rsidP="00184531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4</w:t>
            </w:r>
          </w:p>
        </w:tc>
      </w:tr>
      <w:tr w:rsidR="00FC5756" w:rsidRPr="0011115C" w:rsidTr="007564EF">
        <w:trPr>
          <w:trHeight w:val="39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1488B">
            <w:pPr>
              <w:pStyle w:val="a9"/>
              <w:snapToGrid w:val="0"/>
              <w:spacing w:before="0" w:after="0"/>
              <w:jc w:val="center"/>
            </w:pPr>
            <w:r w:rsidRPr="0011115C">
              <w:t>1.4.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Двойной форшлаг.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603C45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Особенности исполнения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 1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E663F1">
            <w:pPr>
              <w:pStyle w:val="a9"/>
              <w:spacing w:before="0" w:after="0"/>
            </w:pPr>
            <w:r w:rsidRPr="0011115C">
              <w:t>Изучение этюдов и пьес.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FC5756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4</w:t>
            </w:r>
          </w:p>
        </w:tc>
      </w:tr>
      <w:tr w:rsidR="00FC5756" w:rsidRPr="0011115C" w:rsidTr="007564EF">
        <w:trPr>
          <w:trHeight w:val="39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1488B">
            <w:pPr>
              <w:pStyle w:val="a9"/>
              <w:snapToGrid w:val="0"/>
              <w:spacing w:before="0" w:after="0"/>
              <w:jc w:val="center"/>
            </w:pPr>
            <w:r w:rsidRPr="0011115C">
              <w:t>1.5.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Тройной форшлаг.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77A37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Особенности исполнения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 1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E663F1">
            <w:pPr>
              <w:pStyle w:val="a9"/>
              <w:spacing w:before="0" w:after="0"/>
            </w:pPr>
            <w:r w:rsidRPr="0011115C">
              <w:t>Изучение этюдов и пьес.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FC5756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4</w:t>
            </w:r>
          </w:p>
        </w:tc>
      </w:tr>
      <w:tr w:rsidR="00FC5756" w:rsidRPr="0011115C" w:rsidTr="007564EF">
        <w:trPr>
          <w:trHeight w:val="39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1488B">
            <w:pPr>
              <w:pStyle w:val="a9"/>
              <w:snapToGrid w:val="0"/>
              <w:spacing w:before="0" w:after="0"/>
              <w:jc w:val="center"/>
            </w:pPr>
            <w:r w:rsidRPr="0011115C">
              <w:t>1.6.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056A3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Полиритмия.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C4601B" w:rsidP="00F056A3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056A3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Простые и сложные виды полиритмии.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056A3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1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056A3">
            <w:pPr>
              <w:pStyle w:val="a9"/>
              <w:spacing w:before="0" w:after="0"/>
            </w:pPr>
            <w:r w:rsidRPr="0011115C">
              <w:t>Разучивание пьес.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C4601B" w:rsidP="00F056A3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4</w:t>
            </w:r>
          </w:p>
        </w:tc>
      </w:tr>
      <w:tr w:rsidR="00FC5756" w:rsidRPr="0011115C" w:rsidTr="007564EF">
        <w:trPr>
          <w:trHeight w:val="39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1488B">
            <w:pPr>
              <w:pStyle w:val="a9"/>
              <w:snapToGrid w:val="0"/>
              <w:spacing w:before="0" w:after="0"/>
              <w:jc w:val="center"/>
            </w:pPr>
            <w:r w:rsidRPr="0011115C">
              <w:t>1.7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Методика разучивания произведения.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C4601B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77A37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Варьирование аппликатуры произведения.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C4601B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2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535C37">
            <w:pPr>
              <w:pStyle w:val="a9"/>
              <w:spacing w:before="0" w:after="0"/>
            </w:pPr>
            <w:r w:rsidRPr="0011115C">
              <w:t>Отработка под метроном в разных темпах.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C4601B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8</w:t>
            </w:r>
          </w:p>
        </w:tc>
      </w:tr>
      <w:tr w:rsidR="00FC5756" w:rsidRPr="0011115C" w:rsidTr="007564EF">
        <w:trPr>
          <w:trHeight w:val="39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1488B">
            <w:pPr>
              <w:pStyle w:val="a9"/>
              <w:snapToGrid w:val="0"/>
              <w:spacing w:before="0" w:after="0"/>
              <w:jc w:val="center"/>
            </w:pPr>
            <w:r w:rsidRPr="0011115C">
              <w:t>1.8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Квинтоли.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C4601B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77A37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Особенности исполнения квинтолей.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C5756" w:rsidRPr="0011115C" w:rsidRDefault="00FC5756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1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C5756" w:rsidRPr="0011115C" w:rsidRDefault="00FC5756" w:rsidP="00710007">
            <w:pPr>
              <w:pStyle w:val="a9"/>
              <w:spacing w:before="0" w:after="0"/>
            </w:pPr>
            <w:r w:rsidRPr="0011115C">
              <w:t>Изучение этюдов.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C4601B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4</w:t>
            </w:r>
          </w:p>
        </w:tc>
      </w:tr>
      <w:tr w:rsidR="00FC5756" w:rsidRPr="0011115C" w:rsidTr="007564EF">
        <w:trPr>
          <w:trHeight w:val="39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1488B">
            <w:pPr>
              <w:pStyle w:val="a9"/>
              <w:snapToGrid w:val="0"/>
              <w:spacing w:before="0" w:after="0"/>
              <w:jc w:val="center"/>
            </w:pPr>
            <w:r w:rsidRPr="0011115C">
              <w:t>1.9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A77C5F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Септоли.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C4601B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8816F3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Особенности исполнения септолей.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1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C5756" w:rsidRPr="0011115C" w:rsidRDefault="00FC5756" w:rsidP="00710007">
            <w:pPr>
              <w:pStyle w:val="a9"/>
              <w:spacing w:before="0" w:after="0"/>
            </w:pPr>
            <w:r w:rsidRPr="0011115C">
              <w:t>Изучение этюдов.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C4601B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4</w:t>
            </w:r>
          </w:p>
        </w:tc>
      </w:tr>
      <w:tr w:rsidR="00FC5756" w:rsidRPr="0011115C" w:rsidTr="007564EF">
        <w:trPr>
          <w:trHeight w:val="39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1488B">
            <w:pPr>
              <w:pStyle w:val="a9"/>
              <w:snapToGrid w:val="0"/>
              <w:spacing w:before="0" w:after="0"/>
              <w:jc w:val="center"/>
            </w:pPr>
            <w:r w:rsidRPr="0011115C">
              <w:t>1.10.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E663F1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Разновидности звукоизвлекающих приспособлений.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C4601B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E663F1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Игра щетками, пучками. Особенности звукоизвлечения.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1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E663F1">
            <w:pPr>
              <w:pStyle w:val="a9"/>
              <w:spacing w:before="0" w:after="0"/>
            </w:pPr>
            <w:r w:rsidRPr="0011115C">
              <w:t>Разучивание этюдов, пьес.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C4601B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6</w:t>
            </w:r>
          </w:p>
        </w:tc>
      </w:tr>
      <w:tr w:rsidR="00FC5756" w:rsidRPr="0011115C" w:rsidTr="007564EF">
        <w:trPr>
          <w:trHeight w:val="39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1488B">
            <w:pPr>
              <w:pStyle w:val="a9"/>
              <w:snapToGrid w:val="0"/>
              <w:spacing w:before="0" w:after="0"/>
              <w:jc w:val="center"/>
            </w:pPr>
            <w:r w:rsidRPr="0011115C">
              <w:t>1.11.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E663F1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Римклик и римшот.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E663F1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Понятие римклика. Понятие римшота.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1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E663F1">
            <w:pPr>
              <w:pStyle w:val="a9"/>
              <w:spacing w:before="0" w:after="0"/>
            </w:pPr>
            <w:r w:rsidRPr="0011115C">
              <w:t>Разучивание этюдов, пьес.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FC5756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4</w:t>
            </w:r>
          </w:p>
        </w:tc>
      </w:tr>
      <w:tr w:rsidR="00FC5756" w:rsidRPr="0011115C" w:rsidTr="007564EF">
        <w:trPr>
          <w:trHeight w:val="39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1488B">
            <w:pPr>
              <w:pStyle w:val="a9"/>
              <w:snapToGrid w:val="0"/>
              <w:spacing w:before="0" w:after="0"/>
              <w:jc w:val="center"/>
            </w:pPr>
            <w:r w:rsidRPr="0011115C">
              <w:t>1.12.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E663F1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Ритмы в нечетных размерах.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C4601B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E663F1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Особенности исполнения.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1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E663F1">
            <w:pPr>
              <w:pStyle w:val="a9"/>
              <w:spacing w:before="0" w:after="0"/>
            </w:pPr>
            <w:r w:rsidRPr="0011115C">
              <w:t>Разучивание этюдов, пьес.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C4601B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6</w:t>
            </w:r>
          </w:p>
        </w:tc>
      </w:tr>
      <w:tr w:rsidR="00FC5756" w:rsidRPr="0011115C" w:rsidTr="007564EF">
        <w:trPr>
          <w:trHeight w:val="39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1488B">
            <w:pPr>
              <w:pStyle w:val="a9"/>
              <w:snapToGrid w:val="0"/>
              <w:spacing w:before="0" w:after="0"/>
              <w:jc w:val="center"/>
            </w:pPr>
            <w:r w:rsidRPr="0011115C">
              <w:t>1.13.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E663F1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Рудиментарное соло.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E663F1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Рудименты и методы их применения в игре на малом барабане сольно.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1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E663F1">
            <w:pPr>
              <w:pStyle w:val="a9"/>
              <w:spacing w:before="0" w:after="0"/>
            </w:pPr>
            <w:r w:rsidRPr="0011115C">
              <w:t>Разучивание этюдов, пьес.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FC5756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6</w:t>
            </w:r>
          </w:p>
        </w:tc>
      </w:tr>
      <w:tr w:rsidR="00FC5756" w:rsidRPr="0011115C" w:rsidTr="007564EF">
        <w:trPr>
          <w:trHeight w:val="39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F1488B">
            <w:pPr>
              <w:pStyle w:val="a9"/>
              <w:snapToGrid w:val="0"/>
              <w:spacing w:before="0" w:after="0"/>
              <w:jc w:val="center"/>
            </w:pPr>
            <w:r w:rsidRPr="0011115C">
              <w:t>1.14.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E663F1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Брейки и сольные эпизоды на ударных инструментах.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C4601B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1</w:t>
            </w:r>
            <w:r w:rsidR="00C4601B" w:rsidRPr="0011115C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E663F1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Особенности сольного исполнения на ударной установке. Слушание музыки в различных стилях.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3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E663F1">
            <w:pPr>
              <w:pStyle w:val="a9"/>
              <w:spacing w:before="0" w:after="0"/>
            </w:pPr>
            <w:r w:rsidRPr="0011115C">
              <w:t>Разучивание пьес.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C4601B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10</w:t>
            </w:r>
          </w:p>
        </w:tc>
      </w:tr>
      <w:tr w:rsidR="00FC5756" w:rsidRPr="0011115C" w:rsidTr="007564EF">
        <w:trPr>
          <w:trHeight w:val="39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0F49F6">
            <w:pPr>
              <w:pStyle w:val="a9"/>
              <w:snapToGrid w:val="0"/>
              <w:spacing w:before="0" w:after="0"/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715078">
            <w:pPr>
              <w:jc w:val="right"/>
              <w:rPr>
                <w:b/>
                <w:sz w:val="24"/>
                <w:szCs w:val="24"/>
              </w:rPr>
            </w:pPr>
            <w:r w:rsidRPr="0011115C">
              <w:rPr>
                <w:b/>
                <w:sz w:val="24"/>
                <w:szCs w:val="24"/>
              </w:rPr>
              <w:t>Итого по разделу 1: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C4601B">
            <w:pPr>
              <w:jc w:val="center"/>
              <w:rPr>
                <w:b/>
                <w:sz w:val="24"/>
                <w:szCs w:val="24"/>
              </w:rPr>
            </w:pPr>
            <w:r w:rsidRPr="0011115C">
              <w:rPr>
                <w:b/>
                <w:sz w:val="24"/>
                <w:szCs w:val="24"/>
              </w:rPr>
              <w:t>96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A312AD">
            <w:pPr>
              <w:rPr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C4601B" w:rsidP="000A6BB9">
            <w:pPr>
              <w:jc w:val="center"/>
              <w:rPr>
                <w:b/>
                <w:sz w:val="24"/>
                <w:szCs w:val="24"/>
              </w:rPr>
            </w:pPr>
            <w:r w:rsidRPr="0011115C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A60619">
            <w:pPr>
              <w:pStyle w:val="a9"/>
              <w:spacing w:before="0" w:after="0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FC5756" w:rsidP="000A6BB9">
            <w:pPr>
              <w:jc w:val="center"/>
              <w:rPr>
                <w:b/>
                <w:sz w:val="24"/>
                <w:szCs w:val="24"/>
              </w:rPr>
            </w:pPr>
            <w:r w:rsidRPr="0011115C">
              <w:rPr>
                <w:b/>
                <w:sz w:val="24"/>
                <w:szCs w:val="24"/>
              </w:rPr>
              <w:t>61</w:t>
            </w:r>
          </w:p>
        </w:tc>
      </w:tr>
      <w:tr w:rsidR="00FC5756" w:rsidRPr="0011115C" w:rsidTr="007564EF">
        <w:trPr>
          <w:trHeight w:val="391"/>
        </w:trPr>
        <w:tc>
          <w:tcPr>
            <w:tcW w:w="1017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1563A1" w:rsidP="00A312AD">
            <w:pPr>
              <w:pStyle w:val="a9"/>
              <w:snapToGrid w:val="0"/>
              <w:spacing w:before="0" w:after="0"/>
              <w:jc w:val="center"/>
            </w:pPr>
            <w:r w:rsidRPr="0011115C">
              <w:rPr>
                <w:b/>
              </w:rPr>
              <w:t>Раздел 2. Класс ансамбля</w:t>
            </w:r>
          </w:p>
        </w:tc>
      </w:tr>
      <w:tr w:rsidR="00FC5756" w:rsidRPr="0011115C" w:rsidTr="007564EF">
        <w:trPr>
          <w:trHeight w:val="39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E663F1">
            <w:pPr>
              <w:pStyle w:val="a9"/>
              <w:snapToGrid w:val="0"/>
              <w:spacing w:before="0" w:after="0"/>
              <w:jc w:val="center"/>
            </w:pPr>
            <w:r w:rsidRPr="0011115C">
              <w:t>2.1.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Соединение партий.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C4601B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0A6BB9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Отработка партий под метроном.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C4601B" w:rsidP="00E663F1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2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1745FB">
            <w:pPr>
              <w:pStyle w:val="a9"/>
              <w:spacing w:before="0" w:after="0"/>
            </w:pPr>
            <w:r w:rsidRPr="0011115C">
              <w:t>Отработка соединения партий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C4601B" w:rsidP="00E663F1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4</w:t>
            </w:r>
          </w:p>
        </w:tc>
      </w:tr>
      <w:tr w:rsidR="00FC5756" w:rsidRPr="0011115C" w:rsidTr="007564EF">
        <w:trPr>
          <w:trHeight w:val="39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E663F1">
            <w:pPr>
              <w:pStyle w:val="a9"/>
              <w:snapToGrid w:val="0"/>
              <w:spacing w:before="0" w:after="0"/>
              <w:jc w:val="center"/>
            </w:pPr>
            <w:r w:rsidRPr="0011115C">
              <w:t>2.2.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 xml:space="preserve">Композиция произведения.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C4601B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0A6BB9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Фраза, предложение, период.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C4601B" w:rsidP="00E663F1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2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DF06E9" w:rsidP="001745FB">
            <w:pPr>
              <w:pStyle w:val="a9"/>
              <w:spacing w:before="0" w:after="0"/>
            </w:pPr>
            <w:r w:rsidRPr="0011115C">
              <w:t>Практика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FC5756" w:rsidP="00E663F1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2</w:t>
            </w:r>
          </w:p>
        </w:tc>
      </w:tr>
      <w:tr w:rsidR="00FC5756" w:rsidRPr="0011115C" w:rsidTr="007564EF">
        <w:trPr>
          <w:trHeight w:val="39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E663F1">
            <w:pPr>
              <w:pStyle w:val="a9"/>
              <w:snapToGrid w:val="0"/>
              <w:spacing w:before="0" w:after="0"/>
              <w:jc w:val="center"/>
            </w:pPr>
            <w:r w:rsidRPr="0011115C">
              <w:t>2.3.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Динамический план произведения.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C4601B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0A6BB9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Принцип контраста. Крещендо, диминуендо.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C4601B" w:rsidP="00E663F1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2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1745FB">
            <w:pPr>
              <w:pStyle w:val="a9"/>
              <w:spacing w:before="0" w:after="0"/>
            </w:pPr>
            <w:r w:rsidRPr="0011115C">
              <w:t>Кульминация и окончание фразы.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FC5756" w:rsidP="00E663F1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2</w:t>
            </w:r>
          </w:p>
        </w:tc>
      </w:tr>
      <w:tr w:rsidR="00FC5756" w:rsidRPr="0011115C" w:rsidTr="007564EF">
        <w:trPr>
          <w:trHeight w:val="39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E663F1">
            <w:pPr>
              <w:pStyle w:val="a9"/>
              <w:snapToGrid w:val="0"/>
              <w:spacing w:before="0" w:after="0"/>
              <w:jc w:val="center"/>
            </w:pPr>
            <w:r w:rsidRPr="0011115C">
              <w:t>2.4.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Методика разучивания и соединения партий.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C4601B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0A6BB9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 xml:space="preserve">Работа с метрономом.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C4601B" w:rsidP="00E663F1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2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07F90" w:rsidP="001745FB">
            <w:pPr>
              <w:pStyle w:val="a9"/>
              <w:spacing w:before="0" w:after="0"/>
            </w:pPr>
            <w:r w:rsidRPr="0011115C">
              <w:t>Практика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C4601B" w:rsidP="00E663F1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6</w:t>
            </w:r>
          </w:p>
        </w:tc>
      </w:tr>
      <w:tr w:rsidR="00FC5756" w:rsidRPr="0011115C" w:rsidTr="007564EF">
        <w:trPr>
          <w:trHeight w:val="39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0F49F6">
            <w:pPr>
              <w:pStyle w:val="a9"/>
              <w:snapToGrid w:val="0"/>
              <w:spacing w:before="0" w:after="0"/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E71B5B">
            <w:pPr>
              <w:jc w:val="right"/>
              <w:rPr>
                <w:b/>
                <w:sz w:val="24"/>
                <w:szCs w:val="24"/>
              </w:rPr>
            </w:pPr>
            <w:r w:rsidRPr="0011115C">
              <w:rPr>
                <w:b/>
                <w:sz w:val="24"/>
                <w:szCs w:val="24"/>
              </w:rPr>
              <w:t>Итого по разделу 2: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C4601B">
            <w:pPr>
              <w:jc w:val="center"/>
              <w:rPr>
                <w:b/>
                <w:sz w:val="24"/>
                <w:szCs w:val="24"/>
              </w:rPr>
            </w:pPr>
            <w:r w:rsidRPr="0011115C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355C9B">
            <w:pPr>
              <w:rPr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C4601B" w:rsidP="00580B8B">
            <w:pPr>
              <w:jc w:val="center"/>
              <w:rPr>
                <w:b/>
                <w:sz w:val="24"/>
                <w:szCs w:val="24"/>
              </w:rPr>
            </w:pPr>
            <w:r w:rsidRPr="0011115C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E71B5B">
            <w:pPr>
              <w:pStyle w:val="a9"/>
              <w:spacing w:before="0" w:after="0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C4601B" w:rsidP="00580B8B">
            <w:pPr>
              <w:jc w:val="center"/>
              <w:rPr>
                <w:b/>
                <w:sz w:val="24"/>
                <w:szCs w:val="24"/>
              </w:rPr>
            </w:pPr>
            <w:r w:rsidRPr="0011115C">
              <w:rPr>
                <w:b/>
                <w:sz w:val="24"/>
                <w:szCs w:val="24"/>
              </w:rPr>
              <w:t>14</w:t>
            </w:r>
          </w:p>
        </w:tc>
      </w:tr>
      <w:tr w:rsidR="00FC5756" w:rsidRPr="0011115C" w:rsidTr="007564EF">
        <w:tc>
          <w:tcPr>
            <w:tcW w:w="1017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FC5756" w:rsidP="00DD72D3">
            <w:pPr>
              <w:pStyle w:val="a9"/>
              <w:snapToGrid w:val="0"/>
              <w:spacing w:before="0" w:after="0"/>
              <w:ind w:left="360"/>
              <w:jc w:val="center"/>
              <w:rPr>
                <w:b/>
              </w:rPr>
            </w:pPr>
            <w:r w:rsidRPr="0011115C">
              <w:rPr>
                <w:b/>
              </w:rPr>
              <w:t>Р</w:t>
            </w:r>
            <w:r w:rsidR="001563A1" w:rsidRPr="0011115C">
              <w:rPr>
                <w:b/>
              </w:rPr>
              <w:t>аздел 3. Теоретические сведения</w:t>
            </w:r>
          </w:p>
        </w:tc>
      </w:tr>
      <w:tr w:rsidR="00FC5756" w:rsidRPr="0011115C" w:rsidTr="007564E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0F49F6">
            <w:pPr>
              <w:pStyle w:val="a9"/>
              <w:snapToGrid w:val="0"/>
              <w:spacing w:before="0" w:after="0"/>
              <w:jc w:val="center"/>
            </w:pPr>
            <w:r w:rsidRPr="0011115C">
              <w:t>3.1.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Доля, метр, такт.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7C6D74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D6397D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 xml:space="preserve">Счёт при игре.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7C6D74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 </w:t>
            </w:r>
            <w:r w:rsidR="007C6D74" w:rsidRPr="0011115C">
              <w:rPr>
                <w:sz w:val="24"/>
                <w:szCs w:val="24"/>
              </w:rPr>
              <w:t>2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D6397D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Слушание музыки, определение метра.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7C6D74" w:rsidP="00E663F1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2</w:t>
            </w:r>
          </w:p>
        </w:tc>
      </w:tr>
      <w:tr w:rsidR="00FC5756" w:rsidRPr="0011115C" w:rsidTr="007564E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090CE2">
            <w:pPr>
              <w:pStyle w:val="a9"/>
              <w:snapToGrid w:val="0"/>
              <w:spacing w:before="0" w:after="0"/>
              <w:jc w:val="center"/>
            </w:pPr>
            <w:r w:rsidRPr="0011115C">
              <w:t>3.2.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Сложные и простые размеры.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7C6D74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125E20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Сильная и слабая доля.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7C6D74" w:rsidP="00E663F1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2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BE6A7E">
            <w:pPr>
              <w:pStyle w:val="a9"/>
              <w:snapToGrid w:val="0"/>
              <w:spacing w:before="0" w:after="0"/>
            </w:pPr>
            <w:r w:rsidRPr="0011115C">
              <w:t>Определение сложных размеров.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7C6D74" w:rsidP="00E663F1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2</w:t>
            </w:r>
          </w:p>
        </w:tc>
      </w:tr>
      <w:tr w:rsidR="00FC5756" w:rsidRPr="0011115C" w:rsidTr="007564E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670800">
            <w:pPr>
              <w:pStyle w:val="a9"/>
              <w:snapToGrid w:val="0"/>
              <w:spacing w:before="0" w:after="0"/>
              <w:jc w:val="center"/>
            </w:pPr>
            <w:r w:rsidRPr="0011115C">
              <w:t>3.3.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125E20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 xml:space="preserve">Произвольное деление длительностей.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7C6D74" w:rsidP="00E663F1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E663F1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Триоли, квинтоли, секстоли, септоли.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7C6D74" w:rsidP="00E663F1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2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125E20">
            <w:pPr>
              <w:pStyle w:val="a9"/>
              <w:snapToGrid w:val="0"/>
              <w:spacing w:before="0" w:after="0"/>
            </w:pPr>
            <w:r w:rsidRPr="0011115C">
              <w:t>Работа с нотным материалом.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7C6D74" w:rsidP="00E663F1">
            <w:pPr>
              <w:jc w:val="center"/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6</w:t>
            </w:r>
          </w:p>
        </w:tc>
      </w:tr>
      <w:tr w:rsidR="00FC5756" w:rsidRPr="0011115C" w:rsidTr="007564E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670800">
            <w:pPr>
              <w:pStyle w:val="a9"/>
              <w:snapToGrid w:val="0"/>
              <w:spacing w:before="0" w:after="0"/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E71B5B">
            <w:pPr>
              <w:jc w:val="right"/>
              <w:rPr>
                <w:b/>
                <w:sz w:val="24"/>
                <w:szCs w:val="24"/>
              </w:rPr>
            </w:pPr>
            <w:r w:rsidRPr="0011115C">
              <w:rPr>
                <w:b/>
                <w:sz w:val="24"/>
                <w:szCs w:val="24"/>
              </w:rPr>
              <w:t>Итого по разделу 3: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7C6D74">
            <w:pPr>
              <w:jc w:val="center"/>
              <w:rPr>
                <w:b/>
                <w:sz w:val="24"/>
                <w:szCs w:val="24"/>
              </w:rPr>
            </w:pPr>
            <w:r w:rsidRPr="0011115C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BE6A7E">
            <w:pPr>
              <w:rPr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7C6D74" w:rsidP="00580B8B">
            <w:pPr>
              <w:jc w:val="center"/>
              <w:rPr>
                <w:b/>
                <w:sz w:val="24"/>
                <w:szCs w:val="24"/>
              </w:rPr>
            </w:pPr>
            <w:r w:rsidRPr="0011115C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A7016C">
            <w:pPr>
              <w:pStyle w:val="a9"/>
              <w:snapToGrid w:val="0"/>
              <w:spacing w:before="0" w:after="0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7C6D74" w:rsidP="00580B8B">
            <w:pPr>
              <w:jc w:val="center"/>
              <w:rPr>
                <w:b/>
                <w:sz w:val="24"/>
                <w:szCs w:val="24"/>
              </w:rPr>
            </w:pPr>
            <w:r w:rsidRPr="0011115C">
              <w:rPr>
                <w:b/>
                <w:sz w:val="24"/>
                <w:szCs w:val="24"/>
              </w:rPr>
              <w:t>10</w:t>
            </w:r>
          </w:p>
        </w:tc>
      </w:tr>
      <w:tr w:rsidR="00FC5756" w:rsidRPr="0011115C" w:rsidTr="007564EF">
        <w:tc>
          <w:tcPr>
            <w:tcW w:w="1017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FC5756" w:rsidP="000F49F6">
            <w:pPr>
              <w:pStyle w:val="a9"/>
              <w:snapToGrid w:val="0"/>
              <w:spacing w:before="0" w:after="0"/>
              <w:ind w:left="360"/>
              <w:jc w:val="center"/>
              <w:rPr>
                <w:b/>
              </w:rPr>
            </w:pPr>
            <w:r w:rsidRPr="0011115C">
              <w:rPr>
                <w:b/>
              </w:rPr>
              <w:t xml:space="preserve">Раздел 4. </w:t>
            </w:r>
            <w:r w:rsidR="001563A1" w:rsidRPr="0011115C">
              <w:rPr>
                <w:b/>
                <w:bCs/>
              </w:rPr>
              <w:t>Исполнительская деятельность</w:t>
            </w:r>
          </w:p>
        </w:tc>
      </w:tr>
      <w:tr w:rsidR="00FC5756" w:rsidRPr="0011115C" w:rsidTr="007564E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0F49F6">
            <w:pPr>
              <w:pStyle w:val="a9"/>
              <w:snapToGrid w:val="0"/>
              <w:spacing w:before="0" w:after="0"/>
              <w:jc w:val="center"/>
            </w:pPr>
            <w:r w:rsidRPr="0011115C">
              <w:t>4.1.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0F49F6">
            <w:pPr>
              <w:rPr>
                <w:sz w:val="24"/>
                <w:szCs w:val="24"/>
              </w:rPr>
            </w:pPr>
            <w:r w:rsidRPr="0011115C">
              <w:rPr>
                <w:sz w:val="24"/>
                <w:szCs w:val="24"/>
              </w:rPr>
              <w:t>Участие в концертах, посещение концертов и мастер-классов профессиональных музыкантов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7C6D74" w:rsidP="000F49F6">
            <w:pPr>
              <w:pStyle w:val="a9"/>
              <w:snapToGrid w:val="0"/>
              <w:spacing w:before="0" w:after="0"/>
              <w:jc w:val="center"/>
            </w:pPr>
            <w:r w:rsidRPr="0011115C"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E71B5B">
            <w:pPr>
              <w:pStyle w:val="a9"/>
              <w:spacing w:before="0" w:after="0"/>
            </w:pPr>
            <w:r w:rsidRPr="0011115C">
              <w:t>Культура поведения на сцене. Сценическое движение музыканта.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7C6D74" w:rsidP="00E71B5B">
            <w:pPr>
              <w:pStyle w:val="a9"/>
              <w:snapToGrid w:val="0"/>
              <w:spacing w:before="0" w:after="0"/>
              <w:jc w:val="center"/>
            </w:pPr>
            <w:r w:rsidRPr="0011115C">
              <w:t>4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E71B5B">
            <w:pPr>
              <w:pStyle w:val="a9"/>
              <w:spacing w:before="0" w:after="0"/>
            </w:pPr>
            <w:r w:rsidRPr="0011115C">
              <w:t>Посещение концертов, мастер-классов.</w:t>
            </w:r>
          </w:p>
          <w:p w:rsidR="00FC5756" w:rsidRPr="0011115C" w:rsidRDefault="00FC5756" w:rsidP="00E71B5B">
            <w:pPr>
              <w:pStyle w:val="a9"/>
              <w:spacing w:before="0" w:after="0"/>
            </w:pPr>
            <w:r w:rsidRPr="0011115C">
              <w:t>Участие в конкурсах, концертах.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FC5756" w:rsidP="000F49F6">
            <w:pPr>
              <w:pStyle w:val="a9"/>
              <w:snapToGrid w:val="0"/>
              <w:spacing w:before="0" w:after="0"/>
              <w:jc w:val="center"/>
            </w:pPr>
            <w:r w:rsidRPr="0011115C">
              <w:t>6</w:t>
            </w:r>
          </w:p>
        </w:tc>
      </w:tr>
      <w:tr w:rsidR="00FC5756" w:rsidRPr="0011115C" w:rsidTr="007564E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0F49F6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0F49F6">
            <w:pPr>
              <w:jc w:val="right"/>
              <w:rPr>
                <w:b/>
                <w:sz w:val="24"/>
                <w:szCs w:val="24"/>
              </w:rPr>
            </w:pPr>
            <w:r w:rsidRPr="0011115C">
              <w:rPr>
                <w:b/>
                <w:sz w:val="24"/>
                <w:szCs w:val="24"/>
              </w:rPr>
              <w:t>Итого по разделу 4: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7C6D74" w:rsidP="000F49F6">
            <w:pPr>
              <w:jc w:val="center"/>
              <w:rPr>
                <w:b/>
                <w:sz w:val="24"/>
                <w:szCs w:val="24"/>
              </w:rPr>
            </w:pPr>
            <w:r w:rsidRPr="0011115C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0F49F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7C6D74" w:rsidP="000F49F6">
            <w:pPr>
              <w:jc w:val="center"/>
              <w:rPr>
                <w:b/>
                <w:sz w:val="24"/>
                <w:szCs w:val="24"/>
              </w:rPr>
            </w:pPr>
            <w:r w:rsidRPr="0011115C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0F49F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FC5756" w:rsidP="000F49F6">
            <w:pPr>
              <w:jc w:val="center"/>
              <w:rPr>
                <w:b/>
                <w:sz w:val="24"/>
                <w:szCs w:val="24"/>
              </w:rPr>
            </w:pPr>
            <w:r w:rsidRPr="0011115C">
              <w:rPr>
                <w:b/>
                <w:sz w:val="24"/>
                <w:szCs w:val="24"/>
              </w:rPr>
              <w:t>6</w:t>
            </w:r>
          </w:p>
        </w:tc>
      </w:tr>
      <w:tr w:rsidR="00FC5756" w:rsidRPr="0011115C" w:rsidTr="007564E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0F49F6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0F49F6">
            <w:pPr>
              <w:jc w:val="right"/>
              <w:rPr>
                <w:b/>
                <w:sz w:val="24"/>
                <w:szCs w:val="24"/>
              </w:rPr>
            </w:pPr>
            <w:r w:rsidRPr="0011115C">
              <w:rPr>
                <w:b/>
                <w:sz w:val="24"/>
                <w:szCs w:val="24"/>
              </w:rPr>
              <w:t>ВСЕГО: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7C6D74">
            <w:pPr>
              <w:jc w:val="center"/>
              <w:rPr>
                <w:b/>
                <w:sz w:val="24"/>
                <w:szCs w:val="24"/>
              </w:rPr>
            </w:pPr>
            <w:r w:rsidRPr="0011115C">
              <w:rPr>
                <w:b/>
                <w:sz w:val="24"/>
                <w:szCs w:val="24"/>
              </w:rPr>
              <w:t>1</w:t>
            </w:r>
            <w:r w:rsidR="007C6D74" w:rsidRPr="0011115C">
              <w:rPr>
                <w:b/>
                <w:sz w:val="24"/>
                <w:szCs w:val="24"/>
              </w:rPr>
              <w:t>44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0F49F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7C6D74" w:rsidP="00BC2F68">
            <w:pPr>
              <w:jc w:val="center"/>
              <w:rPr>
                <w:b/>
                <w:sz w:val="24"/>
                <w:szCs w:val="24"/>
              </w:rPr>
            </w:pPr>
            <w:r w:rsidRPr="0011115C"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5756" w:rsidRPr="0011115C" w:rsidRDefault="00FC5756" w:rsidP="000F49F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756" w:rsidRPr="0011115C" w:rsidRDefault="007C6D74" w:rsidP="00BC2F68">
            <w:pPr>
              <w:jc w:val="center"/>
              <w:rPr>
                <w:b/>
                <w:sz w:val="24"/>
                <w:szCs w:val="24"/>
              </w:rPr>
            </w:pPr>
            <w:r w:rsidRPr="0011115C">
              <w:rPr>
                <w:b/>
                <w:sz w:val="24"/>
                <w:szCs w:val="24"/>
              </w:rPr>
              <w:t>106</w:t>
            </w:r>
          </w:p>
        </w:tc>
      </w:tr>
    </w:tbl>
    <w:p w:rsidR="001563A1" w:rsidRDefault="001563A1" w:rsidP="00F54912">
      <w:pPr>
        <w:pStyle w:val="a9"/>
        <w:spacing w:before="0" w:after="0" w:line="360" w:lineRule="auto"/>
        <w:jc w:val="center"/>
        <w:rPr>
          <w:b/>
          <w:sz w:val="28"/>
          <w:szCs w:val="28"/>
          <w:lang w:val="en-US"/>
        </w:rPr>
      </w:pPr>
    </w:p>
    <w:p w:rsidR="00FC5756" w:rsidRPr="00964DC9" w:rsidRDefault="00FC5756" w:rsidP="00F54912">
      <w:pPr>
        <w:pStyle w:val="a9"/>
        <w:spacing w:before="0" w:after="0" w:line="360" w:lineRule="auto"/>
        <w:jc w:val="center"/>
        <w:rPr>
          <w:b/>
          <w:sz w:val="28"/>
          <w:szCs w:val="28"/>
        </w:rPr>
      </w:pPr>
      <w:r w:rsidRPr="00964DC9">
        <w:rPr>
          <w:b/>
          <w:sz w:val="28"/>
          <w:szCs w:val="28"/>
        </w:rPr>
        <w:t>Мет</w:t>
      </w:r>
      <w:r w:rsidR="001563A1">
        <w:rPr>
          <w:b/>
          <w:sz w:val="28"/>
          <w:szCs w:val="28"/>
        </w:rPr>
        <w:t>одическое обеспечение программы</w:t>
      </w:r>
    </w:p>
    <w:p w:rsidR="00FC5756" w:rsidRPr="00964DC9" w:rsidRDefault="00FC5756" w:rsidP="004A5A39">
      <w:pPr>
        <w:ind w:firstLine="709"/>
        <w:jc w:val="both"/>
        <w:rPr>
          <w:sz w:val="28"/>
          <w:szCs w:val="28"/>
        </w:rPr>
      </w:pPr>
      <w:r w:rsidRPr="00964DC9">
        <w:rPr>
          <w:b/>
          <w:sz w:val="28"/>
          <w:szCs w:val="28"/>
        </w:rPr>
        <w:t>Цели учебных занятий</w:t>
      </w:r>
      <w:r w:rsidR="005556F3">
        <w:rPr>
          <w:sz w:val="28"/>
          <w:szCs w:val="28"/>
        </w:rPr>
        <w:t xml:space="preserve"> делятся на следующие основные взаимосвязанные</w:t>
      </w:r>
      <w:r w:rsidRPr="00964DC9">
        <w:rPr>
          <w:sz w:val="28"/>
          <w:szCs w:val="28"/>
        </w:rPr>
        <w:t xml:space="preserve"> группы:</w:t>
      </w:r>
    </w:p>
    <w:p w:rsidR="00D50B0E" w:rsidRPr="00D50B0E" w:rsidRDefault="00FC5756" w:rsidP="004A5A39">
      <w:pPr>
        <w:ind w:firstLine="709"/>
        <w:jc w:val="both"/>
        <w:rPr>
          <w:sz w:val="28"/>
          <w:szCs w:val="28"/>
        </w:rPr>
      </w:pPr>
      <w:r w:rsidRPr="00964DC9">
        <w:rPr>
          <w:sz w:val="28"/>
          <w:szCs w:val="28"/>
        </w:rPr>
        <w:t>1</w:t>
      </w:r>
      <w:r w:rsidRPr="00D50B0E">
        <w:rPr>
          <w:sz w:val="28"/>
          <w:szCs w:val="28"/>
        </w:rPr>
        <w:t xml:space="preserve">. </w:t>
      </w:r>
      <w:r w:rsidR="00D50B0E" w:rsidRPr="00D50B0E">
        <w:rPr>
          <w:sz w:val="28"/>
          <w:szCs w:val="28"/>
        </w:rPr>
        <w:t>Развитие музыкально-тв</w:t>
      </w:r>
      <w:r w:rsidR="00A33D84">
        <w:rPr>
          <w:sz w:val="28"/>
          <w:szCs w:val="28"/>
        </w:rPr>
        <w:t>орческих способностей учащегося. Подготовка</w:t>
      </w:r>
      <w:r w:rsidR="00D50B0E" w:rsidRPr="00D50B0E">
        <w:rPr>
          <w:sz w:val="28"/>
          <w:szCs w:val="28"/>
        </w:rPr>
        <w:t xml:space="preserve"> к дальнейшему поступлению в образовательные учреждения, реализующие образовательные программы среднего профессионального образования по профилю предмета.</w:t>
      </w:r>
    </w:p>
    <w:p w:rsidR="00FC5756" w:rsidRPr="00964DC9" w:rsidRDefault="005556F3" w:rsidP="004A5A3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FC5756" w:rsidRPr="00964DC9">
        <w:rPr>
          <w:sz w:val="28"/>
          <w:szCs w:val="28"/>
        </w:rPr>
        <w:t xml:space="preserve">. Воспитательные цели. К ним относится формирование научного мировоззрения, нравственности </w:t>
      </w:r>
      <w:r w:rsidR="001563A1" w:rsidRPr="00964DC9">
        <w:rPr>
          <w:sz w:val="28"/>
          <w:szCs w:val="28"/>
        </w:rPr>
        <w:t>и эстетической</w:t>
      </w:r>
      <w:r w:rsidR="00FC5756" w:rsidRPr="00964DC9">
        <w:rPr>
          <w:sz w:val="28"/>
          <w:szCs w:val="28"/>
        </w:rPr>
        <w:t xml:space="preserve"> культуры.</w:t>
      </w:r>
    </w:p>
    <w:p w:rsidR="00FC5756" w:rsidRPr="00964DC9" w:rsidRDefault="00FC5756" w:rsidP="004A5A39">
      <w:pPr>
        <w:ind w:firstLine="709"/>
        <w:jc w:val="both"/>
        <w:rPr>
          <w:sz w:val="28"/>
          <w:szCs w:val="28"/>
        </w:rPr>
      </w:pPr>
      <w:r w:rsidRPr="00964DC9">
        <w:rPr>
          <w:sz w:val="28"/>
          <w:szCs w:val="28"/>
        </w:rPr>
        <w:t xml:space="preserve">В соответствии с дидактической целью различаются следующие </w:t>
      </w:r>
      <w:r w:rsidRPr="00964DC9">
        <w:rPr>
          <w:b/>
          <w:sz w:val="28"/>
          <w:szCs w:val="28"/>
        </w:rPr>
        <w:t>типы учебных занятий</w:t>
      </w:r>
      <w:r w:rsidRPr="00964DC9">
        <w:rPr>
          <w:sz w:val="28"/>
          <w:szCs w:val="28"/>
        </w:rPr>
        <w:t>:</w:t>
      </w:r>
    </w:p>
    <w:p w:rsidR="00FC5756" w:rsidRPr="00964DC9" w:rsidRDefault="001563A1" w:rsidP="004A5A39">
      <w:pPr>
        <w:pStyle w:val="a9"/>
        <w:numPr>
          <w:ilvl w:val="0"/>
          <w:numId w:val="3"/>
        </w:numPr>
        <w:tabs>
          <w:tab w:val="clear" w:pos="560"/>
          <w:tab w:val="num" w:pos="229"/>
        </w:tabs>
        <w:spacing w:before="0" w:after="0"/>
        <w:ind w:left="252" w:hanging="180"/>
        <w:jc w:val="both"/>
        <w:rPr>
          <w:sz w:val="28"/>
          <w:szCs w:val="28"/>
        </w:rPr>
      </w:pPr>
      <w:r w:rsidRPr="00964DC9">
        <w:rPr>
          <w:sz w:val="28"/>
          <w:szCs w:val="28"/>
        </w:rPr>
        <w:t>Изучение</w:t>
      </w:r>
      <w:r w:rsidR="00FC5756" w:rsidRPr="00964DC9">
        <w:rPr>
          <w:sz w:val="28"/>
          <w:szCs w:val="28"/>
        </w:rPr>
        <w:t>, усвоение нового материала (объяснение, демонстрация);</w:t>
      </w:r>
    </w:p>
    <w:p w:rsidR="00FC5756" w:rsidRPr="00964DC9" w:rsidRDefault="001563A1" w:rsidP="004A5A39">
      <w:pPr>
        <w:pStyle w:val="a9"/>
        <w:numPr>
          <w:ilvl w:val="0"/>
          <w:numId w:val="3"/>
        </w:numPr>
        <w:tabs>
          <w:tab w:val="clear" w:pos="560"/>
          <w:tab w:val="num" w:pos="229"/>
        </w:tabs>
        <w:spacing w:before="0" w:after="0"/>
        <w:ind w:left="252" w:hanging="180"/>
        <w:jc w:val="both"/>
        <w:rPr>
          <w:sz w:val="28"/>
          <w:szCs w:val="28"/>
        </w:rPr>
      </w:pPr>
      <w:r w:rsidRPr="00964DC9">
        <w:rPr>
          <w:sz w:val="28"/>
          <w:szCs w:val="28"/>
        </w:rPr>
        <w:t>Закрепление</w:t>
      </w:r>
      <w:r w:rsidR="00FC5756" w:rsidRPr="00964DC9">
        <w:rPr>
          <w:sz w:val="28"/>
          <w:szCs w:val="28"/>
        </w:rPr>
        <w:t xml:space="preserve"> и совершенствование знаний, умений и навыков (выполнение упражнений, разучивание этюдов);</w:t>
      </w:r>
    </w:p>
    <w:p w:rsidR="00FC5756" w:rsidRPr="00964DC9" w:rsidRDefault="001563A1" w:rsidP="004A5A39">
      <w:pPr>
        <w:pStyle w:val="a9"/>
        <w:numPr>
          <w:ilvl w:val="0"/>
          <w:numId w:val="3"/>
        </w:numPr>
        <w:tabs>
          <w:tab w:val="clear" w:pos="560"/>
          <w:tab w:val="num" w:pos="229"/>
        </w:tabs>
        <w:spacing w:before="0" w:after="0"/>
        <w:ind w:left="252" w:hanging="180"/>
        <w:jc w:val="both"/>
        <w:rPr>
          <w:sz w:val="28"/>
          <w:szCs w:val="28"/>
        </w:rPr>
      </w:pPr>
      <w:r w:rsidRPr="00964DC9">
        <w:rPr>
          <w:sz w:val="28"/>
          <w:szCs w:val="28"/>
        </w:rPr>
        <w:t>Самостоятельное</w:t>
      </w:r>
      <w:r w:rsidR="00FC5756" w:rsidRPr="00964DC9">
        <w:rPr>
          <w:sz w:val="28"/>
          <w:szCs w:val="28"/>
        </w:rPr>
        <w:t xml:space="preserve"> применение знаний, умений и навыков (самостоятельная репетиционная и творческая деятельность, участие в концертной деятельности объединения).</w:t>
      </w:r>
    </w:p>
    <w:p w:rsidR="00FC5756" w:rsidRPr="00964DC9" w:rsidRDefault="00FC5756" w:rsidP="004A5A39">
      <w:pPr>
        <w:ind w:firstLine="709"/>
        <w:jc w:val="both"/>
        <w:rPr>
          <w:b/>
          <w:sz w:val="28"/>
          <w:szCs w:val="28"/>
        </w:rPr>
      </w:pPr>
      <w:r w:rsidRPr="00964DC9">
        <w:rPr>
          <w:sz w:val="28"/>
          <w:szCs w:val="28"/>
        </w:rPr>
        <w:t xml:space="preserve">В занятии выделяются следующие </w:t>
      </w:r>
      <w:r w:rsidRPr="00964DC9">
        <w:rPr>
          <w:b/>
          <w:sz w:val="28"/>
          <w:szCs w:val="28"/>
        </w:rPr>
        <w:t>основные этапы:</w:t>
      </w:r>
    </w:p>
    <w:p w:rsidR="00FC5756" w:rsidRPr="00964DC9" w:rsidRDefault="00FC5756" w:rsidP="004A5A39">
      <w:pPr>
        <w:ind w:firstLine="709"/>
        <w:jc w:val="both"/>
        <w:rPr>
          <w:sz w:val="28"/>
          <w:szCs w:val="28"/>
        </w:rPr>
      </w:pPr>
      <w:r w:rsidRPr="00964DC9">
        <w:rPr>
          <w:sz w:val="28"/>
          <w:szCs w:val="28"/>
        </w:rPr>
        <w:t>1. Организация начала занятия, постановка образовательных, воспитательных, развивающих задач, сообщение темы и плана занятия.</w:t>
      </w:r>
    </w:p>
    <w:p w:rsidR="00FC5756" w:rsidRPr="00964DC9" w:rsidRDefault="00FC5756" w:rsidP="004A5A39">
      <w:pPr>
        <w:ind w:firstLine="709"/>
        <w:jc w:val="both"/>
        <w:rPr>
          <w:sz w:val="28"/>
          <w:szCs w:val="28"/>
        </w:rPr>
      </w:pPr>
      <w:r w:rsidRPr="00964DC9">
        <w:rPr>
          <w:sz w:val="28"/>
          <w:szCs w:val="28"/>
        </w:rPr>
        <w:t>2. Проверка имеющихся у детей знаний и умений и их готовность к изучению новой темы.</w:t>
      </w:r>
    </w:p>
    <w:p w:rsidR="00FC5756" w:rsidRPr="00964DC9" w:rsidRDefault="00FC5756" w:rsidP="004A5A39">
      <w:pPr>
        <w:ind w:firstLine="709"/>
        <w:jc w:val="both"/>
        <w:rPr>
          <w:sz w:val="28"/>
          <w:szCs w:val="28"/>
        </w:rPr>
      </w:pPr>
      <w:r w:rsidRPr="00964DC9">
        <w:rPr>
          <w:sz w:val="28"/>
          <w:szCs w:val="28"/>
        </w:rPr>
        <w:t>3. Ознакомление с новыми знаниями и умениями.</w:t>
      </w:r>
    </w:p>
    <w:p w:rsidR="00FC5756" w:rsidRPr="00964DC9" w:rsidRDefault="00FC5756" w:rsidP="004A5A39">
      <w:pPr>
        <w:ind w:firstLine="709"/>
        <w:jc w:val="both"/>
        <w:rPr>
          <w:sz w:val="28"/>
          <w:szCs w:val="28"/>
        </w:rPr>
      </w:pPr>
      <w:r w:rsidRPr="00964DC9">
        <w:rPr>
          <w:sz w:val="28"/>
          <w:szCs w:val="28"/>
        </w:rPr>
        <w:t>4. Упражнения на освоение и закрепление знаний, умений, навыков по образцу, а также их применение в сходных ситуациях, использование упражнений творческого характера.</w:t>
      </w:r>
    </w:p>
    <w:p w:rsidR="00FC5756" w:rsidRPr="00964DC9" w:rsidRDefault="00FC5756" w:rsidP="004A5A39">
      <w:pPr>
        <w:ind w:firstLine="709"/>
        <w:jc w:val="both"/>
        <w:rPr>
          <w:sz w:val="28"/>
          <w:szCs w:val="28"/>
        </w:rPr>
      </w:pPr>
      <w:r w:rsidRPr="00964DC9">
        <w:rPr>
          <w:sz w:val="28"/>
          <w:szCs w:val="28"/>
        </w:rPr>
        <w:t xml:space="preserve">5. Подведение итогов занятия, формулировка выводов. </w:t>
      </w:r>
    </w:p>
    <w:p w:rsidR="00FC5756" w:rsidRPr="00F54912" w:rsidRDefault="00FC5756" w:rsidP="004A5A39">
      <w:pPr>
        <w:jc w:val="both"/>
        <w:rPr>
          <w:sz w:val="28"/>
          <w:szCs w:val="28"/>
        </w:rPr>
      </w:pPr>
      <w:r w:rsidRPr="00964DC9">
        <w:rPr>
          <w:sz w:val="28"/>
          <w:szCs w:val="28"/>
        </w:rPr>
        <w:t xml:space="preserve">Применяются следующие </w:t>
      </w:r>
      <w:r w:rsidRPr="00F54912">
        <w:rPr>
          <w:sz w:val="28"/>
          <w:szCs w:val="28"/>
        </w:rPr>
        <w:t>формы организации деятельности детей в учебном процессе:</w:t>
      </w:r>
    </w:p>
    <w:p w:rsidR="00FC5756" w:rsidRPr="00F54912" w:rsidRDefault="00FC5756" w:rsidP="004A5A39">
      <w:pPr>
        <w:pStyle w:val="a9"/>
        <w:spacing w:before="0" w:after="0"/>
        <w:jc w:val="both"/>
        <w:rPr>
          <w:sz w:val="28"/>
          <w:szCs w:val="28"/>
        </w:rPr>
      </w:pPr>
      <w:r w:rsidRPr="00F54912">
        <w:rPr>
          <w:sz w:val="28"/>
          <w:szCs w:val="28"/>
        </w:rPr>
        <w:t>1. Развитие индивидуальных навыков владения музыкальным инструментом. Этап «черновой» работы, требующий выработки правильной позы при игре на музыкальном инструменте, отработка движений рук и т.д.</w:t>
      </w:r>
    </w:p>
    <w:p w:rsidR="00FC5756" w:rsidRPr="00F54912" w:rsidRDefault="00FC5756" w:rsidP="004A5A39">
      <w:pPr>
        <w:pStyle w:val="a9"/>
        <w:spacing w:before="0" w:after="0"/>
        <w:jc w:val="both"/>
        <w:rPr>
          <w:sz w:val="28"/>
          <w:szCs w:val="28"/>
        </w:rPr>
      </w:pPr>
      <w:r w:rsidRPr="00F54912">
        <w:rPr>
          <w:sz w:val="28"/>
          <w:szCs w:val="28"/>
        </w:rPr>
        <w:t>2. Разучивание партии в музыкальном произведении. Учащиеся в индивидуальном порядке разучивают партии какого-либо музыкального произведения, в конце занятия партии соединяются в ансамбль и подводятся итоги.</w:t>
      </w:r>
    </w:p>
    <w:p w:rsidR="00FC5756" w:rsidRPr="004A5A39" w:rsidRDefault="00FC5756" w:rsidP="004A5A39">
      <w:pPr>
        <w:pStyle w:val="a9"/>
        <w:spacing w:before="0" w:after="0"/>
        <w:jc w:val="both"/>
        <w:rPr>
          <w:sz w:val="28"/>
          <w:szCs w:val="28"/>
        </w:rPr>
      </w:pPr>
      <w:r w:rsidRPr="00F54912">
        <w:rPr>
          <w:sz w:val="28"/>
          <w:szCs w:val="28"/>
        </w:rPr>
        <w:t>3. Класс ансамбля. Оттачивание ансамблевого исполнения музыкального произведения, шлифовка динамических оттенков</w:t>
      </w:r>
      <w:r w:rsidRPr="004A5A39">
        <w:rPr>
          <w:sz w:val="28"/>
          <w:szCs w:val="28"/>
        </w:rPr>
        <w:t xml:space="preserve"> произведения, динамического соотношения инструментов, эмоциональных нюансов исполнения, слитности и единства ансамблевого звучания.</w:t>
      </w:r>
    </w:p>
    <w:p w:rsidR="00FC5756" w:rsidRPr="004A5A39" w:rsidRDefault="00FC5756" w:rsidP="004A5A39">
      <w:pPr>
        <w:ind w:firstLine="709"/>
        <w:jc w:val="both"/>
        <w:rPr>
          <w:sz w:val="28"/>
          <w:szCs w:val="28"/>
        </w:rPr>
      </w:pPr>
      <w:r w:rsidRPr="004A5A39">
        <w:rPr>
          <w:sz w:val="28"/>
          <w:szCs w:val="28"/>
        </w:rPr>
        <w:t>Учебное занятие — основной элемент образовательного процесса в дополнительном образовании. Главным в нём является не сообщение знаний, а выявление опыта детей, включение их в сотрудничество, активный поиск знаний.  Для этого необходимо постоянно учитывать в работе следующее</w:t>
      </w:r>
    </w:p>
    <w:p w:rsidR="00FC5756" w:rsidRPr="004A5A39" w:rsidRDefault="001563A1" w:rsidP="004A5A39">
      <w:pPr>
        <w:numPr>
          <w:ilvl w:val="0"/>
          <w:numId w:val="5"/>
        </w:numPr>
        <w:jc w:val="both"/>
        <w:rPr>
          <w:sz w:val="28"/>
          <w:szCs w:val="28"/>
        </w:rPr>
      </w:pPr>
      <w:r w:rsidRPr="004A5A39">
        <w:rPr>
          <w:sz w:val="28"/>
          <w:szCs w:val="28"/>
        </w:rPr>
        <w:t>Работу</w:t>
      </w:r>
      <w:r w:rsidR="00FC5756" w:rsidRPr="004A5A39">
        <w:rPr>
          <w:sz w:val="28"/>
          <w:szCs w:val="28"/>
        </w:rPr>
        <w:t xml:space="preserve"> детей следует организовывать на доступном для них уровне, на пределе их возможностей и в приемлемом темпе;</w:t>
      </w:r>
    </w:p>
    <w:p w:rsidR="00FC5756" w:rsidRPr="004A5A39" w:rsidRDefault="001563A1" w:rsidP="004A5A39">
      <w:pPr>
        <w:numPr>
          <w:ilvl w:val="0"/>
          <w:numId w:val="5"/>
        </w:numPr>
        <w:jc w:val="both"/>
        <w:rPr>
          <w:sz w:val="28"/>
          <w:szCs w:val="28"/>
        </w:rPr>
      </w:pPr>
      <w:r w:rsidRPr="004A5A39">
        <w:rPr>
          <w:sz w:val="28"/>
          <w:szCs w:val="28"/>
        </w:rPr>
        <w:t>Объяснение</w:t>
      </w:r>
      <w:r w:rsidR="00FC5756" w:rsidRPr="004A5A39">
        <w:rPr>
          <w:sz w:val="28"/>
          <w:szCs w:val="28"/>
        </w:rPr>
        <w:t xml:space="preserve"> учебного материала или обучение практической операции должно происходить четко, поэтапно, на высоком уровне;</w:t>
      </w:r>
    </w:p>
    <w:p w:rsidR="00FC5756" w:rsidRPr="004A5A39" w:rsidRDefault="001563A1" w:rsidP="004A5A39">
      <w:pPr>
        <w:numPr>
          <w:ilvl w:val="0"/>
          <w:numId w:val="5"/>
        </w:numPr>
        <w:jc w:val="both"/>
        <w:rPr>
          <w:sz w:val="28"/>
          <w:szCs w:val="28"/>
        </w:rPr>
      </w:pPr>
      <w:r w:rsidRPr="004A5A39">
        <w:rPr>
          <w:sz w:val="28"/>
          <w:szCs w:val="28"/>
        </w:rPr>
        <w:t>Не</w:t>
      </w:r>
      <w:r w:rsidR="00FC5756" w:rsidRPr="004A5A39">
        <w:rPr>
          <w:sz w:val="28"/>
          <w:szCs w:val="28"/>
        </w:rPr>
        <w:t xml:space="preserve"> следует стремиться к точному запоминанию учащимися учебной информации, но необходимо обратить их внимание на смысл и практическую значимость полученных знаний;</w:t>
      </w:r>
    </w:p>
    <w:p w:rsidR="00FC5756" w:rsidRPr="004A5A39" w:rsidRDefault="001563A1" w:rsidP="004A5A39">
      <w:pPr>
        <w:numPr>
          <w:ilvl w:val="0"/>
          <w:numId w:val="5"/>
        </w:numPr>
        <w:jc w:val="both"/>
        <w:rPr>
          <w:sz w:val="28"/>
          <w:szCs w:val="28"/>
        </w:rPr>
      </w:pPr>
      <w:r w:rsidRPr="004A5A39">
        <w:rPr>
          <w:sz w:val="28"/>
          <w:szCs w:val="28"/>
        </w:rPr>
        <w:t>По</w:t>
      </w:r>
      <w:r w:rsidR="00FC5756" w:rsidRPr="004A5A39">
        <w:rPr>
          <w:sz w:val="28"/>
          <w:szCs w:val="28"/>
        </w:rPr>
        <w:t xml:space="preserve"> ходу объяснения новой темы, после ее изучения и как итог обучения необходимо осуществлять обязательный контроль; </w:t>
      </w:r>
    </w:p>
    <w:p w:rsidR="00FC5756" w:rsidRPr="004A5A39" w:rsidRDefault="001563A1" w:rsidP="004A5A39">
      <w:pPr>
        <w:numPr>
          <w:ilvl w:val="0"/>
          <w:numId w:val="5"/>
        </w:numPr>
        <w:jc w:val="both"/>
        <w:rPr>
          <w:sz w:val="28"/>
          <w:szCs w:val="28"/>
        </w:rPr>
      </w:pPr>
      <w:r w:rsidRPr="004A5A39">
        <w:rPr>
          <w:sz w:val="28"/>
          <w:szCs w:val="28"/>
        </w:rPr>
        <w:t>На</w:t>
      </w:r>
      <w:r w:rsidR="00FC5756" w:rsidRPr="004A5A39">
        <w:rPr>
          <w:sz w:val="28"/>
          <w:szCs w:val="28"/>
        </w:rPr>
        <w:t xml:space="preserve"> каждом учебном занятии следует стремиться к реализации индивидуального подхода к каждому ребёнку для выяснения его возможностей и творческого потенциала на основе знания способностей, потребностей и склонностей.</w:t>
      </w:r>
    </w:p>
    <w:p w:rsidR="00C16AB0" w:rsidRDefault="00FC5756" w:rsidP="00C16AB0">
      <w:pPr>
        <w:ind w:firstLine="454"/>
        <w:jc w:val="both"/>
        <w:rPr>
          <w:sz w:val="28"/>
          <w:szCs w:val="28"/>
        </w:rPr>
      </w:pPr>
      <w:r w:rsidRPr="004A5A39">
        <w:rPr>
          <w:sz w:val="28"/>
          <w:szCs w:val="28"/>
        </w:rPr>
        <w:t>Наряду с учебной работой, огромное значение для успешной деятельности коллектива имеет воспитательная работа. Помимо мероприятий, связанных непосредственно с музыкой (отчётные концерты, посещение концертов и мастер-классов, экскурсии), существенное место в воспитательной работе занимают мероприятия и другой культурной направленности.</w:t>
      </w:r>
    </w:p>
    <w:p w:rsidR="001563A1" w:rsidRPr="00A75E11" w:rsidRDefault="001563A1" w:rsidP="00C16AB0">
      <w:pPr>
        <w:ind w:firstLine="454"/>
        <w:jc w:val="both"/>
        <w:rPr>
          <w:b/>
          <w:sz w:val="28"/>
          <w:szCs w:val="28"/>
        </w:rPr>
      </w:pPr>
    </w:p>
    <w:p w:rsidR="00FC5756" w:rsidRPr="004A5A39" w:rsidRDefault="00FC5756" w:rsidP="001563A1">
      <w:pPr>
        <w:ind w:firstLine="454"/>
        <w:jc w:val="center"/>
        <w:rPr>
          <w:b/>
          <w:sz w:val="28"/>
          <w:szCs w:val="28"/>
        </w:rPr>
      </w:pPr>
      <w:r w:rsidRPr="004A5A39">
        <w:rPr>
          <w:b/>
          <w:sz w:val="28"/>
          <w:szCs w:val="28"/>
        </w:rPr>
        <w:t xml:space="preserve"> Механизм оценки получаемых результатов</w:t>
      </w:r>
    </w:p>
    <w:p w:rsidR="00FC5756" w:rsidRPr="004A5A39" w:rsidRDefault="00FC5756" w:rsidP="00C16AB0">
      <w:pPr>
        <w:pStyle w:val="a9"/>
        <w:spacing w:before="0" w:after="0"/>
        <w:jc w:val="both"/>
        <w:rPr>
          <w:sz w:val="28"/>
          <w:szCs w:val="28"/>
        </w:rPr>
      </w:pPr>
      <w:r w:rsidRPr="004A5A39">
        <w:rPr>
          <w:sz w:val="28"/>
          <w:szCs w:val="28"/>
        </w:rPr>
        <w:t>Оценка получаемых результатов проводится следующим образом:</w:t>
      </w:r>
    </w:p>
    <w:p w:rsidR="00FC5756" w:rsidRPr="004A5A39" w:rsidRDefault="00FC5756" w:rsidP="00C16AB0">
      <w:pPr>
        <w:pStyle w:val="a9"/>
        <w:numPr>
          <w:ilvl w:val="0"/>
          <w:numId w:val="6"/>
        </w:numPr>
        <w:spacing w:before="0" w:after="0"/>
        <w:jc w:val="both"/>
        <w:rPr>
          <w:sz w:val="28"/>
          <w:szCs w:val="28"/>
        </w:rPr>
      </w:pPr>
      <w:r w:rsidRPr="004A5A39">
        <w:rPr>
          <w:sz w:val="28"/>
          <w:szCs w:val="28"/>
        </w:rPr>
        <w:t>По окончании каждого полугодия проводится контрольный урок, на котором оценивается техника владения инструментом.</w:t>
      </w:r>
    </w:p>
    <w:p w:rsidR="00FC5756" w:rsidRPr="004A5A39" w:rsidRDefault="00FC5756" w:rsidP="00C16AB0">
      <w:pPr>
        <w:pStyle w:val="a9"/>
        <w:numPr>
          <w:ilvl w:val="0"/>
          <w:numId w:val="6"/>
        </w:numPr>
        <w:spacing w:before="0" w:after="0"/>
        <w:jc w:val="both"/>
        <w:rPr>
          <w:sz w:val="28"/>
          <w:szCs w:val="28"/>
        </w:rPr>
      </w:pPr>
      <w:r w:rsidRPr="004A5A39">
        <w:rPr>
          <w:sz w:val="28"/>
          <w:szCs w:val="28"/>
        </w:rPr>
        <w:t>В конце каждого месяца проводится контрольный урок для определения уровня усвоения учащимися теоретических сведений.</w:t>
      </w:r>
    </w:p>
    <w:p w:rsidR="00FC5756" w:rsidRPr="004A5A39" w:rsidRDefault="00FC5756" w:rsidP="00C16AB0">
      <w:pPr>
        <w:pStyle w:val="a9"/>
        <w:numPr>
          <w:ilvl w:val="0"/>
          <w:numId w:val="6"/>
        </w:numPr>
        <w:spacing w:before="0" w:after="0"/>
        <w:jc w:val="both"/>
        <w:rPr>
          <w:sz w:val="28"/>
          <w:szCs w:val="28"/>
        </w:rPr>
      </w:pPr>
      <w:r w:rsidRPr="004A5A39">
        <w:rPr>
          <w:sz w:val="28"/>
          <w:szCs w:val="28"/>
        </w:rPr>
        <w:t>В конце каждого года учащиеся демонстрируют свои навыки ансамблевой и индивидуальной игры на отчётном концерте.</w:t>
      </w:r>
    </w:p>
    <w:p w:rsidR="00FC5756" w:rsidRPr="004A5A39" w:rsidRDefault="00FC5756" w:rsidP="00C16AB0">
      <w:pPr>
        <w:jc w:val="both"/>
        <w:rPr>
          <w:sz w:val="28"/>
          <w:szCs w:val="28"/>
        </w:rPr>
      </w:pPr>
      <w:r w:rsidRPr="004A5A39">
        <w:rPr>
          <w:sz w:val="28"/>
          <w:szCs w:val="28"/>
        </w:rPr>
        <w:t>На основе проведённых контрольных уроков и концертов заполняется оценочный лист (см. приложение 1).</w:t>
      </w:r>
    </w:p>
    <w:p w:rsidR="00FC5756" w:rsidRPr="00964DC9" w:rsidRDefault="00FC5756" w:rsidP="00C16AB0">
      <w:pPr>
        <w:pStyle w:val="a9"/>
        <w:pageBreakBefore/>
        <w:spacing w:before="0" w:after="0"/>
        <w:rPr>
          <w:b/>
          <w:sz w:val="28"/>
          <w:szCs w:val="28"/>
        </w:rPr>
      </w:pPr>
      <w:r w:rsidRPr="00964DC9">
        <w:rPr>
          <w:b/>
          <w:sz w:val="28"/>
          <w:szCs w:val="28"/>
          <w:lang w:val="en-US"/>
        </w:rPr>
        <w:t>VI</w:t>
      </w:r>
      <w:r w:rsidRPr="00964DC9">
        <w:rPr>
          <w:b/>
          <w:sz w:val="28"/>
          <w:szCs w:val="28"/>
        </w:rPr>
        <w:t>. Примерный реперт</w:t>
      </w:r>
      <w:r w:rsidR="001563A1">
        <w:rPr>
          <w:b/>
          <w:sz w:val="28"/>
          <w:szCs w:val="28"/>
        </w:rPr>
        <w:t>уар</w:t>
      </w:r>
    </w:p>
    <w:p w:rsidR="00FC5756" w:rsidRPr="00964DC9" w:rsidRDefault="00FC5756" w:rsidP="00C16AB0">
      <w:pPr>
        <w:rPr>
          <w:rFonts w:ascii="Arial CYR" w:hAnsi="Arial CYR" w:cs="Arial CYR"/>
          <w:i/>
          <w:iCs/>
          <w:sz w:val="28"/>
          <w:szCs w:val="28"/>
          <w:lang w:eastAsia="ru-RU"/>
        </w:rPr>
      </w:pPr>
    </w:p>
    <w:p w:rsidR="00FC5756" w:rsidRPr="00964DC9" w:rsidRDefault="00FC5756" w:rsidP="00C16AB0">
      <w:pPr>
        <w:rPr>
          <w:sz w:val="28"/>
          <w:szCs w:val="28"/>
        </w:rPr>
      </w:pPr>
      <w:r w:rsidRPr="00964DC9">
        <w:rPr>
          <w:iCs/>
          <w:sz w:val="28"/>
          <w:szCs w:val="28"/>
          <w:lang w:eastAsia="ru-RU"/>
        </w:rPr>
        <w:t>1. Джазовые произведения</w:t>
      </w:r>
    </w:p>
    <w:p w:rsidR="00FC5756" w:rsidRPr="00964DC9" w:rsidRDefault="00FC5756" w:rsidP="00C16AB0">
      <w:pPr>
        <w:rPr>
          <w:sz w:val="28"/>
          <w:szCs w:val="28"/>
        </w:rPr>
      </w:pPr>
      <w:r w:rsidRPr="00964DC9">
        <w:rPr>
          <w:iCs/>
          <w:sz w:val="28"/>
          <w:szCs w:val="28"/>
          <w:lang w:eastAsia="ru-RU"/>
        </w:rPr>
        <w:t>2. Песни из репертуара Beatles, Metallica, LinkinPark, DeepPurple, Кино и других отечественных и зарубежных рок-групп</w:t>
      </w:r>
    </w:p>
    <w:p w:rsidR="00FC5756" w:rsidRPr="00964DC9" w:rsidRDefault="00FC5756" w:rsidP="00C16AB0">
      <w:pPr>
        <w:rPr>
          <w:sz w:val="28"/>
          <w:szCs w:val="28"/>
        </w:rPr>
      </w:pPr>
      <w:r w:rsidRPr="00964DC9">
        <w:rPr>
          <w:iCs/>
          <w:sz w:val="28"/>
          <w:szCs w:val="28"/>
          <w:lang w:eastAsia="ru-RU"/>
        </w:rPr>
        <w:t>3. Традиционные мелодии народов мира</w:t>
      </w:r>
    </w:p>
    <w:p w:rsidR="00FC5756" w:rsidRPr="00964DC9" w:rsidRDefault="00FC5756" w:rsidP="00C16AB0">
      <w:pPr>
        <w:rPr>
          <w:sz w:val="28"/>
          <w:szCs w:val="28"/>
        </w:rPr>
      </w:pPr>
      <w:r w:rsidRPr="00964DC9">
        <w:rPr>
          <w:iCs/>
          <w:sz w:val="28"/>
          <w:szCs w:val="28"/>
          <w:lang w:eastAsia="ru-RU"/>
        </w:rPr>
        <w:t>4. Музыка из известных кинофильмов</w:t>
      </w:r>
    </w:p>
    <w:p w:rsidR="00FC5756" w:rsidRPr="00964DC9" w:rsidRDefault="00FC5756" w:rsidP="00C16AB0">
      <w:pPr>
        <w:rPr>
          <w:sz w:val="28"/>
          <w:szCs w:val="28"/>
        </w:rPr>
      </w:pPr>
      <w:r w:rsidRPr="00964DC9">
        <w:rPr>
          <w:iCs/>
          <w:sz w:val="28"/>
          <w:szCs w:val="28"/>
          <w:lang w:eastAsia="ru-RU"/>
        </w:rPr>
        <w:t>5. Шедевры популярной музыки</w:t>
      </w:r>
    </w:p>
    <w:p w:rsidR="00FC5756" w:rsidRPr="00964DC9" w:rsidRDefault="00FC5756" w:rsidP="00C16AB0">
      <w:pPr>
        <w:rPr>
          <w:sz w:val="28"/>
          <w:szCs w:val="28"/>
        </w:rPr>
      </w:pPr>
      <w:r w:rsidRPr="00964DC9">
        <w:rPr>
          <w:iCs/>
          <w:sz w:val="28"/>
          <w:szCs w:val="28"/>
          <w:lang w:eastAsia="ru-RU"/>
        </w:rPr>
        <w:t>6. Фрагменты произведений классической музыки</w:t>
      </w:r>
    </w:p>
    <w:p w:rsidR="00FC5756" w:rsidRPr="00964DC9" w:rsidRDefault="00FC5756" w:rsidP="00C16AB0">
      <w:pPr>
        <w:rPr>
          <w:sz w:val="28"/>
          <w:szCs w:val="28"/>
        </w:rPr>
      </w:pPr>
    </w:p>
    <w:p w:rsidR="00FC5756" w:rsidRPr="00964DC9" w:rsidRDefault="00FC5756" w:rsidP="00C16AB0">
      <w:pPr>
        <w:rPr>
          <w:sz w:val="28"/>
          <w:szCs w:val="28"/>
        </w:rPr>
      </w:pPr>
      <w:r w:rsidRPr="00964DC9">
        <w:rPr>
          <w:sz w:val="28"/>
          <w:szCs w:val="28"/>
          <w:lang w:eastAsia="ru-RU"/>
        </w:rPr>
        <w:t>При необходимости список может быть дополнен другими произведениями, этюдами и упражнениями</w:t>
      </w:r>
    </w:p>
    <w:p w:rsidR="00FC5756" w:rsidRPr="00964DC9" w:rsidRDefault="00FC5756" w:rsidP="00C16AB0">
      <w:pPr>
        <w:pStyle w:val="a9"/>
        <w:pageBreakBefore/>
        <w:spacing w:before="0" w:after="0"/>
        <w:rPr>
          <w:b/>
          <w:sz w:val="28"/>
          <w:szCs w:val="28"/>
        </w:rPr>
      </w:pPr>
      <w:r w:rsidRPr="00964DC9">
        <w:rPr>
          <w:b/>
          <w:sz w:val="28"/>
          <w:szCs w:val="28"/>
          <w:lang w:val="en-US"/>
        </w:rPr>
        <w:t>VII</w:t>
      </w:r>
      <w:r w:rsidRPr="00964DC9">
        <w:rPr>
          <w:b/>
          <w:sz w:val="28"/>
          <w:szCs w:val="28"/>
        </w:rPr>
        <w:t>. Условия реализации программы</w:t>
      </w:r>
    </w:p>
    <w:p w:rsidR="00FC5756" w:rsidRPr="00964DC9" w:rsidRDefault="00FC5756" w:rsidP="00C16AB0">
      <w:pPr>
        <w:pStyle w:val="a9"/>
        <w:spacing w:before="0" w:after="0"/>
        <w:rPr>
          <w:b/>
          <w:sz w:val="28"/>
          <w:szCs w:val="28"/>
        </w:rPr>
      </w:pPr>
    </w:p>
    <w:p w:rsidR="00FC5756" w:rsidRPr="00964DC9" w:rsidRDefault="00FC5756" w:rsidP="00C16AB0">
      <w:pPr>
        <w:pStyle w:val="a9"/>
        <w:spacing w:before="0" w:after="0"/>
        <w:rPr>
          <w:sz w:val="28"/>
          <w:szCs w:val="28"/>
        </w:rPr>
      </w:pPr>
      <w:r w:rsidRPr="00964DC9">
        <w:rPr>
          <w:sz w:val="28"/>
          <w:szCs w:val="28"/>
        </w:rPr>
        <w:t>Для реализации программы необходимо:</w:t>
      </w:r>
    </w:p>
    <w:p w:rsidR="00FC5756" w:rsidRPr="00964DC9" w:rsidRDefault="00FC5756" w:rsidP="00C16AB0">
      <w:pPr>
        <w:pStyle w:val="a9"/>
        <w:numPr>
          <w:ilvl w:val="0"/>
          <w:numId w:val="10"/>
        </w:numPr>
        <w:spacing w:before="0" w:after="0"/>
        <w:rPr>
          <w:sz w:val="28"/>
          <w:szCs w:val="28"/>
        </w:rPr>
      </w:pPr>
      <w:r w:rsidRPr="00964DC9">
        <w:rPr>
          <w:sz w:val="28"/>
          <w:szCs w:val="28"/>
        </w:rPr>
        <w:t>Помещение.</w:t>
      </w:r>
    </w:p>
    <w:p w:rsidR="00FC5756" w:rsidRPr="00964DC9" w:rsidRDefault="00FC5756" w:rsidP="00C16AB0">
      <w:pPr>
        <w:pStyle w:val="a9"/>
        <w:numPr>
          <w:ilvl w:val="0"/>
          <w:numId w:val="10"/>
        </w:numPr>
        <w:spacing w:before="0" w:after="0"/>
        <w:rPr>
          <w:sz w:val="28"/>
          <w:szCs w:val="28"/>
        </w:rPr>
      </w:pPr>
      <w:r w:rsidRPr="00964DC9">
        <w:rPr>
          <w:sz w:val="28"/>
          <w:szCs w:val="28"/>
        </w:rPr>
        <w:t>Мебель – столы, стулья.</w:t>
      </w:r>
    </w:p>
    <w:p w:rsidR="00FC5756" w:rsidRPr="00964DC9" w:rsidRDefault="00FC5756" w:rsidP="00C16AB0">
      <w:pPr>
        <w:pStyle w:val="a9"/>
        <w:numPr>
          <w:ilvl w:val="0"/>
          <w:numId w:val="10"/>
        </w:numPr>
        <w:spacing w:before="0" w:after="0"/>
        <w:rPr>
          <w:sz w:val="28"/>
          <w:szCs w:val="28"/>
        </w:rPr>
      </w:pPr>
      <w:r w:rsidRPr="00964DC9">
        <w:rPr>
          <w:sz w:val="28"/>
          <w:szCs w:val="28"/>
        </w:rPr>
        <w:t>Наличие следующих музыкальных инструментов</w:t>
      </w:r>
      <w:r>
        <w:rPr>
          <w:sz w:val="28"/>
          <w:szCs w:val="28"/>
        </w:rPr>
        <w:t xml:space="preserve"> и </w:t>
      </w:r>
      <w:r w:rsidRPr="00964DC9">
        <w:rPr>
          <w:sz w:val="28"/>
          <w:szCs w:val="28"/>
        </w:rPr>
        <w:t xml:space="preserve">аппаратуры: </w:t>
      </w:r>
    </w:p>
    <w:p w:rsidR="00FC5756" w:rsidRDefault="00FC5756" w:rsidP="00C16AB0">
      <w:pPr>
        <w:pStyle w:val="a9"/>
        <w:spacing w:before="0" w:after="0"/>
        <w:ind w:left="360"/>
        <w:rPr>
          <w:sz w:val="28"/>
          <w:szCs w:val="28"/>
        </w:rPr>
      </w:pPr>
      <w:r>
        <w:rPr>
          <w:sz w:val="28"/>
          <w:szCs w:val="28"/>
        </w:rPr>
        <w:t>- ударная установка;</w:t>
      </w:r>
    </w:p>
    <w:p w:rsidR="00FC5756" w:rsidRDefault="00FC5756" w:rsidP="00C16AB0">
      <w:pPr>
        <w:pStyle w:val="a9"/>
        <w:spacing w:before="0" w:after="0"/>
        <w:ind w:left="360"/>
        <w:rPr>
          <w:sz w:val="28"/>
          <w:szCs w:val="28"/>
        </w:rPr>
      </w:pPr>
      <w:r>
        <w:rPr>
          <w:sz w:val="28"/>
          <w:szCs w:val="28"/>
        </w:rPr>
        <w:t>- малый барабан;</w:t>
      </w:r>
    </w:p>
    <w:p w:rsidR="00FC5756" w:rsidRPr="00C2684B" w:rsidRDefault="00FC5756" w:rsidP="00C16AB0">
      <w:pPr>
        <w:pStyle w:val="a9"/>
        <w:spacing w:before="0" w:after="0"/>
        <w:ind w:left="360"/>
        <w:rPr>
          <w:sz w:val="28"/>
          <w:szCs w:val="28"/>
        </w:rPr>
      </w:pPr>
      <w:r>
        <w:rPr>
          <w:sz w:val="28"/>
          <w:szCs w:val="28"/>
        </w:rPr>
        <w:t>- тренировочный пэд;</w:t>
      </w:r>
    </w:p>
    <w:p w:rsidR="00FC5756" w:rsidRPr="00964DC9" w:rsidRDefault="00FC5756" w:rsidP="00C16AB0">
      <w:pPr>
        <w:pStyle w:val="a9"/>
        <w:numPr>
          <w:ilvl w:val="0"/>
          <w:numId w:val="10"/>
        </w:numPr>
        <w:spacing w:before="0" w:after="0"/>
        <w:rPr>
          <w:sz w:val="28"/>
          <w:szCs w:val="28"/>
        </w:rPr>
      </w:pPr>
      <w:r w:rsidRPr="00964DC9">
        <w:rPr>
          <w:sz w:val="28"/>
          <w:szCs w:val="28"/>
        </w:rPr>
        <w:t>Желательно наличие у учащихся собственных инструментов.</w:t>
      </w:r>
    </w:p>
    <w:p w:rsidR="00FC5756" w:rsidRPr="00964DC9" w:rsidRDefault="00FC5756" w:rsidP="00C16AB0">
      <w:pPr>
        <w:pStyle w:val="a9"/>
        <w:numPr>
          <w:ilvl w:val="0"/>
          <w:numId w:val="10"/>
        </w:numPr>
        <w:spacing w:before="0" w:after="0"/>
        <w:rPr>
          <w:sz w:val="28"/>
          <w:szCs w:val="28"/>
        </w:rPr>
      </w:pPr>
      <w:r w:rsidRPr="00964DC9">
        <w:rPr>
          <w:sz w:val="28"/>
          <w:szCs w:val="28"/>
        </w:rPr>
        <w:t>Желательно наличие аудио- и видеовоспроизводящей техники.</w:t>
      </w:r>
    </w:p>
    <w:p w:rsidR="00FC5756" w:rsidRPr="00964DC9" w:rsidRDefault="00FC5756" w:rsidP="00C16AB0">
      <w:pPr>
        <w:pStyle w:val="a9"/>
        <w:numPr>
          <w:ilvl w:val="0"/>
          <w:numId w:val="10"/>
        </w:numPr>
        <w:spacing w:before="0" w:after="0"/>
        <w:rPr>
          <w:sz w:val="28"/>
          <w:szCs w:val="28"/>
        </w:rPr>
      </w:pPr>
      <w:r w:rsidRPr="00964DC9">
        <w:rPr>
          <w:sz w:val="28"/>
          <w:szCs w:val="28"/>
        </w:rPr>
        <w:t>Желательно наличие нотной библиотеки, фонотеки.</w:t>
      </w:r>
    </w:p>
    <w:p w:rsidR="00FC5756" w:rsidRPr="00964DC9" w:rsidRDefault="00FC5756" w:rsidP="00C16AB0">
      <w:pPr>
        <w:pStyle w:val="a9"/>
        <w:numPr>
          <w:ilvl w:val="0"/>
          <w:numId w:val="10"/>
        </w:numPr>
        <w:spacing w:before="0" w:after="0"/>
        <w:rPr>
          <w:sz w:val="28"/>
          <w:szCs w:val="28"/>
        </w:rPr>
      </w:pPr>
      <w:r w:rsidRPr="00964DC9">
        <w:rPr>
          <w:sz w:val="28"/>
          <w:szCs w:val="28"/>
        </w:rPr>
        <w:t xml:space="preserve">Желательно наличие доступа в </w:t>
      </w:r>
      <w:r w:rsidRPr="00964DC9">
        <w:rPr>
          <w:sz w:val="28"/>
          <w:szCs w:val="28"/>
          <w:lang w:val="en-US"/>
        </w:rPr>
        <w:t>Internet</w:t>
      </w:r>
      <w:r w:rsidRPr="00964DC9">
        <w:rPr>
          <w:sz w:val="28"/>
          <w:szCs w:val="28"/>
        </w:rPr>
        <w:t>.</w:t>
      </w:r>
    </w:p>
    <w:p w:rsidR="00FC5756" w:rsidRPr="00964DC9" w:rsidRDefault="00FC5756" w:rsidP="00C16AB0">
      <w:pPr>
        <w:pStyle w:val="a9"/>
        <w:numPr>
          <w:ilvl w:val="0"/>
          <w:numId w:val="10"/>
        </w:numPr>
        <w:spacing w:before="0" w:after="0"/>
        <w:rPr>
          <w:sz w:val="28"/>
          <w:szCs w:val="28"/>
        </w:rPr>
      </w:pPr>
      <w:r w:rsidRPr="00964DC9">
        <w:rPr>
          <w:sz w:val="28"/>
          <w:szCs w:val="28"/>
        </w:rPr>
        <w:t>Наглядные пособия по музыкальной грамоте в виде таблиц, рисунков, диаграмм.</w:t>
      </w:r>
    </w:p>
    <w:p w:rsidR="00A06ECF" w:rsidRDefault="00A06ECF" w:rsidP="00C16AB0">
      <w:pPr>
        <w:pStyle w:val="a9"/>
        <w:spacing w:before="0" w:after="0"/>
        <w:rPr>
          <w:sz w:val="28"/>
          <w:szCs w:val="28"/>
        </w:rPr>
      </w:pPr>
    </w:p>
    <w:p w:rsidR="00A06ECF" w:rsidRPr="00416CCC" w:rsidRDefault="00A06ECF" w:rsidP="00A06ECF">
      <w:pPr>
        <w:pStyle w:val="a9"/>
        <w:pageBreakBefore/>
        <w:tabs>
          <w:tab w:val="left" w:pos="426"/>
        </w:tabs>
        <w:spacing w:before="0" w:after="0"/>
        <w:rPr>
          <w:b/>
          <w:sz w:val="28"/>
          <w:szCs w:val="28"/>
        </w:rPr>
      </w:pPr>
      <w:r w:rsidRPr="00416CCC">
        <w:rPr>
          <w:b/>
          <w:sz w:val="28"/>
          <w:szCs w:val="28"/>
          <w:lang w:val="en-US"/>
        </w:rPr>
        <w:t>VIII</w:t>
      </w:r>
      <w:r w:rsidRPr="00416CCC">
        <w:rPr>
          <w:b/>
          <w:sz w:val="28"/>
          <w:szCs w:val="28"/>
        </w:rPr>
        <w:t>. Литература</w:t>
      </w:r>
    </w:p>
    <w:p w:rsidR="00A06ECF" w:rsidRPr="00416CCC" w:rsidRDefault="00A06ECF" w:rsidP="00A06ECF">
      <w:pPr>
        <w:pStyle w:val="a9"/>
        <w:tabs>
          <w:tab w:val="left" w:pos="426"/>
        </w:tabs>
        <w:spacing w:before="0" w:after="0"/>
        <w:rPr>
          <w:b/>
          <w:sz w:val="28"/>
          <w:szCs w:val="28"/>
        </w:rPr>
      </w:pPr>
      <w:r w:rsidRPr="00416CCC">
        <w:rPr>
          <w:b/>
          <w:sz w:val="28"/>
          <w:szCs w:val="28"/>
        </w:rPr>
        <w:t>Список литературы для педагога</w:t>
      </w:r>
    </w:p>
    <w:p w:rsidR="00A06ECF" w:rsidRPr="00416CCC" w:rsidRDefault="00A06ECF" w:rsidP="00A06ECF">
      <w:pPr>
        <w:pStyle w:val="a9"/>
        <w:numPr>
          <w:ilvl w:val="0"/>
          <w:numId w:val="4"/>
        </w:numPr>
        <w:tabs>
          <w:tab w:val="left" w:pos="142"/>
          <w:tab w:val="left" w:pos="426"/>
        </w:tabs>
        <w:spacing w:before="0" w:after="0"/>
        <w:ind w:left="0" w:firstLine="0"/>
        <w:jc w:val="both"/>
        <w:rPr>
          <w:sz w:val="28"/>
          <w:szCs w:val="28"/>
        </w:rPr>
      </w:pPr>
      <w:r w:rsidRPr="00416CCC">
        <w:rPr>
          <w:sz w:val="28"/>
          <w:szCs w:val="28"/>
        </w:rPr>
        <w:t>Занина Л.В., Меньшикова Н.П. Основы педагогического мастерства. – Ростов н/Д: Феникс, 2003.</w:t>
      </w:r>
    </w:p>
    <w:p w:rsidR="00A06ECF" w:rsidRPr="00416CCC" w:rsidRDefault="00A06ECF" w:rsidP="00A06ECF">
      <w:pPr>
        <w:pStyle w:val="a9"/>
        <w:numPr>
          <w:ilvl w:val="0"/>
          <w:numId w:val="4"/>
        </w:numPr>
        <w:tabs>
          <w:tab w:val="left" w:pos="142"/>
          <w:tab w:val="left" w:pos="426"/>
        </w:tabs>
        <w:spacing w:before="0" w:after="0"/>
        <w:ind w:left="0" w:firstLine="0"/>
        <w:jc w:val="both"/>
        <w:rPr>
          <w:sz w:val="28"/>
          <w:szCs w:val="28"/>
        </w:rPr>
      </w:pPr>
      <w:r w:rsidRPr="00416CCC">
        <w:rPr>
          <w:sz w:val="28"/>
          <w:szCs w:val="28"/>
        </w:rPr>
        <w:t>Амонашвили Ш.А. Размышления о гуманной педагогике. – М., 2001.</w:t>
      </w:r>
    </w:p>
    <w:p w:rsidR="00A06ECF" w:rsidRPr="00416CCC" w:rsidRDefault="00A06ECF" w:rsidP="00A06ECF">
      <w:pPr>
        <w:pStyle w:val="a9"/>
        <w:numPr>
          <w:ilvl w:val="0"/>
          <w:numId w:val="4"/>
        </w:numPr>
        <w:tabs>
          <w:tab w:val="left" w:pos="142"/>
          <w:tab w:val="left" w:pos="426"/>
        </w:tabs>
        <w:spacing w:before="0" w:after="0"/>
        <w:ind w:left="0" w:firstLine="0"/>
        <w:jc w:val="both"/>
        <w:rPr>
          <w:sz w:val="28"/>
          <w:szCs w:val="28"/>
        </w:rPr>
      </w:pPr>
      <w:r w:rsidRPr="00416CCC">
        <w:rPr>
          <w:sz w:val="28"/>
          <w:szCs w:val="28"/>
        </w:rPr>
        <w:t>Бондаревская Е.В. Теория и практика личностно-ориентированного образования. – Ростов н/Д, 2002.</w:t>
      </w:r>
    </w:p>
    <w:p w:rsidR="00A06ECF" w:rsidRPr="00416CCC" w:rsidRDefault="00A06ECF" w:rsidP="00A06ECF">
      <w:pPr>
        <w:pStyle w:val="a9"/>
        <w:numPr>
          <w:ilvl w:val="0"/>
          <w:numId w:val="4"/>
        </w:numPr>
        <w:tabs>
          <w:tab w:val="left" w:pos="142"/>
          <w:tab w:val="left" w:pos="426"/>
        </w:tabs>
        <w:spacing w:before="0" w:after="0"/>
        <w:ind w:left="0" w:firstLine="0"/>
        <w:jc w:val="both"/>
        <w:rPr>
          <w:sz w:val="28"/>
          <w:szCs w:val="28"/>
        </w:rPr>
      </w:pPr>
      <w:r w:rsidRPr="00416CCC">
        <w:rPr>
          <w:sz w:val="28"/>
          <w:szCs w:val="28"/>
        </w:rPr>
        <w:t>Колеченко А.К. Энциклопедия педагогических технологий.- М: Каро, 2005.</w:t>
      </w:r>
    </w:p>
    <w:p w:rsidR="00A06ECF" w:rsidRPr="00416CCC" w:rsidRDefault="00A06ECF" w:rsidP="00A06ECF">
      <w:pPr>
        <w:pStyle w:val="a9"/>
        <w:numPr>
          <w:ilvl w:val="0"/>
          <w:numId w:val="4"/>
        </w:numPr>
        <w:tabs>
          <w:tab w:val="left" w:pos="142"/>
          <w:tab w:val="left" w:pos="426"/>
        </w:tabs>
        <w:spacing w:before="0" w:after="0"/>
        <w:ind w:left="0" w:firstLine="0"/>
        <w:jc w:val="both"/>
        <w:rPr>
          <w:sz w:val="28"/>
          <w:szCs w:val="28"/>
        </w:rPr>
      </w:pPr>
      <w:r w:rsidRPr="00416CCC">
        <w:rPr>
          <w:sz w:val="28"/>
          <w:szCs w:val="28"/>
        </w:rPr>
        <w:t xml:space="preserve">Никишина И.В. Инновационные педагогические технологии и организация учебно-воспитательного и методического процессов в школе: использование интерактивных форм и методов в процессе обучения учащихся и педагогов. - Волгоград: Учитель, 2008. </w:t>
      </w:r>
    </w:p>
    <w:p w:rsidR="00A06ECF" w:rsidRPr="00416CCC" w:rsidRDefault="00A06ECF" w:rsidP="00A06ECF">
      <w:pPr>
        <w:pStyle w:val="a9"/>
        <w:numPr>
          <w:ilvl w:val="0"/>
          <w:numId w:val="4"/>
        </w:numPr>
        <w:tabs>
          <w:tab w:val="left" w:pos="142"/>
          <w:tab w:val="left" w:pos="426"/>
        </w:tabs>
        <w:spacing w:before="0" w:after="0"/>
        <w:ind w:left="0" w:firstLine="0"/>
        <w:jc w:val="both"/>
        <w:rPr>
          <w:sz w:val="28"/>
          <w:szCs w:val="28"/>
        </w:rPr>
      </w:pPr>
      <w:r w:rsidRPr="00416CCC">
        <w:rPr>
          <w:sz w:val="28"/>
          <w:szCs w:val="28"/>
        </w:rPr>
        <w:t>Бережной Д.А. Индивидуально-групповая форма обучения детей в классе гитары. Вестник МГУКИ 2012  №4 (48) июль–август.</w:t>
      </w:r>
    </w:p>
    <w:p w:rsidR="00A06ECF" w:rsidRPr="00416CCC" w:rsidRDefault="00A06ECF" w:rsidP="00A06ECF">
      <w:pPr>
        <w:pStyle w:val="a9"/>
        <w:numPr>
          <w:ilvl w:val="0"/>
          <w:numId w:val="4"/>
        </w:numPr>
        <w:tabs>
          <w:tab w:val="left" w:pos="142"/>
          <w:tab w:val="left" w:pos="426"/>
        </w:tabs>
        <w:spacing w:before="0" w:after="0"/>
        <w:ind w:left="0" w:firstLine="0"/>
        <w:jc w:val="both"/>
        <w:rPr>
          <w:sz w:val="28"/>
          <w:szCs w:val="28"/>
        </w:rPr>
      </w:pPr>
      <w:r w:rsidRPr="00416CCC">
        <w:rPr>
          <w:sz w:val="28"/>
          <w:szCs w:val="28"/>
        </w:rPr>
        <w:t>Селевко Г.К. Энциклопедия образовательных технологий. В 2 т.  М.: НИИ школьных технологий, 2006.</w:t>
      </w:r>
    </w:p>
    <w:p w:rsidR="00A06ECF" w:rsidRPr="00416CCC" w:rsidRDefault="00A06ECF" w:rsidP="00A06ECF">
      <w:pPr>
        <w:pStyle w:val="a9"/>
        <w:numPr>
          <w:ilvl w:val="0"/>
          <w:numId w:val="4"/>
        </w:numPr>
        <w:tabs>
          <w:tab w:val="left" w:pos="142"/>
          <w:tab w:val="left" w:pos="426"/>
        </w:tabs>
        <w:spacing w:before="0" w:after="0"/>
        <w:ind w:left="0" w:firstLine="0"/>
        <w:jc w:val="both"/>
        <w:rPr>
          <w:sz w:val="28"/>
          <w:szCs w:val="28"/>
        </w:rPr>
      </w:pPr>
      <w:r w:rsidRPr="00416CCC">
        <w:rPr>
          <w:sz w:val="28"/>
          <w:szCs w:val="28"/>
        </w:rPr>
        <w:t>Жак-Далькроз Э.  Ритм. М., «Классика-</w:t>
      </w:r>
      <w:r w:rsidRPr="00416CCC">
        <w:rPr>
          <w:sz w:val="28"/>
          <w:szCs w:val="28"/>
          <w:lang w:val="en-US"/>
        </w:rPr>
        <w:t>XXI</w:t>
      </w:r>
      <w:r w:rsidRPr="00416CCC">
        <w:rPr>
          <w:sz w:val="28"/>
          <w:szCs w:val="28"/>
        </w:rPr>
        <w:t>», 2008.</w:t>
      </w:r>
    </w:p>
    <w:p w:rsidR="007564EF" w:rsidRDefault="007564EF" w:rsidP="00A06ECF">
      <w:pPr>
        <w:pStyle w:val="a9"/>
        <w:tabs>
          <w:tab w:val="left" w:pos="426"/>
        </w:tabs>
        <w:spacing w:before="0" w:after="0"/>
        <w:rPr>
          <w:b/>
          <w:sz w:val="28"/>
          <w:szCs w:val="28"/>
        </w:rPr>
      </w:pPr>
    </w:p>
    <w:p w:rsidR="00A06ECF" w:rsidRPr="00416CCC" w:rsidRDefault="00A06ECF" w:rsidP="00A06ECF">
      <w:pPr>
        <w:pStyle w:val="a9"/>
        <w:tabs>
          <w:tab w:val="left" w:pos="426"/>
        </w:tabs>
        <w:spacing w:before="0" w:after="0"/>
        <w:rPr>
          <w:b/>
          <w:sz w:val="28"/>
          <w:szCs w:val="28"/>
        </w:rPr>
      </w:pPr>
      <w:r w:rsidRPr="00416CCC">
        <w:rPr>
          <w:b/>
          <w:sz w:val="28"/>
          <w:szCs w:val="28"/>
        </w:rPr>
        <w:t>Список литературы и учебных материалов для учащихся.</w:t>
      </w:r>
    </w:p>
    <w:p w:rsidR="00A06ECF" w:rsidRPr="00416CCC" w:rsidRDefault="00A06ECF" w:rsidP="00A06ECF">
      <w:pPr>
        <w:pStyle w:val="a9"/>
        <w:tabs>
          <w:tab w:val="left" w:pos="426"/>
        </w:tabs>
        <w:spacing w:before="0" w:after="0"/>
        <w:rPr>
          <w:sz w:val="28"/>
          <w:szCs w:val="28"/>
        </w:rPr>
      </w:pPr>
      <w:r w:rsidRPr="00416CCC">
        <w:rPr>
          <w:sz w:val="28"/>
          <w:szCs w:val="28"/>
        </w:rPr>
        <w:t>1.</w:t>
      </w:r>
      <w:r w:rsidRPr="00416CCC">
        <w:rPr>
          <w:sz w:val="28"/>
          <w:szCs w:val="28"/>
        </w:rPr>
        <w:tab/>
        <w:t>Купинский «Школа игры на ударных инструментах», М., 1987.</w:t>
      </w:r>
    </w:p>
    <w:p w:rsidR="00A06ECF" w:rsidRPr="00416CCC" w:rsidRDefault="00A06ECF" w:rsidP="00A06ECF">
      <w:pPr>
        <w:pStyle w:val="a9"/>
        <w:tabs>
          <w:tab w:val="left" w:pos="426"/>
        </w:tabs>
        <w:spacing w:before="0" w:after="0"/>
        <w:rPr>
          <w:sz w:val="28"/>
          <w:szCs w:val="28"/>
        </w:rPr>
      </w:pPr>
      <w:r w:rsidRPr="00416CCC">
        <w:rPr>
          <w:sz w:val="28"/>
          <w:szCs w:val="28"/>
        </w:rPr>
        <w:t>2.</w:t>
      </w:r>
      <w:r w:rsidRPr="00416CCC">
        <w:rPr>
          <w:sz w:val="28"/>
          <w:szCs w:val="28"/>
        </w:rPr>
        <w:tab/>
        <w:t xml:space="preserve">Палиев Д. «10 концертных этюдов для малого барабана» </w:t>
      </w:r>
      <w:r w:rsidRPr="00416CCC">
        <w:rPr>
          <w:sz w:val="28"/>
          <w:szCs w:val="28"/>
        </w:rPr>
        <w:cr/>
        <w:t>3.</w:t>
      </w:r>
      <w:r w:rsidRPr="00416CCC">
        <w:rPr>
          <w:sz w:val="28"/>
          <w:szCs w:val="28"/>
        </w:rPr>
        <w:tab/>
        <w:t>Т. Егорова, В. Штейман. Ритмические упражнения для малого барабана.     М., «Музыка», 2013.</w:t>
      </w:r>
    </w:p>
    <w:p w:rsidR="00A06ECF" w:rsidRPr="00416CCC" w:rsidRDefault="00A06ECF" w:rsidP="00A06ECF">
      <w:pPr>
        <w:pStyle w:val="a9"/>
        <w:tabs>
          <w:tab w:val="left" w:pos="426"/>
        </w:tabs>
        <w:spacing w:before="0" w:after="0"/>
        <w:rPr>
          <w:sz w:val="28"/>
          <w:szCs w:val="28"/>
        </w:rPr>
      </w:pPr>
      <w:r w:rsidRPr="00416CCC">
        <w:rPr>
          <w:sz w:val="28"/>
          <w:szCs w:val="28"/>
        </w:rPr>
        <w:t xml:space="preserve">4. </w:t>
      </w:r>
      <w:r w:rsidRPr="00416CCC">
        <w:rPr>
          <w:sz w:val="28"/>
          <w:szCs w:val="28"/>
        </w:rPr>
        <w:tab/>
        <w:t>М. Клоц, 26 стандартных американских барабанных рудиментов.         СПб., «Нота», 2005.</w:t>
      </w:r>
    </w:p>
    <w:p w:rsidR="00A06ECF" w:rsidRPr="00416CCC" w:rsidRDefault="00A06ECF" w:rsidP="00A06ECF">
      <w:pPr>
        <w:pStyle w:val="a9"/>
        <w:tabs>
          <w:tab w:val="left" w:pos="426"/>
        </w:tabs>
        <w:spacing w:before="0" w:after="0"/>
        <w:rPr>
          <w:sz w:val="28"/>
          <w:szCs w:val="28"/>
        </w:rPr>
      </w:pPr>
      <w:r w:rsidRPr="00416CCC">
        <w:rPr>
          <w:sz w:val="28"/>
          <w:szCs w:val="28"/>
        </w:rPr>
        <w:t>5.</w:t>
      </w:r>
      <w:r w:rsidRPr="00416CCC">
        <w:rPr>
          <w:sz w:val="28"/>
          <w:szCs w:val="28"/>
        </w:rPr>
        <w:tab/>
        <w:t xml:space="preserve">Хрестоматия для малого барабана и фортепиано. Аранжировка Ловецкого В. С.-Петербург, 1999 </w:t>
      </w:r>
    </w:p>
    <w:p w:rsidR="00A06ECF" w:rsidRPr="00416CCC" w:rsidRDefault="00A06ECF" w:rsidP="00A06ECF">
      <w:pPr>
        <w:pStyle w:val="a9"/>
        <w:tabs>
          <w:tab w:val="left" w:pos="426"/>
        </w:tabs>
        <w:spacing w:before="0" w:after="0"/>
        <w:rPr>
          <w:sz w:val="28"/>
          <w:szCs w:val="28"/>
        </w:rPr>
      </w:pPr>
      <w:r w:rsidRPr="00416CCC">
        <w:rPr>
          <w:sz w:val="28"/>
          <w:szCs w:val="28"/>
        </w:rPr>
        <w:t>6.</w:t>
      </w:r>
      <w:r w:rsidRPr="00416CCC">
        <w:rPr>
          <w:sz w:val="28"/>
          <w:szCs w:val="28"/>
        </w:rPr>
        <w:tab/>
        <w:t xml:space="preserve">Маленькие пьесы для ударных инструментов и фортепиано. Составитель Ловецкий В. С.-Петербург, 2002 </w:t>
      </w:r>
    </w:p>
    <w:p w:rsidR="00A06ECF" w:rsidRPr="00416CCC" w:rsidRDefault="00A06ECF" w:rsidP="00A06ECF">
      <w:pPr>
        <w:pStyle w:val="a9"/>
        <w:tabs>
          <w:tab w:val="left" w:pos="426"/>
        </w:tabs>
        <w:spacing w:before="0" w:after="0"/>
        <w:rPr>
          <w:sz w:val="28"/>
          <w:szCs w:val="28"/>
        </w:rPr>
      </w:pPr>
      <w:r w:rsidRPr="00416CCC">
        <w:rPr>
          <w:sz w:val="28"/>
          <w:szCs w:val="28"/>
        </w:rPr>
        <w:t>7.</w:t>
      </w:r>
      <w:r w:rsidRPr="00416CCC">
        <w:rPr>
          <w:sz w:val="28"/>
          <w:szCs w:val="28"/>
        </w:rPr>
        <w:tab/>
        <w:t xml:space="preserve">Осадчук В. 80 ритмических этюдов для малого барабана. - М., 1956 </w:t>
      </w:r>
    </w:p>
    <w:p w:rsidR="00A06ECF" w:rsidRPr="00416CCC" w:rsidRDefault="00A06ECF" w:rsidP="00A06ECF">
      <w:pPr>
        <w:pStyle w:val="a9"/>
        <w:tabs>
          <w:tab w:val="left" w:pos="426"/>
        </w:tabs>
        <w:spacing w:before="0" w:after="0"/>
        <w:rPr>
          <w:sz w:val="28"/>
          <w:szCs w:val="28"/>
        </w:rPr>
      </w:pPr>
      <w:r w:rsidRPr="00416CCC">
        <w:rPr>
          <w:sz w:val="28"/>
          <w:szCs w:val="28"/>
        </w:rPr>
        <w:t>8.</w:t>
      </w:r>
      <w:r w:rsidRPr="00416CCC">
        <w:rPr>
          <w:sz w:val="28"/>
          <w:szCs w:val="28"/>
        </w:rPr>
        <w:tab/>
        <w:t>Осадчук В. 60 ритмических этюдов для малого барабана. - М., 1957</w:t>
      </w:r>
    </w:p>
    <w:p w:rsidR="00A06ECF" w:rsidRPr="00416CCC" w:rsidRDefault="00A06ECF" w:rsidP="00A06ECF">
      <w:pPr>
        <w:pStyle w:val="a9"/>
        <w:tabs>
          <w:tab w:val="left" w:pos="426"/>
        </w:tabs>
        <w:spacing w:before="0" w:after="0"/>
        <w:rPr>
          <w:sz w:val="28"/>
          <w:szCs w:val="28"/>
        </w:rPr>
      </w:pPr>
    </w:p>
    <w:p w:rsidR="00A06ECF" w:rsidRPr="00416CCC" w:rsidRDefault="00A06ECF" w:rsidP="00A06ECF">
      <w:pPr>
        <w:pStyle w:val="a9"/>
        <w:tabs>
          <w:tab w:val="left" w:pos="426"/>
        </w:tabs>
        <w:spacing w:before="0" w:after="0"/>
        <w:rPr>
          <w:i/>
          <w:sz w:val="28"/>
          <w:szCs w:val="28"/>
          <w:u w:val="single"/>
        </w:rPr>
      </w:pPr>
      <w:r w:rsidRPr="00416CCC">
        <w:rPr>
          <w:i/>
          <w:sz w:val="28"/>
          <w:szCs w:val="28"/>
          <w:u w:val="single"/>
          <w:lang w:val="en-US"/>
        </w:rPr>
        <w:t>Internet</w:t>
      </w:r>
      <w:r w:rsidRPr="00416CCC">
        <w:rPr>
          <w:i/>
          <w:sz w:val="28"/>
          <w:szCs w:val="28"/>
          <w:u w:val="single"/>
        </w:rPr>
        <w:t>-ресурсы</w:t>
      </w:r>
    </w:p>
    <w:p w:rsidR="00A06ECF" w:rsidRPr="00416CCC" w:rsidRDefault="00A06ECF" w:rsidP="00A06ECF">
      <w:pPr>
        <w:pStyle w:val="a9"/>
        <w:tabs>
          <w:tab w:val="left" w:pos="426"/>
        </w:tabs>
        <w:spacing w:before="0" w:after="0"/>
        <w:rPr>
          <w:sz w:val="28"/>
          <w:szCs w:val="28"/>
        </w:rPr>
      </w:pPr>
      <w:r w:rsidRPr="00416CCC">
        <w:rPr>
          <w:sz w:val="28"/>
          <w:szCs w:val="28"/>
        </w:rPr>
        <w:t>1. Нотный архив Бориса Тараканова</w:t>
      </w:r>
    </w:p>
    <w:p w:rsidR="00A06ECF" w:rsidRPr="00416CCC" w:rsidRDefault="00533387" w:rsidP="00A06ECF">
      <w:pPr>
        <w:pStyle w:val="a9"/>
        <w:tabs>
          <w:tab w:val="left" w:pos="426"/>
        </w:tabs>
        <w:spacing w:before="0" w:after="0"/>
        <w:rPr>
          <w:sz w:val="28"/>
          <w:szCs w:val="28"/>
        </w:rPr>
      </w:pPr>
      <w:hyperlink r:id="rId10" w:anchor="_blank" w:history="1">
        <w:r w:rsidR="00A06ECF" w:rsidRPr="00416CCC">
          <w:rPr>
            <w:rStyle w:val="a5"/>
            <w:sz w:val="28"/>
            <w:szCs w:val="28"/>
          </w:rPr>
          <w:t>http://notes.tarakanov.net/index.htm</w:t>
        </w:r>
      </w:hyperlink>
    </w:p>
    <w:p w:rsidR="00A06ECF" w:rsidRPr="00416CCC" w:rsidRDefault="00A06ECF" w:rsidP="00A06ECF">
      <w:pPr>
        <w:pStyle w:val="a9"/>
        <w:tabs>
          <w:tab w:val="left" w:pos="426"/>
        </w:tabs>
        <w:spacing w:before="0" w:after="0"/>
        <w:rPr>
          <w:sz w:val="28"/>
          <w:szCs w:val="28"/>
        </w:rPr>
      </w:pPr>
      <w:r w:rsidRPr="00416CCC">
        <w:rPr>
          <w:sz w:val="28"/>
          <w:szCs w:val="28"/>
        </w:rPr>
        <w:t>2. Сайт детской музыкальной школы имени Николая Григорьевича Рубинштейна</w:t>
      </w:r>
    </w:p>
    <w:p w:rsidR="00A06ECF" w:rsidRPr="00416CCC" w:rsidRDefault="00533387" w:rsidP="00A06ECF">
      <w:pPr>
        <w:pStyle w:val="a9"/>
        <w:tabs>
          <w:tab w:val="left" w:pos="426"/>
        </w:tabs>
        <w:spacing w:before="0" w:after="0"/>
        <w:rPr>
          <w:sz w:val="28"/>
          <w:szCs w:val="28"/>
        </w:rPr>
      </w:pPr>
      <w:hyperlink r:id="rId11" w:anchor="_blank" w:history="1">
        <w:r w:rsidR="00A06ECF" w:rsidRPr="00416CCC">
          <w:rPr>
            <w:rStyle w:val="a5"/>
            <w:sz w:val="28"/>
            <w:szCs w:val="28"/>
          </w:rPr>
          <w:t>http://rubinshtein.ru/index.htm</w:t>
        </w:r>
      </w:hyperlink>
    </w:p>
    <w:p w:rsidR="00A06ECF" w:rsidRPr="00416CCC" w:rsidRDefault="00A06ECF" w:rsidP="00A06ECF">
      <w:pPr>
        <w:pStyle w:val="a9"/>
        <w:tabs>
          <w:tab w:val="left" w:pos="426"/>
        </w:tabs>
        <w:spacing w:before="0" w:after="0"/>
        <w:rPr>
          <w:sz w:val="28"/>
          <w:szCs w:val="28"/>
        </w:rPr>
      </w:pPr>
      <w:r w:rsidRPr="00416CCC">
        <w:rPr>
          <w:sz w:val="28"/>
          <w:szCs w:val="28"/>
        </w:rPr>
        <w:t>3. Проект CADENZA.ru</w:t>
      </w:r>
    </w:p>
    <w:p w:rsidR="00A06ECF" w:rsidRPr="00416CCC" w:rsidRDefault="00533387" w:rsidP="00A06ECF">
      <w:pPr>
        <w:pStyle w:val="a9"/>
        <w:tabs>
          <w:tab w:val="left" w:pos="426"/>
        </w:tabs>
        <w:spacing w:before="0" w:after="0"/>
        <w:rPr>
          <w:sz w:val="28"/>
          <w:szCs w:val="28"/>
        </w:rPr>
      </w:pPr>
      <w:hyperlink r:id="rId12" w:anchor="_blank" w:history="1">
        <w:r w:rsidR="00A06ECF" w:rsidRPr="00416CCC">
          <w:rPr>
            <w:rStyle w:val="a5"/>
            <w:sz w:val="28"/>
            <w:szCs w:val="28"/>
          </w:rPr>
          <w:t>http://www.cadenza.ru/</w:t>
        </w:r>
      </w:hyperlink>
    </w:p>
    <w:p w:rsidR="00A06ECF" w:rsidRPr="00416CCC" w:rsidRDefault="00A06ECF" w:rsidP="00A06ECF">
      <w:pPr>
        <w:tabs>
          <w:tab w:val="left" w:pos="426"/>
        </w:tabs>
        <w:rPr>
          <w:sz w:val="28"/>
          <w:szCs w:val="28"/>
        </w:rPr>
      </w:pPr>
    </w:p>
    <w:p w:rsidR="00FC5756" w:rsidRDefault="00FC5756" w:rsidP="00C16AB0">
      <w:pPr>
        <w:pStyle w:val="a9"/>
        <w:spacing w:before="0" w:after="0"/>
        <w:rPr>
          <w:sz w:val="28"/>
          <w:szCs w:val="28"/>
        </w:rPr>
        <w:sectPr w:rsidR="00FC5756">
          <w:footerReference w:type="default" r:id="rId13"/>
          <w:pgSz w:w="11906" w:h="16838"/>
          <w:pgMar w:top="1134" w:right="851" w:bottom="1134" w:left="1559" w:header="720" w:footer="709" w:gutter="0"/>
          <w:cols w:space="720"/>
          <w:docGrid w:linePitch="360"/>
        </w:sectPr>
      </w:pPr>
    </w:p>
    <w:p w:rsidR="00FC5756" w:rsidRPr="00C11E0E" w:rsidRDefault="00FC5756" w:rsidP="00C11E0E">
      <w:pPr>
        <w:jc w:val="right"/>
        <w:rPr>
          <w:i/>
          <w:iCs/>
          <w:sz w:val="28"/>
        </w:rPr>
      </w:pPr>
      <w:r w:rsidRPr="00C11E0E">
        <w:rPr>
          <w:i/>
          <w:iCs/>
          <w:sz w:val="28"/>
        </w:rPr>
        <w:t>Приложение 1</w:t>
      </w:r>
    </w:p>
    <w:p w:rsidR="00FC5756" w:rsidRDefault="00FC5756" w:rsidP="0037501E">
      <w:pPr>
        <w:jc w:val="center"/>
        <w:rPr>
          <w:b/>
          <w:bCs/>
          <w:sz w:val="28"/>
        </w:rPr>
      </w:pPr>
    </w:p>
    <w:p w:rsidR="00FC5756" w:rsidRPr="00FB189F" w:rsidRDefault="00FC5756" w:rsidP="001563A1">
      <w:pPr>
        <w:jc w:val="center"/>
        <w:rPr>
          <w:b/>
          <w:bCs/>
          <w:sz w:val="28"/>
        </w:rPr>
      </w:pPr>
      <w:r w:rsidRPr="0037501E">
        <w:rPr>
          <w:b/>
          <w:bCs/>
          <w:sz w:val="28"/>
        </w:rPr>
        <w:t>РЕЗУЛЬТАТЫ</w:t>
      </w:r>
      <w:r w:rsidR="001563A1">
        <w:rPr>
          <w:b/>
          <w:bCs/>
          <w:sz w:val="28"/>
        </w:rPr>
        <w:t xml:space="preserve"> </w:t>
      </w:r>
      <w:r w:rsidRPr="00FB189F">
        <w:rPr>
          <w:b/>
          <w:bCs/>
          <w:sz w:val="28"/>
        </w:rPr>
        <w:t>прохождения образовательной программы</w:t>
      </w:r>
    </w:p>
    <w:p w:rsidR="00FC5756" w:rsidRPr="00FB189F" w:rsidRDefault="00FC5756" w:rsidP="0037501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________</w:t>
      </w:r>
      <w:r w:rsidRPr="00FB189F">
        <w:rPr>
          <w:b/>
          <w:bCs/>
          <w:sz w:val="28"/>
        </w:rPr>
        <w:t xml:space="preserve"> учебный год</w:t>
      </w:r>
    </w:p>
    <w:p w:rsidR="00FC5756" w:rsidRPr="00FB189F" w:rsidRDefault="00FC5756" w:rsidP="0037501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____</w:t>
      </w:r>
      <w:r w:rsidRPr="00FB189F">
        <w:rPr>
          <w:b/>
          <w:bCs/>
          <w:sz w:val="28"/>
        </w:rPr>
        <w:t>полугодие</w:t>
      </w:r>
    </w:p>
    <w:p w:rsidR="00FC5756" w:rsidRPr="00FB189F" w:rsidRDefault="00FC5756" w:rsidP="0037501E">
      <w:pPr>
        <w:jc w:val="both"/>
        <w:rPr>
          <w:b/>
          <w:bCs/>
          <w:sz w:val="28"/>
        </w:rPr>
      </w:pPr>
      <w:r w:rsidRPr="00FB189F">
        <w:rPr>
          <w:b/>
          <w:bCs/>
          <w:sz w:val="28"/>
        </w:rPr>
        <w:t xml:space="preserve">п.д.о. </w:t>
      </w:r>
      <w:r w:rsidR="005556F3">
        <w:rPr>
          <w:b/>
          <w:bCs/>
          <w:sz w:val="28"/>
          <w:u w:val="single"/>
        </w:rPr>
        <w:t>Клевцов Александр Михайлович</w:t>
      </w:r>
    </w:p>
    <w:p w:rsidR="00FC5756" w:rsidRPr="00FB189F" w:rsidRDefault="00FC5756" w:rsidP="0037501E">
      <w:pPr>
        <w:jc w:val="both"/>
        <w:rPr>
          <w:sz w:val="28"/>
          <w:u w:val="single"/>
        </w:rPr>
      </w:pPr>
      <w:r w:rsidRPr="00FB189F">
        <w:rPr>
          <w:b/>
          <w:bCs/>
          <w:sz w:val="28"/>
        </w:rPr>
        <w:t>к</w:t>
      </w:r>
      <w:r w:rsidRPr="00FB189F">
        <w:rPr>
          <w:b/>
          <w:sz w:val="28"/>
        </w:rPr>
        <w:t xml:space="preserve">оллектив </w:t>
      </w:r>
      <w:r w:rsidRPr="00FB189F">
        <w:rPr>
          <w:sz w:val="28"/>
          <w:u w:val="single"/>
        </w:rPr>
        <w:t>«</w:t>
      </w:r>
      <w:r w:rsidR="005556F3">
        <w:rPr>
          <w:sz w:val="28"/>
          <w:u w:val="single"/>
        </w:rPr>
        <w:t>Синкопа</w:t>
      </w:r>
      <w:r w:rsidRPr="00FB189F">
        <w:rPr>
          <w:sz w:val="28"/>
          <w:u w:val="single"/>
        </w:rPr>
        <w:t>»</w:t>
      </w:r>
      <w:r w:rsidRPr="00FB189F">
        <w:rPr>
          <w:b/>
          <w:sz w:val="28"/>
        </w:rPr>
        <w:t xml:space="preserve"> направленность </w:t>
      </w:r>
      <w:r w:rsidRPr="00FB189F">
        <w:rPr>
          <w:sz w:val="28"/>
          <w:u w:val="single"/>
        </w:rPr>
        <w:t>музыкальное воспитание</w:t>
      </w:r>
    </w:p>
    <w:p w:rsidR="00FC5756" w:rsidRPr="00FB189F" w:rsidRDefault="00FC5756" w:rsidP="0037501E">
      <w:pPr>
        <w:pStyle w:val="3"/>
      </w:pPr>
    </w:p>
    <w:p w:rsidR="00FC5756" w:rsidRPr="00FB189F" w:rsidRDefault="00FC5756" w:rsidP="0037501E">
      <w:pPr>
        <w:pStyle w:val="3"/>
        <w:rPr>
          <w:b w:val="0"/>
          <w:u w:val="single"/>
        </w:rPr>
      </w:pPr>
      <w:r w:rsidRPr="00FB189F">
        <w:t xml:space="preserve">Группа № </w:t>
      </w:r>
      <w:r w:rsidR="005556F3">
        <w:rPr>
          <w:b w:val="0"/>
          <w:u w:val="single"/>
        </w:rPr>
        <w:t>_</w:t>
      </w:r>
      <w:r w:rsidRPr="00FB189F">
        <w:t xml:space="preserve">  Уровень обучения </w:t>
      </w:r>
      <w:r>
        <w:rPr>
          <w:b w:val="0"/>
          <w:u w:val="single"/>
        </w:rPr>
        <w:t>___________</w:t>
      </w:r>
      <w:r w:rsidRPr="00FB189F">
        <w:t xml:space="preserve"> год обучения на уровне </w:t>
      </w:r>
      <w:r>
        <w:rPr>
          <w:b w:val="0"/>
          <w:u w:val="single"/>
        </w:rPr>
        <w:t>____</w:t>
      </w:r>
    </w:p>
    <w:p w:rsidR="00FC5756" w:rsidRPr="00FB189F" w:rsidRDefault="00FC5756" w:rsidP="0037501E"/>
    <w:tbl>
      <w:tblPr>
        <w:tblW w:w="15148" w:type="dxa"/>
        <w:tblInd w:w="5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9"/>
        <w:gridCol w:w="2459"/>
        <w:gridCol w:w="1560"/>
        <w:gridCol w:w="1842"/>
        <w:gridCol w:w="1417"/>
        <w:gridCol w:w="2127"/>
        <w:gridCol w:w="1417"/>
        <w:gridCol w:w="1701"/>
        <w:gridCol w:w="2126"/>
      </w:tblGrid>
      <w:tr w:rsidR="00FC5756" w:rsidRPr="00FB189F" w:rsidTr="00224A20">
        <w:trPr>
          <w:cantSplit/>
          <w:trHeight w:val="980"/>
        </w:trPr>
        <w:tc>
          <w:tcPr>
            <w:tcW w:w="499" w:type="dxa"/>
            <w:vMerge w:val="restart"/>
          </w:tcPr>
          <w:p w:rsidR="00FC5756" w:rsidRPr="00FB189F" w:rsidRDefault="00FC5756" w:rsidP="00224A20">
            <w:pPr>
              <w:snapToGrid w:val="0"/>
              <w:jc w:val="both"/>
              <w:rPr>
                <w:b/>
                <w:bCs/>
              </w:rPr>
            </w:pPr>
          </w:p>
          <w:p w:rsidR="00FC5756" w:rsidRPr="00FB189F" w:rsidRDefault="00FC5756" w:rsidP="00224A20">
            <w:pPr>
              <w:jc w:val="both"/>
              <w:rPr>
                <w:b/>
                <w:bCs/>
              </w:rPr>
            </w:pPr>
          </w:p>
          <w:p w:rsidR="00FC5756" w:rsidRPr="00FB189F" w:rsidRDefault="00FC5756" w:rsidP="00224A20">
            <w:pPr>
              <w:jc w:val="both"/>
              <w:rPr>
                <w:b/>
                <w:bCs/>
              </w:rPr>
            </w:pPr>
          </w:p>
          <w:p w:rsidR="00FC5756" w:rsidRPr="00FB189F" w:rsidRDefault="00FC5756" w:rsidP="00224A20">
            <w:pPr>
              <w:jc w:val="both"/>
              <w:rPr>
                <w:b/>
                <w:bCs/>
              </w:rPr>
            </w:pPr>
            <w:r w:rsidRPr="00FB189F">
              <w:rPr>
                <w:b/>
                <w:bCs/>
              </w:rPr>
              <w:t>№</w:t>
            </w:r>
          </w:p>
        </w:tc>
        <w:tc>
          <w:tcPr>
            <w:tcW w:w="2459" w:type="dxa"/>
            <w:vMerge w:val="restart"/>
          </w:tcPr>
          <w:p w:rsidR="00FC5756" w:rsidRPr="00FB189F" w:rsidRDefault="00FC5756" w:rsidP="00224A20">
            <w:pPr>
              <w:snapToGrid w:val="0"/>
              <w:jc w:val="center"/>
            </w:pPr>
          </w:p>
          <w:p w:rsidR="00FC5756" w:rsidRPr="00FB189F" w:rsidRDefault="00FC5756" w:rsidP="00224A20">
            <w:pPr>
              <w:pStyle w:val="2"/>
              <w:rPr>
                <w:sz w:val="24"/>
              </w:rPr>
            </w:pPr>
          </w:p>
          <w:p w:rsidR="00FC5756" w:rsidRPr="00FB189F" w:rsidRDefault="00FC5756" w:rsidP="00224A20">
            <w:pPr>
              <w:pStyle w:val="2"/>
              <w:rPr>
                <w:sz w:val="24"/>
              </w:rPr>
            </w:pPr>
          </w:p>
          <w:p w:rsidR="00FC5756" w:rsidRPr="00FB189F" w:rsidRDefault="00FC5756" w:rsidP="00224A20">
            <w:pPr>
              <w:pStyle w:val="2"/>
              <w:rPr>
                <w:sz w:val="24"/>
              </w:rPr>
            </w:pPr>
            <w:r w:rsidRPr="00FB189F">
              <w:rPr>
                <w:sz w:val="24"/>
              </w:rPr>
              <w:t>ФИ</w:t>
            </w:r>
          </w:p>
          <w:p w:rsidR="00FC5756" w:rsidRPr="00FB189F" w:rsidRDefault="00FC5756" w:rsidP="00224A20">
            <w:pPr>
              <w:jc w:val="center"/>
              <w:rPr>
                <w:b/>
                <w:bCs/>
              </w:rPr>
            </w:pPr>
            <w:r w:rsidRPr="00FB189F">
              <w:rPr>
                <w:b/>
                <w:bCs/>
              </w:rPr>
              <w:t>учащегося</w:t>
            </w:r>
          </w:p>
        </w:tc>
        <w:tc>
          <w:tcPr>
            <w:tcW w:w="3402" w:type="dxa"/>
            <w:gridSpan w:val="2"/>
          </w:tcPr>
          <w:p w:rsidR="00FC5756" w:rsidRPr="00FB189F" w:rsidRDefault="00FC5756" w:rsidP="00224A20">
            <w:pPr>
              <w:snapToGrid w:val="0"/>
              <w:rPr>
                <w:b/>
                <w:bCs/>
              </w:rPr>
            </w:pPr>
            <w:r w:rsidRPr="00FB189F">
              <w:rPr>
                <w:b/>
                <w:bCs/>
              </w:rPr>
              <w:t xml:space="preserve">Тема: </w:t>
            </w:r>
          </w:p>
          <w:p w:rsidR="00FC5756" w:rsidRPr="00FB189F" w:rsidRDefault="00FC5756" w:rsidP="00224A20">
            <w:pPr>
              <w:rPr>
                <w:bCs/>
                <w:u w:val="single"/>
              </w:rPr>
            </w:pPr>
            <w:r w:rsidRPr="00FB189F">
              <w:rPr>
                <w:bCs/>
                <w:u w:val="single"/>
              </w:rPr>
              <w:t>Развитие индивидуальных навыков владения музыкальным инструментом</w:t>
            </w:r>
          </w:p>
        </w:tc>
        <w:tc>
          <w:tcPr>
            <w:tcW w:w="3544" w:type="dxa"/>
            <w:gridSpan w:val="2"/>
          </w:tcPr>
          <w:p w:rsidR="00FC5756" w:rsidRPr="00FB189F" w:rsidRDefault="00FC5756" w:rsidP="00224A20">
            <w:pPr>
              <w:snapToGrid w:val="0"/>
              <w:rPr>
                <w:b/>
                <w:bCs/>
                <w:u w:val="single"/>
              </w:rPr>
            </w:pPr>
            <w:r w:rsidRPr="00FB189F">
              <w:rPr>
                <w:b/>
                <w:bCs/>
                <w:u w:val="single"/>
              </w:rPr>
              <w:t>Тема:</w:t>
            </w:r>
          </w:p>
          <w:p w:rsidR="00FC5756" w:rsidRPr="00FB189F" w:rsidRDefault="00FC5756" w:rsidP="00224A20">
            <w:pPr>
              <w:rPr>
                <w:bCs/>
                <w:u w:val="single"/>
              </w:rPr>
            </w:pPr>
            <w:r w:rsidRPr="00FB189F">
              <w:rPr>
                <w:bCs/>
                <w:u w:val="single"/>
              </w:rPr>
              <w:t>Класс ансамбля</w:t>
            </w:r>
          </w:p>
        </w:tc>
        <w:tc>
          <w:tcPr>
            <w:tcW w:w="3118" w:type="dxa"/>
            <w:gridSpan w:val="2"/>
          </w:tcPr>
          <w:p w:rsidR="00FC5756" w:rsidRPr="00FB189F" w:rsidRDefault="00FC5756" w:rsidP="00224A20">
            <w:pPr>
              <w:snapToGrid w:val="0"/>
              <w:rPr>
                <w:b/>
                <w:bCs/>
                <w:u w:val="single"/>
              </w:rPr>
            </w:pPr>
            <w:r w:rsidRPr="00FB189F">
              <w:rPr>
                <w:b/>
                <w:bCs/>
                <w:u w:val="single"/>
              </w:rPr>
              <w:t>Тема:</w:t>
            </w:r>
          </w:p>
          <w:p w:rsidR="00FC5756" w:rsidRPr="00FB189F" w:rsidRDefault="00FC5756" w:rsidP="00224A20">
            <w:pPr>
              <w:rPr>
                <w:bCs/>
                <w:u w:val="single"/>
              </w:rPr>
            </w:pPr>
            <w:r w:rsidRPr="00FB189F">
              <w:rPr>
                <w:bCs/>
                <w:u w:val="single"/>
              </w:rPr>
              <w:t>Элементарная теория музыки</w:t>
            </w:r>
          </w:p>
        </w:tc>
        <w:tc>
          <w:tcPr>
            <w:tcW w:w="2126" w:type="dxa"/>
            <w:vMerge w:val="restart"/>
            <w:vAlign w:val="center"/>
          </w:tcPr>
          <w:p w:rsidR="00FC5756" w:rsidRPr="00FB189F" w:rsidRDefault="00FC5756" w:rsidP="00224A20">
            <w:pPr>
              <w:jc w:val="center"/>
              <w:rPr>
                <w:b/>
                <w:bCs/>
              </w:rPr>
            </w:pPr>
            <w:r w:rsidRPr="00FB189F">
              <w:rPr>
                <w:b/>
                <w:bCs/>
              </w:rPr>
              <w:t>Средний % прохождения образовательной программы в течение года</w:t>
            </w:r>
          </w:p>
        </w:tc>
      </w:tr>
      <w:tr w:rsidR="00FC5756" w:rsidRPr="00FB189F" w:rsidTr="00224A20">
        <w:trPr>
          <w:cantSplit/>
          <w:trHeight w:val="339"/>
        </w:trPr>
        <w:tc>
          <w:tcPr>
            <w:tcW w:w="499" w:type="dxa"/>
            <w:vMerge/>
          </w:tcPr>
          <w:p w:rsidR="00FC5756" w:rsidRPr="00FB189F" w:rsidRDefault="00FC5756" w:rsidP="00224A20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2459" w:type="dxa"/>
            <w:vMerge/>
          </w:tcPr>
          <w:p w:rsidR="00FC5756" w:rsidRPr="00FB189F" w:rsidRDefault="00FC5756" w:rsidP="00224A20">
            <w:pPr>
              <w:snapToGrid w:val="0"/>
              <w:jc w:val="center"/>
            </w:pPr>
          </w:p>
        </w:tc>
        <w:tc>
          <w:tcPr>
            <w:tcW w:w="3402" w:type="dxa"/>
            <w:gridSpan w:val="2"/>
          </w:tcPr>
          <w:p w:rsidR="00FC5756" w:rsidRPr="00FB189F" w:rsidRDefault="00FC5756" w:rsidP="00224A20">
            <w:pPr>
              <w:snapToGrid w:val="0"/>
              <w:rPr>
                <w:b/>
              </w:rPr>
            </w:pPr>
            <w:r w:rsidRPr="00FB189F">
              <w:rPr>
                <w:b/>
              </w:rPr>
              <w:t>Метод контроля:</w:t>
            </w:r>
          </w:p>
          <w:p w:rsidR="00FC5756" w:rsidRPr="00FB189F" w:rsidRDefault="00FC5756" w:rsidP="00224A20">
            <w:r w:rsidRPr="00FB189F">
              <w:t>контрольный урок</w:t>
            </w:r>
          </w:p>
        </w:tc>
        <w:tc>
          <w:tcPr>
            <w:tcW w:w="3544" w:type="dxa"/>
            <w:gridSpan w:val="2"/>
          </w:tcPr>
          <w:p w:rsidR="00FC5756" w:rsidRPr="00FB189F" w:rsidRDefault="00FC5756" w:rsidP="00224A20">
            <w:pPr>
              <w:snapToGrid w:val="0"/>
              <w:rPr>
                <w:b/>
              </w:rPr>
            </w:pPr>
            <w:r w:rsidRPr="00FB189F">
              <w:rPr>
                <w:b/>
              </w:rPr>
              <w:t>Метод контроля:</w:t>
            </w:r>
          </w:p>
          <w:p w:rsidR="00FC5756" w:rsidRPr="00FB189F" w:rsidRDefault="00FC5756" w:rsidP="00224A20">
            <w:r w:rsidRPr="00FB189F">
              <w:t>контрольный урок</w:t>
            </w:r>
          </w:p>
        </w:tc>
        <w:tc>
          <w:tcPr>
            <w:tcW w:w="3118" w:type="dxa"/>
            <w:gridSpan w:val="2"/>
          </w:tcPr>
          <w:p w:rsidR="00FC5756" w:rsidRPr="00FB189F" w:rsidRDefault="00FC5756" w:rsidP="00224A20">
            <w:pPr>
              <w:snapToGrid w:val="0"/>
              <w:rPr>
                <w:b/>
              </w:rPr>
            </w:pPr>
            <w:r w:rsidRPr="00FB189F">
              <w:rPr>
                <w:b/>
              </w:rPr>
              <w:t>Метод контроля:</w:t>
            </w:r>
          </w:p>
          <w:p w:rsidR="00FC5756" w:rsidRPr="00FB189F" w:rsidRDefault="00FC5756" w:rsidP="00224A20">
            <w:r w:rsidRPr="00FB189F">
              <w:t>опрос, проверочная работа, диктант</w:t>
            </w:r>
          </w:p>
        </w:tc>
        <w:tc>
          <w:tcPr>
            <w:tcW w:w="2126" w:type="dxa"/>
            <w:vMerge/>
          </w:tcPr>
          <w:p w:rsidR="00FC5756" w:rsidRPr="00FB189F" w:rsidRDefault="00FC5756" w:rsidP="00224A20">
            <w:pPr>
              <w:snapToGrid w:val="0"/>
              <w:rPr>
                <w:b/>
                <w:bCs/>
                <w:u w:val="single"/>
              </w:rPr>
            </w:pPr>
          </w:p>
        </w:tc>
      </w:tr>
      <w:tr w:rsidR="00FC5756" w:rsidRPr="00FB189F" w:rsidTr="00224A20">
        <w:trPr>
          <w:cantSplit/>
        </w:trPr>
        <w:tc>
          <w:tcPr>
            <w:tcW w:w="499" w:type="dxa"/>
            <w:vMerge/>
          </w:tcPr>
          <w:p w:rsidR="00FC5756" w:rsidRPr="00FB189F" w:rsidRDefault="00FC5756" w:rsidP="00224A20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2459" w:type="dxa"/>
            <w:vMerge/>
          </w:tcPr>
          <w:p w:rsidR="00FC5756" w:rsidRPr="00FB189F" w:rsidRDefault="00FC5756" w:rsidP="00224A20">
            <w:pPr>
              <w:snapToGrid w:val="0"/>
              <w:jc w:val="center"/>
            </w:pPr>
          </w:p>
        </w:tc>
        <w:tc>
          <w:tcPr>
            <w:tcW w:w="3402" w:type="dxa"/>
            <w:gridSpan w:val="2"/>
          </w:tcPr>
          <w:p w:rsidR="00FC5756" w:rsidRPr="00FB189F" w:rsidRDefault="00FC5756" w:rsidP="00224A20">
            <w:pPr>
              <w:snapToGrid w:val="0"/>
              <w:rPr>
                <w:b/>
                <w:bCs/>
              </w:rPr>
            </w:pPr>
            <w:r w:rsidRPr="00FB189F">
              <w:rPr>
                <w:b/>
                <w:bCs/>
              </w:rPr>
              <w:t xml:space="preserve">Дата: </w:t>
            </w:r>
          </w:p>
        </w:tc>
        <w:tc>
          <w:tcPr>
            <w:tcW w:w="3544" w:type="dxa"/>
            <w:gridSpan w:val="2"/>
          </w:tcPr>
          <w:p w:rsidR="00FC5756" w:rsidRPr="00FB189F" w:rsidRDefault="00FC5756" w:rsidP="00224A20">
            <w:pPr>
              <w:snapToGrid w:val="0"/>
              <w:rPr>
                <w:b/>
                <w:bCs/>
              </w:rPr>
            </w:pPr>
            <w:r w:rsidRPr="00FB189F">
              <w:rPr>
                <w:b/>
                <w:bCs/>
              </w:rPr>
              <w:t>Дата:</w:t>
            </w:r>
          </w:p>
        </w:tc>
        <w:tc>
          <w:tcPr>
            <w:tcW w:w="3118" w:type="dxa"/>
            <w:gridSpan w:val="2"/>
          </w:tcPr>
          <w:p w:rsidR="00FC5756" w:rsidRPr="00FB189F" w:rsidRDefault="00FC5756" w:rsidP="00224A20">
            <w:pPr>
              <w:snapToGrid w:val="0"/>
              <w:rPr>
                <w:b/>
                <w:bCs/>
              </w:rPr>
            </w:pPr>
            <w:r w:rsidRPr="00FB189F">
              <w:rPr>
                <w:b/>
                <w:bCs/>
              </w:rPr>
              <w:t xml:space="preserve">Дата: </w:t>
            </w:r>
          </w:p>
        </w:tc>
        <w:tc>
          <w:tcPr>
            <w:tcW w:w="2126" w:type="dxa"/>
            <w:vMerge/>
          </w:tcPr>
          <w:p w:rsidR="00FC5756" w:rsidRPr="00FB189F" w:rsidRDefault="00FC5756" w:rsidP="00224A20">
            <w:pPr>
              <w:snapToGrid w:val="0"/>
              <w:rPr>
                <w:b/>
                <w:bCs/>
              </w:rPr>
            </w:pPr>
          </w:p>
        </w:tc>
      </w:tr>
      <w:tr w:rsidR="00FC5756" w:rsidRPr="00FB189F" w:rsidTr="00224A20">
        <w:trPr>
          <w:cantSplit/>
          <w:trHeight w:val="288"/>
        </w:trPr>
        <w:tc>
          <w:tcPr>
            <w:tcW w:w="499" w:type="dxa"/>
            <w:vMerge/>
          </w:tcPr>
          <w:p w:rsidR="00FC5756" w:rsidRPr="00FB189F" w:rsidRDefault="00FC5756" w:rsidP="00224A20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2459" w:type="dxa"/>
            <w:vMerge/>
          </w:tcPr>
          <w:p w:rsidR="00FC5756" w:rsidRPr="00FB189F" w:rsidRDefault="00FC5756" w:rsidP="00224A20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1560" w:type="dxa"/>
          </w:tcPr>
          <w:p w:rsidR="00FC5756" w:rsidRPr="00FB189F" w:rsidRDefault="00FC5756" w:rsidP="00224A20">
            <w:pPr>
              <w:snapToGrid w:val="0"/>
              <w:jc w:val="center"/>
              <w:rPr>
                <w:b/>
                <w:bCs/>
              </w:rPr>
            </w:pPr>
            <w:r w:rsidRPr="00FB189F">
              <w:rPr>
                <w:b/>
                <w:bCs/>
              </w:rPr>
              <w:t>Результат</w:t>
            </w:r>
          </w:p>
        </w:tc>
        <w:tc>
          <w:tcPr>
            <w:tcW w:w="1842" w:type="dxa"/>
          </w:tcPr>
          <w:p w:rsidR="00FC5756" w:rsidRPr="00FB189F" w:rsidRDefault="00FC5756" w:rsidP="00224A20">
            <w:pPr>
              <w:snapToGrid w:val="0"/>
              <w:jc w:val="center"/>
              <w:rPr>
                <w:b/>
                <w:bCs/>
              </w:rPr>
            </w:pPr>
            <w:r w:rsidRPr="00FB189F">
              <w:rPr>
                <w:b/>
                <w:bCs/>
              </w:rPr>
              <w:t>Примечание</w:t>
            </w:r>
          </w:p>
        </w:tc>
        <w:tc>
          <w:tcPr>
            <w:tcW w:w="1417" w:type="dxa"/>
          </w:tcPr>
          <w:p w:rsidR="00FC5756" w:rsidRPr="00FB189F" w:rsidRDefault="00FC5756" w:rsidP="00224A20">
            <w:pPr>
              <w:snapToGrid w:val="0"/>
              <w:jc w:val="center"/>
              <w:rPr>
                <w:b/>
                <w:bCs/>
              </w:rPr>
            </w:pPr>
            <w:r w:rsidRPr="00FB189F">
              <w:rPr>
                <w:b/>
                <w:bCs/>
              </w:rPr>
              <w:t>Результат</w:t>
            </w:r>
          </w:p>
        </w:tc>
        <w:tc>
          <w:tcPr>
            <w:tcW w:w="2127" w:type="dxa"/>
          </w:tcPr>
          <w:p w:rsidR="00FC5756" w:rsidRPr="00FB189F" w:rsidRDefault="00FC5756" w:rsidP="00224A20">
            <w:pPr>
              <w:snapToGrid w:val="0"/>
              <w:jc w:val="center"/>
              <w:rPr>
                <w:b/>
                <w:bCs/>
              </w:rPr>
            </w:pPr>
            <w:r w:rsidRPr="00FB189F">
              <w:rPr>
                <w:b/>
                <w:bCs/>
              </w:rPr>
              <w:t>Примечание</w:t>
            </w:r>
          </w:p>
        </w:tc>
        <w:tc>
          <w:tcPr>
            <w:tcW w:w="1417" w:type="dxa"/>
          </w:tcPr>
          <w:p w:rsidR="00FC5756" w:rsidRPr="00FB189F" w:rsidRDefault="00FC5756" w:rsidP="00224A20">
            <w:pPr>
              <w:snapToGrid w:val="0"/>
              <w:jc w:val="center"/>
              <w:rPr>
                <w:b/>
                <w:bCs/>
              </w:rPr>
            </w:pPr>
            <w:r w:rsidRPr="00FB189F">
              <w:rPr>
                <w:b/>
                <w:bCs/>
              </w:rPr>
              <w:t>Результат</w:t>
            </w:r>
          </w:p>
        </w:tc>
        <w:tc>
          <w:tcPr>
            <w:tcW w:w="1701" w:type="dxa"/>
          </w:tcPr>
          <w:p w:rsidR="00FC5756" w:rsidRPr="00FB189F" w:rsidRDefault="00FC5756" w:rsidP="00224A20">
            <w:pPr>
              <w:snapToGrid w:val="0"/>
              <w:jc w:val="center"/>
              <w:rPr>
                <w:b/>
                <w:bCs/>
              </w:rPr>
            </w:pPr>
            <w:r w:rsidRPr="00FB189F">
              <w:rPr>
                <w:b/>
                <w:bCs/>
              </w:rPr>
              <w:t>Примечание</w:t>
            </w:r>
          </w:p>
        </w:tc>
        <w:tc>
          <w:tcPr>
            <w:tcW w:w="2126" w:type="dxa"/>
            <w:vMerge/>
          </w:tcPr>
          <w:p w:rsidR="00FC5756" w:rsidRPr="00FB189F" w:rsidRDefault="00FC5756" w:rsidP="00224A20">
            <w:pPr>
              <w:snapToGrid w:val="0"/>
              <w:jc w:val="both"/>
              <w:rPr>
                <w:b/>
                <w:bCs/>
              </w:rPr>
            </w:pPr>
          </w:p>
        </w:tc>
      </w:tr>
      <w:tr w:rsidR="00FC5756" w:rsidRPr="00FB189F" w:rsidTr="00224A20">
        <w:tc>
          <w:tcPr>
            <w:tcW w:w="499" w:type="dxa"/>
            <w:vAlign w:val="center"/>
          </w:tcPr>
          <w:p w:rsidR="00FC5756" w:rsidRPr="00FB189F" w:rsidRDefault="00FC5756" w:rsidP="00224A20">
            <w:pPr>
              <w:snapToGrid w:val="0"/>
              <w:jc w:val="center"/>
            </w:pPr>
            <w:r w:rsidRPr="00FB189F">
              <w:t>1</w:t>
            </w:r>
          </w:p>
        </w:tc>
        <w:tc>
          <w:tcPr>
            <w:tcW w:w="2459" w:type="dxa"/>
            <w:vAlign w:val="center"/>
          </w:tcPr>
          <w:p w:rsidR="00FC5756" w:rsidRPr="00FB189F" w:rsidRDefault="00FC5756" w:rsidP="00224A20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vAlign w:val="center"/>
          </w:tcPr>
          <w:p w:rsidR="00FC5756" w:rsidRPr="00FB189F" w:rsidRDefault="00FC5756" w:rsidP="00224A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vAlign w:val="center"/>
          </w:tcPr>
          <w:p w:rsidR="00FC5756" w:rsidRPr="00FB189F" w:rsidRDefault="00FC5756" w:rsidP="00224A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FC5756" w:rsidRPr="00FB189F" w:rsidRDefault="00FC5756" w:rsidP="00224A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7" w:type="dxa"/>
            <w:vAlign w:val="center"/>
          </w:tcPr>
          <w:p w:rsidR="00FC5756" w:rsidRPr="00FB189F" w:rsidRDefault="00FC5756" w:rsidP="00224A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FC5756" w:rsidRPr="00FB189F" w:rsidRDefault="00FC5756" w:rsidP="00224A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:rsidR="00FC5756" w:rsidRPr="00FB189F" w:rsidRDefault="00FC5756" w:rsidP="00224A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vAlign w:val="center"/>
          </w:tcPr>
          <w:p w:rsidR="00FC5756" w:rsidRPr="00FB189F" w:rsidRDefault="00FC5756" w:rsidP="00224A20">
            <w:pPr>
              <w:snapToGrid w:val="0"/>
              <w:jc w:val="center"/>
              <w:rPr>
                <w:bCs/>
              </w:rPr>
            </w:pPr>
          </w:p>
        </w:tc>
      </w:tr>
      <w:tr w:rsidR="00FC5756" w:rsidRPr="00FB189F" w:rsidTr="00224A20">
        <w:tc>
          <w:tcPr>
            <w:tcW w:w="499" w:type="dxa"/>
            <w:vAlign w:val="center"/>
          </w:tcPr>
          <w:p w:rsidR="00FC5756" w:rsidRPr="00FB189F" w:rsidRDefault="00FC5756" w:rsidP="00224A20">
            <w:pPr>
              <w:snapToGrid w:val="0"/>
              <w:jc w:val="center"/>
            </w:pPr>
            <w:r w:rsidRPr="00FB189F">
              <w:t>2</w:t>
            </w:r>
          </w:p>
        </w:tc>
        <w:tc>
          <w:tcPr>
            <w:tcW w:w="2459" w:type="dxa"/>
            <w:vAlign w:val="center"/>
          </w:tcPr>
          <w:p w:rsidR="00FC5756" w:rsidRPr="00FB189F" w:rsidRDefault="00FC5756" w:rsidP="00224A20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vAlign w:val="center"/>
          </w:tcPr>
          <w:p w:rsidR="00FC5756" w:rsidRPr="00FB189F" w:rsidRDefault="00FC5756" w:rsidP="00224A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vAlign w:val="center"/>
          </w:tcPr>
          <w:p w:rsidR="00FC5756" w:rsidRPr="00FB189F" w:rsidRDefault="00FC5756" w:rsidP="00224A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FC5756" w:rsidRPr="00FB189F" w:rsidRDefault="00FC5756" w:rsidP="00224A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7" w:type="dxa"/>
            <w:vAlign w:val="center"/>
          </w:tcPr>
          <w:p w:rsidR="00FC5756" w:rsidRPr="00FB189F" w:rsidRDefault="00FC5756" w:rsidP="00224A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FC5756" w:rsidRPr="00FB189F" w:rsidRDefault="00FC5756" w:rsidP="00224A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:rsidR="00FC5756" w:rsidRPr="00FB189F" w:rsidRDefault="00FC5756" w:rsidP="00224A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vAlign w:val="center"/>
          </w:tcPr>
          <w:p w:rsidR="00FC5756" w:rsidRPr="00FB189F" w:rsidRDefault="00FC5756" w:rsidP="00224A20">
            <w:pPr>
              <w:snapToGrid w:val="0"/>
              <w:jc w:val="center"/>
              <w:rPr>
                <w:bCs/>
              </w:rPr>
            </w:pPr>
          </w:p>
        </w:tc>
      </w:tr>
      <w:tr w:rsidR="00FC5756" w:rsidRPr="00FB189F" w:rsidTr="00224A20">
        <w:tc>
          <w:tcPr>
            <w:tcW w:w="499" w:type="dxa"/>
            <w:vAlign w:val="center"/>
          </w:tcPr>
          <w:p w:rsidR="00FC5756" w:rsidRPr="00FB189F" w:rsidRDefault="00FC5756" w:rsidP="00224A20">
            <w:pPr>
              <w:snapToGrid w:val="0"/>
              <w:jc w:val="center"/>
            </w:pPr>
            <w:r>
              <w:t>...</w:t>
            </w:r>
          </w:p>
        </w:tc>
        <w:tc>
          <w:tcPr>
            <w:tcW w:w="2459" w:type="dxa"/>
            <w:vAlign w:val="center"/>
          </w:tcPr>
          <w:p w:rsidR="00FC5756" w:rsidRPr="00FB189F" w:rsidRDefault="00FC5756" w:rsidP="00224A20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vAlign w:val="center"/>
          </w:tcPr>
          <w:p w:rsidR="00FC5756" w:rsidRPr="00FB189F" w:rsidRDefault="00FC5756" w:rsidP="00224A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vAlign w:val="center"/>
          </w:tcPr>
          <w:p w:rsidR="00FC5756" w:rsidRPr="00FB189F" w:rsidRDefault="00FC5756" w:rsidP="00224A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FC5756" w:rsidRPr="00FB189F" w:rsidRDefault="00FC5756" w:rsidP="00224A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7" w:type="dxa"/>
            <w:vAlign w:val="center"/>
          </w:tcPr>
          <w:p w:rsidR="00FC5756" w:rsidRPr="00FB189F" w:rsidRDefault="00FC5756" w:rsidP="00224A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FC5756" w:rsidRPr="00FB189F" w:rsidRDefault="00FC5756" w:rsidP="00224A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:rsidR="00FC5756" w:rsidRPr="00FB189F" w:rsidRDefault="00FC5756" w:rsidP="00224A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vAlign w:val="center"/>
          </w:tcPr>
          <w:p w:rsidR="00FC5756" w:rsidRPr="00FB189F" w:rsidRDefault="00FC5756" w:rsidP="00224A20">
            <w:pPr>
              <w:snapToGrid w:val="0"/>
              <w:jc w:val="center"/>
              <w:rPr>
                <w:bCs/>
              </w:rPr>
            </w:pPr>
          </w:p>
        </w:tc>
      </w:tr>
      <w:tr w:rsidR="00FC5756" w:rsidRPr="00FB189F" w:rsidTr="00224A20">
        <w:tc>
          <w:tcPr>
            <w:tcW w:w="499" w:type="dxa"/>
            <w:vAlign w:val="center"/>
          </w:tcPr>
          <w:p w:rsidR="00FC5756" w:rsidRPr="00FB189F" w:rsidRDefault="00FC5756" w:rsidP="00224A20">
            <w:pPr>
              <w:snapToGrid w:val="0"/>
              <w:jc w:val="center"/>
            </w:pPr>
          </w:p>
        </w:tc>
        <w:tc>
          <w:tcPr>
            <w:tcW w:w="2459" w:type="dxa"/>
            <w:vAlign w:val="center"/>
          </w:tcPr>
          <w:p w:rsidR="00FC5756" w:rsidRPr="00FB189F" w:rsidRDefault="00FC5756" w:rsidP="00224A20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vAlign w:val="center"/>
          </w:tcPr>
          <w:p w:rsidR="00FC5756" w:rsidRPr="00FB189F" w:rsidRDefault="00FC5756" w:rsidP="00224A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vAlign w:val="center"/>
          </w:tcPr>
          <w:p w:rsidR="00FC5756" w:rsidRPr="00FB189F" w:rsidRDefault="00FC5756" w:rsidP="00224A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FC5756" w:rsidRPr="00FB189F" w:rsidRDefault="00FC5756" w:rsidP="00224A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7" w:type="dxa"/>
            <w:vAlign w:val="center"/>
          </w:tcPr>
          <w:p w:rsidR="00FC5756" w:rsidRPr="00FB189F" w:rsidRDefault="00FC5756" w:rsidP="00224A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FC5756" w:rsidRPr="00FB189F" w:rsidRDefault="00FC5756" w:rsidP="00224A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:rsidR="00FC5756" w:rsidRPr="00FB189F" w:rsidRDefault="00FC5756" w:rsidP="00224A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vAlign w:val="center"/>
          </w:tcPr>
          <w:p w:rsidR="00FC5756" w:rsidRPr="00FB189F" w:rsidRDefault="00FC5756" w:rsidP="00224A20">
            <w:pPr>
              <w:snapToGrid w:val="0"/>
              <w:jc w:val="center"/>
              <w:rPr>
                <w:bCs/>
              </w:rPr>
            </w:pPr>
          </w:p>
        </w:tc>
      </w:tr>
      <w:tr w:rsidR="00FC5756" w:rsidRPr="00FB189F" w:rsidTr="00224A20">
        <w:tc>
          <w:tcPr>
            <w:tcW w:w="499" w:type="dxa"/>
            <w:vAlign w:val="center"/>
          </w:tcPr>
          <w:p w:rsidR="00FC5756" w:rsidRPr="00FB189F" w:rsidRDefault="00FC5756" w:rsidP="00224A20">
            <w:pPr>
              <w:snapToGrid w:val="0"/>
              <w:jc w:val="center"/>
            </w:pPr>
          </w:p>
        </w:tc>
        <w:tc>
          <w:tcPr>
            <w:tcW w:w="2459" w:type="dxa"/>
            <w:vAlign w:val="center"/>
          </w:tcPr>
          <w:p w:rsidR="00FC5756" w:rsidRPr="00FB189F" w:rsidRDefault="00FC5756" w:rsidP="00224A20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vAlign w:val="center"/>
          </w:tcPr>
          <w:p w:rsidR="00FC5756" w:rsidRPr="00FB189F" w:rsidRDefault="00FC5756" w:rsidP="00224A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vAlign w:val="center"/>
          </w:tcPr>
          <w:p w:rsidR="00FC5756" w:rsidRPr="00FB189F" w:rsidRDefault="00FC5756" w:rsidP="00224A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FC5756" w:rsidRPr="00FB189F" w:rsidRDefault="00FC5756" w:rsidP="00224A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7" w:type="dxa"/>
            <w:vAlign w:val="center"/>
          </w:tcPr>
          <w:p w:rsidR="00FC5756" w:rsidRPr="00FB189F" w:rsidRDefault="00FC5756" w:rsidP="00224A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FC5756" w:rsidRPr="00FB189F" w:rsidRDefault="00FC5756" w:rsidP="00224A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:rsidR="00FC5756" w:rsidRPr="00FB189F" w:rsidRDefault="00FC5756" w:rsidP="00224A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vAlign w:val="center"/>
          </w:tcPr>
          <w:p w:rsidR="00FC5756" w:rsidRPr="00FB189F" w:rsidRDefault="00FC5756" w:rsidP="00224A20">
            <w:pPr>
              <w:snapToGrid w:val="0"/>
              <w:jc w:val="center"/>
              <w:rPr>
                <w:bCs/>
              </w:rPr>
            </w:pPr>
          </w:p>
        </w:tc>
      </w:tr>
      <w:tr w:rsidR="00FC5756" w:rsidRPr="00FB189F" w:rsidTr="00224A20">
        <w:tc>
          <w:tcPr>
            <w:tcW w:w="499" w:type="dxa"/>
            <w:vAlign w:val="center"/>
          </w:tcPr>
          <w:p w:rsidR="00FC5756" w:rsidRPr="00FB189F" w:rsidRDefault="00FC5756" w:rsidP="00224A20">
            <w:pPr>
              <w:snapToGrid w:val="0"/>
              <w:jc w:val="center"/>
            </w:pPr>
          </w:p>
        </w:tc>
        <w:tc>
          <w:tcPr>
            <w:tcW w:w="2459" w:type="dxa"/>
            <w:vAlign w:val="center"/>
          </w:tcPr>
          <w:p w:rsidR="00FC5756" w:rsidRPr="00FB189F" w:rsidRDefault="00FC5756" w:rsidP="00224A20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vAlign w:val="center"/>
          </w:tcPr>
          <w:p w:rsidR="00FC5756" w:rsidRPr="00FB189F" w:rsidRDefault="00FC5756" w:rsidP="00224A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vAlign w:val="center"/>
          </w:tcPr>
          <w:p w:rsidR="00FC5756" w:rsidRPr="00FB189F" w:rsidRDefault="00FC5756" w:rsidP="00224A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FC5756" w:rsidRPr="00FB189F" w:rsidRDefault="00FC5756" w:rsidP="00224A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7" w:type="dxa"/>
            <w:vAlign w:val="center"/>
          </w:tcPr>
          <w:p w:rsidR="00FC5756" w:rsidRPr="00FB189F" w:rsidRDefault="00FC5756" w:rsidP="00224A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FC5756" w:rsidRPr="00FB189F" w:rsidRDefault="00FC5756" w:rsidP="00224A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:rsidR="00FC5756" w:rsidRPr="00FB189F" w:rsidRDefault="00FC5756" w:rsidP="00224A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vAlign w:val="center"/>
          </w:tcPr>
          <w:p w:rsidR="00FC5756" w:rsidRPr="00FB189F" w:rsidRDefault="00FC5756" w:rsidP="00224A20">
            <w:pPr>
              <w:snapToGrid w:val="0"/>
              <w:jc w:val="center"/>
              <w:rPr>
                <w:bCs/>
              </w:rPr>
            </w:pPr>
          </w:p>
        </w:tc>
      </w:tr>
      <w:tr w:rsidR="00FC5756" w:rsidRPr="00FB189F" w:rsidTr="00224A20">
        <w:tc>
          <w:tcPr>
            <w:tcW w:w="499" w:type="dxa"/>
            <w:vAlign w:val="center"/>
          </w:tcPr>
          <w:p w:rsidR="00FC5756" w:rsidRPr="00FB189F" w:rsidRDefault="00FC5756" w:rsidP="00224A20">
            <w:pPr>
              <w:snapToGrid w:val="0"/>
              <w:jc w:val="center"/>
            </w:pPr>
          </w:p>
        </w:tc>
        <w:tc>
          <w:tcPr>
            <w:tcW w:w="2459" w:type="dxa"/>
            <w:vAlign w:val="center"/>
          </w:tcPr>
          <w:p w:rsidR="00FC5756" w:rsidRPr="00FB189F" w:rsidRDefault="00FC5756" w:rsidP="00224A20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vAlign w:val="center"/>
          </w:tcPr>
          <w:p w:rsidR="00FC5756" w:rsidRPr="00FB189F" w:rsidRDefault="00FC5756" w:rsidP="00224A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vAlign w:val="center"/>
          </w:tcPr>
          <w:p w:rsidR="00FC5756" w:rsidRPr="00FB189F" w:rsidRDefault="00FC5756" w:rsidP="00224A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FC5756" w:rsidRPr="00FB189F" w:rsidRDefault="00FC5756" w:rsidP="00224A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7" w:type="dxa"/>
            <w:vAlign w:val="center"/>
          </w:tcPr>
          <w:p w:rsidR="00FC5756" w:rsidRPr="00FB189F" w:rsidRDefault="00FC5756" w:rsidP="00224A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FC5756" w:rsidRPr="00FB189F" w:rsidRDefault="00FC5756" w:rsidP="00224A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:rsidR="00FC5756" w:rsidRPr="00FB189F" w:rsidRDefault="00FC5756" w:rsidP="00224A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vAlign w:val="center"/>
          </w:tcPr>
          <w:p w:rsidR="00FC5756" w:rsidRPr="00B57D95" w:rsidRDefault="00FC5756" w:rsidP="00224A20">
            <w:pPr>
              <w:jc w:val="center"/>
              <w:rPr>
                <w:rFonts w:ascii="Arial" w:hAnsi="Arial" w:cs="Arial"/>
              </w:rPr>
            </w:pPr>
          </w:p>
        </w:tc>
      </w:tr>
      <w:tr w:rsidR="00FC5756" w:rsidRPr="00FB189F" w:rsidTr="00224A20">
        <w:tc>
          <w:tcPr>
            <w:tcW w:w="499" w:type="dxa"/>
            <w:vAlign w:val="center"/>
          </w:tcPr>
          <w:p w:rsidR="00FC5756" w:rsidRPr="00FB189F" w:rsidRDefault="00FC5756" w:rsidP="00224A20">
            <w:pPr>
              <w:snapToGrid w:val="0"/>
              <w:jc w:val="center"/>
            </w:pPr>
          </w:p>
        </w:tc>
        <w:tc>
          <w:tcPr>
            <w:tcW w:w="2459" w:type="dxa"/>
            <w:vAlign w:val="center"/>
          </w:tcPr>
          <w:p w:rsidR="00FC5756" w:rsidRPr="00FB189F" w:rsidRDefault="00FC5756" w:rsidP="00224A20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vAlign w:val="center"/>
          </w:tcPr>
          <w:p w:rsidR="00FC5756" w:rsidRPr="00FB189F" w:rsidRDefault="00FC5756" w:rsidP="00224A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vAlign w:val="center"/>
          </w:tcPr>
          <w:p w:rsidR="00FC5756" w:rsidRPr="00FB189F" w:rsidRDefault="00FC5756" w:rsidP="00224A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FC5756" w:rsidRPr="00FB189F" w:rsidRDefault="00FC5756" w:rsidP="00224A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7" w:type="dxa"/>
            <w:vAlign w:val="center"/>
          </w:tcPr>
          <w:p w:rsidR="00FC5756" w:rsidRPr="00FB189F" w:rsidRDefault="00FC5756" w:rsidP="00224A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FC5756" w:rsidRPr="00FB189F" w:rsidRDefault="00FC5756" w:rsidP="00224A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:rsidR="00FC5756" w:rsidRPr="00FB189F" w:rsidRDefault="00FC5756" w:rsidP="00224A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vAlign w:val="center"/>
          </w:tcPr>
          <w:p w:rsidR="00FC5756" w:rsidRPr="00FB189F" w:rsidRDefault="00FC5756" w:rsidP="00224A20">
            <w:pPr>
              <w:snapToGrid w:val="0"/>
              <w:jc w:val="center"/>
              <w:rPr>
                <w:bCs/>
              </w:rPr>
            </w:pPr>
          </w:p>
        </w:tc>
      </w:tr>
    </w:tbl>
    <w:p w:rsidR="00FC5756" w:rsidRDefault="00FC5756" w:rsidP="0037501E">
      <w:pPr>
        <w:ind w:firstLine="709"/>
        <w:jc w:val="both"/>
        <w:rPr>
          <w:rFonts w:ascii="Arial" w:hAnsi="Arial" w:cs="Arial"/>
          <w:b/>
          <w:i/>
        </w:rPr>
      </w:pPr>
    </w:p>
    <w:p w:rsidR="00FC5756" w:rsidRPr="00FB189F" w:rsidRDefault="00FC5756" w:rsidP="0037501E">
      <w:pPr>
        <w:jc w:val="both"/>
        <w:rPr>
          <w:rFonts w:ascii="Arial" w:hAnsi="Arial" w:cs="Arial"/>
        </w:rPr>
      </w:pPr>
      <w:r w:rsidRPr="00FB189F">
        <w:rPr>
          <w:rFonts w:ascii="Arial" w:hAnsi="Arial" w:cs="Arial"/>
          <w:b/>
          <w:i/>
        </w:rPr>
        <w:t xml:space="preserve">отлично – </w:t>
      </w:r>
      <w:r w:rsidRPr="00FB189F">
        <w:rPr>
          <w:rFonts w:ascii="Arial" w:hAnsi="Arial" w:cs="Arial"/>
        </w:rPr>
        <w:t>тему понял в полном объеме и отлично выполнил практическое задание. – 100%</w:t>
      </w:r>
    </w:p>
    <w:p w:rsidR="00FC5756" w:rsidRPr="00FB189F" w:rsidRDefault="00FC5756" w:rsidP="0037501E">
      <w:pPr>
        <w:jc w:val="both"/>
        <w:rPr>
          <w:rFonts w:ascii="Arial" w:hAnsi="Arial" w:cs="Arial"/>
        </w:rPr>
      </w:pPr>
      <w:r w:rsidRPr="00FB189F">
        <w:rPr>
          <w:rFonts w:ascii="Arial" w:hAnsi="Arial" w:cs="Arial"/>
          <w:b/>
          <w:i/>
        </w:rPr>
        <w:t>хорошо</w:t>
      </w:r>
      <w:r w:rsidRPr="00FB189F">
        <w:rPr>
          <w:rFonts w:ascii="Arial" w:hAnsi="Arial" w:cs="Arial"/>
        </w:rPr>
        <w:t xml:space="preserve"> – тему понял в полном объеме, практическое задание выполнил с небольшими погрешностями. – 80%</w:t>
      </w:r>
    </w:p>
    <w:p w:rsidR="00FC5756" w:rsidRPr="00FB189F" w:rsidRDefault="00FC5756" w:rsidP="0037501E">
      <w:pPr>
        <w:jc w:val="both"/>
        <w:rPr>
          <w:rFonts w:ascii="Arial" w:hAnsi="Arial" w:cs="Arial"/>
          <w:color w:val="000000"/>
        </w:rPr>
      </w:pPr>
      <w:r w:rsidRPr="00FB189F">
        <w:rPr>
          <w:rFonts w:ascii="Arial" w:hAnsi="Arial" w:cs="Arial"/>
          <w:b/>
          <w:i/>
        </w:rPr>
        <w:t>удовлетворительно</w:t>
      </w:r>
      <w:r w:rsidRPr="00FB189F">
        <w:rPr>
          <w:rFonts w:ascii="Arial" w:hAnsi="Arial" w:cs="Arial"/>
        </w:rPr>
        <w:t xml:space="preserve"> – </w:t>
      </w:r>
      <w:r w:rsidRPr="00FB189F">
        <w:rPr>
          <w:rFonts w:ascii="Arial" w:hAnsi="Arial" w:cs="Arial"/>
          <w:color w:val="000000"/>
        </w:rPr>
        <w:t>тему понял не до конца, слабо смог ответить на контрольные вопросы, практическое задание выполнил, но не в соответствии с определёнными требованиями. – 60%</w:t>
      </w:r>
    </w:p>
    <w:p w:rsidR="00FC5756" w:rsidRPr="00FB189F" w:rsidRDefault="00FC5756" w:rsidP="0037501E">
      <w:pPr>
        <w:jc w:val="both"/>
        <w:rPr>
          <w:rFonts w:ascii="Arial" w:hAnsi="Arial" w:cs="Arial"/>
        </w:rPr>
      </w:pPr>
      <w:r w:rsidRPr="00FB189F">
        <w:rPr>
          <w:rFonts w:ascii="Arial" w:hAnsi="Arial" w:cs="Arial"/>
          <w:b/>
          <w:i/>
        </w:rPr>
        <w:t>неудовлетворительно</w:t>
      </w:r>
      <w:r w:rsidRPr="00FB189F">
        <w:rPr>
          <w:rFonts w:ascii="Arial" w:hAnsi="Arial" w:cs="Arial"/>
        </w:rPr>
        <w:t xml:space="preserve"> – пропустил изучение данной темы; - 0%</w:t>
      </w:r>
    </w:p>
    <w:p w:rsidR="00FC5756" w:rsidRPr="00964DC9" w:rsidRDefault="00FC5756" w:rsidP="00964DC9">
      <w:pPr>
        <w:pStyle w:val="a9"/>
        <w:spacing w:before="0" w:after="0" w:line="360" w:lineRule="auto"/>
        <w:rPr>
          <w:sz w:val="28"/>
          <w:szCs w:val="28"/>
        </w:rPr>
      </w:pPr>
    </w:p>
    <w:sectPr w:rsidR="00FC5756" w:rsidRPr="00964DC9" w:rsidSect="00224A20">
      <w:pgSz w:w="16838" w:h="11906" w:orient="landscape"/>
      <w:pgMar w:top="426" w:right="1134" w:bottom="1079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3387" w:rsidRDefault="00533387">
      <w:r>
        <w:separator/>
      </w:r>
    </w:p>
  </w:endnote>
  <w:endnote w:type="continuationSeparator" w:id="0">
    <w:p w:rsidR="00533387" w:rsidRDefault="00533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enQuanYi Micro Hei">
    <w:charset w:val="80"/>
    <w:family w:val="auto"/>
    <w:pitch w:val="variable"/>
  </w:font>
  <w:font w:name="Lohit Hindi">
    <w:altName w:val="Times New Roman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387" w:rsidRDefault="00533387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1E20A6">
      <w:rPr>
        <w:noProof/>
      </w:rPr>
      <w:t>2</w:t>
    </w:r>
    <w:r>
      <w:fldChar w:fldCharType="end"/>
    </w:r>
  </w:p>
  <w:p w:rsidR="00533387" w:rsidRDefault="00533387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387" w:rsidRDefault="00533387">
    <w:pPr>
      <w:pStyle w:val="aa"/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0.7pt;margin-top:.05pt;width:12pt;height:13.75pt;z-index:251657728;mso-wrap-distance-left:0;mso-wrap-distance-right:0;mso-position-horizontal-relative:page" stroked="f">
          <v:fill opacity="0" color2="black"/>
          <v:textbox style="mso-next-textbox:#_x0000_s2051" inset="0,0,0,0">
            <w:txbxContent>
              <w:p w:rsidR="00533387" w:rsidRDefault="00533387">
                <w:pPr>
                  <w:pStyle w:val="aa"/>
                </w:pPr>
                <w:r>
                  <w:rPr>
                    <w:rStyle w:val="a3"/>
                  </w:rPr>
                  <w:fldChar w:fldCharType="begin"/>
                </w:r>
                <w:r>
                  <w:rPr>
                    <w:rStyle w:val="a3"/>
                  </w:rPr>
                  <w:instrText xml:space="preserve"> PAGE </w:instrText>
                </w:r>
                <w:r>
                  <w:rPr>
                    <w:rStyle w:val="a3"/>
                  </w:rPr>
                  <w:fldChar w:fldCharType="separate"/>
                </w:r>
                <w:r w:rsidR="001E20A6">
                  <w:rPr>
                    <w:rStyle w:val="a3"/>
                    <w:noProof/>
                  </w:rPr>
                  <w:t>18</w:t>
                </w:r>
                <w:r>
                  <w:rPr>
                    <w:rStyle w:val="a3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3387" w:rsidRDefault="00533387">
      <w:r>
        <w:separator/>
      </w:r>
    </w:p>
  </w:footnote>
  <w:footnote w:type="continuationSeparator" w:id="0">
    <w:p w:rsidR="00533387" w:rsidRDefault="005333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">
    <w:nsid w:val="00000003"/>
    <w:multiLevelType w:val="singleLevel"/>
    <w:tmpl w:val="00000003"/>
    <w:name w:val="WW8Num12"/>
    <w:lvl w:ilvl="0">
      <w:start w:val="1"/>
      <w:numFmt w:val="bullet"/>
      <w:lvlText w:val=""/>
      <w:lvlJc w:val="left"/>
      <w:pPr>
        <w:tabs>
          <w:tab w:val="num" w:pos="560"/>
        </w:tabs>
        <w:ind w:left="56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</w:rPr>
    </w:lvl>
  </w:abstractNum>
  <w:abstractNum w:abstractNumId="4">
    <w:nsid w:val="00000005"/>
    <w:multiLevelType w:val="singleLevel"/>
    <w:tmpl w:val="00000005"/>
    <w:name w:val="WW8Num23"/>
    <w:lvl w:ilvl="0">
      <w:start w:val="1"/>
      <w:numFmt w:val="bullet"/>
      <w:lvlText w:val=""/>
      <w:lvlJc w:val="left"/>
      <w:pPr>
        <w:tabs>
          <w:tab w:val="num" w:pos="454"/>
        </w:tabs>
        <w:ind w:firstLine="454"/>
      </w:pPr>
      <w:rPr>
        <w:rFonts w:ascii="Symbol" w:hAnsi="Symbol"/>
      </w:rPr>
    </w:lvl>
  </w:abstractNum>
  <w:abstractNum w:abstractNumId="5">
    <w:nsid w:val="00000006"/>
    <w:multiLevelType w:val="singleLevel"/>
    <w:tmpl w:val="00000006"/>
    <w:name w:val="WW8Num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>
    <w:nsid w:val="00000007"/>
    <w:multiLevelType w:val="singleLevel"/>
    <w:tmpl w:val="00000007"/>
    <w:name w:val="WW8Num3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7">
    <w:nsid w:val="00000008"/>
    <w:multiLevelType w:val="singleLevel"/>
    <w:tmpl w:val="00000008"/>
    <w:name w:val="WW8Num39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8">
    <w:nsid w:val="00000009"/>
    <w:multiLevelType w:val="singleLevel"/>
    <w:tmpl w:val="00000009"/>
    <w:name w:val="WW8Num4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9">
    <w:nsid w:val="0000000A"/>
    <w:multiLevelType w:val="singleLevel"/>
    <w:tmpl w:val="0000000A"/>
    <w:name w:val="WW8Num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0">
    <w:nsid w:val="0A71337B"/>
    <w:multiLevelType w:val="hybridMultilevel"/>
    <w:tmpl w:val="480ECA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B480446"/>
    <w:multiLevelType w:val="hybridMultilevel"/>
    <w:tmpl w:val="682CB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580170"/>
    <w:multiLevelType w:val="hybridMultilevel"/>
    <w:tmpl w:val="11368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1F3E4A"/>
    <w:multiLevelType w:val="hybridMultilevel"/>
    <w:tmpl w:val="B78052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BD2FD6"/>
    <w:multiLevelType w:val="hybridMultilevel"/>
    <w:tmpl w:val="A404C6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0332C9"/>
    <w:multiLevelType w:val="hybridMultilevel"/>
    <w:tmpl w:val="3D3235B8"/>
    <w:lvl w:ilvl="0" w:tplc="E0B418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D36FDB"/>
    <w:multiLevelType w:val="hybridMultilevel"/>
    <w:tmpl w:val="EDA8D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E20F57"/>
    <w:multiLevelType w:val="hybridMultilevel"/>
    <w:tmpl w:val="646E4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A433D5"/>
    <w:multiLevelType w:val="hybridMultilevel"/>
    <w:tmpl w:val="84623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004844"/>
    <w:multiLevelType w:val="hybridMultilevel"/>
    <w:tmpl w:val="4D16B4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7"/>
  </w:num>
  <w:num w:numId="13">
    <w:abstractNumId w:val="16"/>
  </w:num>
  <w:num w:numId="14">
    <w:abstractNumId w:val="14"/>
  </w:num>
  <w:num w:numId="15">
    <w:abstractNumId w:val="13"/>
  </w:num>
  <w:num w:numId="16">
    <w:abstractNumId w:val="12"/>
  </w:num>
  <w:num w:numId="17">
    <w:abstractNumId w:val="11"/>
  </w:num>
  <w:num w:numId="18">
    <w:abstractNumId w:val="19"/>
  </w:num>
  <w:num w:numId="19">
    <w:abstractNumId w:val="18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9"/>
  <w:autoHyphenation/>
  <w:drawingGridHorizontalSpacing w:val="100"/>
  <w:drawingGridVerticalSpacing w:val="0"/>
  <w:displayHorizontalDrawingGridEvery w:val="0"/>
  <w:displayVerticalDrawingGridEvery w:val="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E0905"/>
    <w:rsid w:val="00000C0D"/>
    <w:rsid w:val="00010892"/>
    <w:rsid w:val="000156F0"/>
    <w:rsid w:val="00016DD6"/>
    <w:rsid w:val="00022E19"/>
    <w:rsid w:val="000247BF"/>
    <w:rsid w:val="00036624"/>
    <w:rsid w:val="00036B32"/>
    <w:rsid w:val="00044730"/>
    <w:rsid w:val="000562A2"/>
    <w:rsid w:val="00062BBC"/>
    <w:rsid w:val="0006384A"/>
    <w:rsid w:val="00065DE2"/>
    <w:rsid w:val="000667BE"/>
    <w:rsid w:val="000720A4"/>
    <w:rsid w:val="000725A9"/>
    <w:rsid w:val="00074B13"/>
    <w:rsid w:val="0007596B"/>
    <w:rsid w:val="00075FE3"/>
    <w:rsid w:val="00080474"/>
    <w:rsid w:val="0008560E"/>
    <w:rsid w:val="00090CE2"/>
    <w:rsid w:val="000943CD"/>
    <w:rsid w:val="00095909"/>
    <w:rsid w:val="000A06AD"/>
    <w:rsid w:val="000A6BB9"/>
    <w:rsid w:val="000C10FF"/>
    <w:rsid w:val="000C37EF"/>
    <w:rsid w:val="000C40DB"/>
    <w:rsid w:val="000C469A"/>
    <w:rsid w:val="000C4FAB"/>
    <w:rsid w:val="000E7463"/>
    <w:rsid w:val="000F0DB9"/>
    <w:rsid w:val="000F1B53"/>
    <w:rsid w:val="000F49F6"/>
    <w:rsid w:val="000F4E14"/>
    <w:rsid w:val="000F60B2"/>
    <w:rsid w:val="00103316"/>
    <w:rsid w:val="00107ED6"/>
    <w:rsid w:val="0011115C"/>
    <w:rsid w:val="00124BAA"/>
    <w:rsid w:val="001253E8"/>
    <w:rsid w:val="00125E20"/>
    <w:rsid w:val="00127EEC"/>
    <w:rsid w:val="00133D41"/>
    <w:rsid w:val="0013425C"/>
    <w:rsid w:val="00134325"/>
    <w:rsid w:val="00134999"/>
    <w:rsid w:val="00143D1E"/>
    <w:rsid w:val="0014538A"/>
    <w:rsid w:val="00145715"/>
    <w:rsid w:val="001465D4"/>
    <w:rsid w:val="00150EB3"/>
    <w:rsid w:val="001533CE"/>
    <w:rsid w:val="00155488"/>
    <w:rsid w:val="0015572F"/>
    <w:rsid w:val="001563A1"/>
    <w:rsid w:val="00156D97"/>
    <w:rsid w:val="00156F1D"/>
    <w:rsid w:val="00160DCA"/>
    <w:rsid w:val="00162C35"/>
    <w:rsid w:val="00171716"/>
    <w:rsid w:val="001745FB"/>
    <w:rsid w:val="00175B16"/>
    <w:rsid w:val="00184531"/>
    <w:rsid w:val="0019346D"/>
    <w:rsid w:val="001A1B6E"/>
    <w:rsid w:val="001A5579"/>
    <w:rsid w:val="001A68EE"/>
    <w:rsid w:val="001B3BFF"/>
    <w:rsid w:val="001B5F38"/>
    <w:rsid w:val="001B6D57"/>
    <w:rsid w:val="001B7898"/>
    <w:rsid w:val="001C0514"/>
    <w:rsid w:val="001C08E1"/>
    <w:rsid w:val="001C0F96"/>
    <w:rsid w:val="001C2E27"/>
    <w:rsid w:val="001C429E"/>
    <w:rsid w:val="001C4AAE"/>
    <w:rsid w:val="001D02FC"/>
    <w:rsid w:val="001D57A3"/>
    <w:rsid w:val="001D667D"/>
    <w:rsid w:val="001D782E"/>
    <w:rsid w:val="001E20A6"/>
    <w:rsid w:val="001E519F"/>
    <w:rsid w:val="001F108D"/>
    <w:rsid w:val="001F4324"/>
    <w:rsid w:val="001F455E"/>
    <w:rsid w:val="001F717C"/>
    <w:rsid w:val="0020026D"/>
    <w:rsid w:val="002028E2"/>
    <w:rsid w:val="00202909"/>
    <w:rsid w:val="002054C7"/>
    <w:rsid w:val="00212059"/>
    <w:rsid w:val="00213E79"/>
    <w:rsid w:val="00215953"/>
    <w:rsid w:val="00217DB7"/>
    <w:rsid w:val="00220D6A"/>
    <w:rsid w:val="0022169E"/>
    <w:rsid w:val="00221F14"/>
    <w:rsid w:val="00222E10"/>
    <w:rsid w:val="002238FF"/>
    <w:rsid w:val="00224A20"/>
    <w:rsid w:val="00225F6F"/>
    <w:rsid w:val="00226A74"/>
    <w:rsid w:val="00230748"/>
    <w:rsid w:val="00231DE1"/>
    <w:rsid w:val="00232F78"/>
    <w:rsid w:val="0023371F"/>
    <w:rsid w:val="0023453C"/>
    <w:rsid w:val="0023747C"/>
    <w:rsid w:val="002460C0"/>
    <w:rsid w:val="00247D59"/>
    <w:rsid w:val="00250A2D"/>
    <w:rsid w:val="00256A1D"/>
    <w:rsid w:val="002602E0"/>
    <w:rsid w:val="00264888"/>
    <w:rsid w:val="0026495D"/>
    <w:rsid w:val="00270C92"/>
    <w:rsid w:val="0027319D"/>
    <w:rsid w:val="002818CB"/>
    <w:rsid w:val="0028429F"/>
    <w:rsid w:val="00285F15"/>
    <w:rsid w:val="00295EDD"/>
    <w:rsid w:val="002970F3"/>
    <w:rsid w:val="002A06B4"/>
    <w:rsid w:val="002A17AE"/>
    <w:rsid w:val="002A6B3F"/>
    <w:rsid w:val="002B1517"/>
    <w:rsid w:val="002C0233"/>
    <w:rsid w:val="002C71B9"/>
    <w:rsid w:val="002C7234"/>
    <w:rsid w:val="002D0693"/>
    <w:rsid w:val="002D33E1"/>
    <w:rsid w:val="002E0AE8"/>
    <w:rsid w:val="002E1A39"/>
    <w:rsid w:val="002F16F9"/>
    <w:rsid w:val="00303367"/>
    <w:rsid w:val="003037D8"/>
    <w:rsid w:val="00311A36"/>
    <w:rsid w:val="00311EE6"/>
    <w:rsid w:val="0031238D"/>
    <w:rsid w:val="003128B7"/>
    <w:rsid w:val="00314258"/>
    <w:rsid w:val="00316863"/>
    <w:rsid w:val="0032507B"/>
    <w:rsid w:val="00337703"/>
    <w:rsid w:val="003400A2"/>
    <w:rsid w:val="003453A1"/>
    <w:rsid w:val="00345759"/>
    <w:rsid w:val="003463B8"/>
    <w:rsid w:val="00355C9B"/>
    <w:rsid w:val="003563C9"/>
    <w:rsid w:val="00361661"/>
    <w:rsid w:val="003677C1"/>
    <w:rsid w:val="003715AE"/>
    <w:rsid w:val="0037501E"/>
    <w:rsid w:val="00381136"/>
    <w:rsid w:val="0038760C"/>
    <w:rsid w:val="003904D4"/>
    <w:rsid w:val="003905E9"/>
    <w:rsid w:val="003934ED"/>
    <w:rsid w:val="003950E6"/>
    <w:rsid w:val="003A0592"/>
    <w:rsid w:val="003C1BBC"/>
    <w:rsid w:val="003C2164"/>
    <w:rsid w:val="003C661F"/>
    <w:rsid w:val="003D1502"/>
    <w:rsid w:val="003D2219"/>
    <w:rsid w:val="003D4A9B"/>
    <w:rsid w:val="003E2CD5"/>
    <w:rsid w:val="003E6FA1"/>
    <w:rsid w:val="003E7AFE"/>
    <w:rsid w:val="003F0A47"/>
    <w:rsid w:val="003F0C3D"/>
    <w:rsid w:val="003F57C2"/>
    <w:rsid w:val="00405803"/>
    <w:rsid w:val="004063FE"/>
    <w:rsid w:val="004070F0"/>
    <w:rsid w:val="0040716C"/>
    <w:rsid w:val="00410991"/>
    <w:rsid w:val="0041555E"/>
    <w:rsid w:val="00432E71"/>
    <w:rsid w:val="00435FFF"/>
    <w:rsid w:val="00437FAE"/>
    <w:rsid w:val="00447CF3"/>
    <w:rsid w:val="00452065"/>
    <w:rsid w:val="00452337"/>
    <w:rsid w:val="00461C84"/>
    <w:rsid w:val="00461D79"/>
    <w:rsid w:val="00467E9A"/>
    <w:rsid w:val="004714E4"/>
    <w:rsid w:val="0047725A"/>
    <w:rsid w:val="00481AC9"/>
    <w:rsid w:val="004870B7"/>
    <w:rsid w:val="00493AA7"/>
    <w:rsid w:val="004948F2"/>
    <w:rsid w:val="00495980"/>
    <w:rsid w:val="0049627C"/>
    <w:rsid w:val="0049646E"/>
    <w:rsid w:val="0049704A"/>
    <w:rsid w:val="004A5A39"/>
    <w:rsid w:val="004A6819"/>
    <w:rsid w:val="004B1180"/>
    <w:rsid w:val="004B2290"/>
    <w:rsid w:val="004B2C82"/>
    <w:rsid w:val="004B3678"/>
    <w:rsid w:val="004B6846"/>
    <w:rsid w:val="004C54AD"/>
    <w:rsid w:val="004C60EF"/>
    <w:rsid w:val="004C7EF8"/>
    <w:rsid w:val="004D2CF4"/>
    <w:rsid w:val="004D2E20"/>
    <w:rsid w:val="004E4EBC"/>
    <w:rsid w:val="004E6CF4"/>
    <w:rsid w:val="004F03D9"/>
    <w:rsid w:val="004F3707"/>
    <w:rsid w:val="00504CD6"/>
    <w:rsid w:val="00511D47"/>
    <w:rsid w:val="0051313C"/>
    <w:rsid w:val="00513A54"/>
    <w:rsid w:val="0052572F"/>
    <w:rsid w:val="00531B9F"/>
    <w:rsid w:val="00532721"/>
    <w:rsid w:val="00532F29"/>
    <w:rsid w:val="00533387"/>
    <w:rsid w:val="00534319"/>
    <w:rsid w:val="00535C37"/>
    <w:rsid w:val="00547C5A"/>
    <w:rsid w:val="00547F1F"/>
    <w:rsid w:val="00551A50"/>
    <w:rsid w:val="00552D3F"/>
    <w:rsid w:val="00553DD9"/>
    <w:rsid w:val="005556F3"/>
    <w:rsid w:val="00557D07"/>
    <w:rsid w:val="00564127"/>
    <w:rsid w:val="00574C0D"/>
    <w:rsid w:val="0057523B"/>
    <w:rsid w:val="00580B8B"/>
    <w:rsid w:val="00581230"/>
    <w:rsid w:val="0058198F"/>
    <w:rsid w:val="0058233A"/>
    <w:rsid w:val="005854A9"/>
    <w:rsid w:val="00594871"/>
    <w:rsid w:val="00595D9A"/>
    <w:rsid w:val="00596807"/>
    <w:rsid w:val="005A2379"/>
    <w:rsid w:val="005B2058"/>
    <w:rsid w:val="005C0FB3"/>
    <w:rsid w:val="005C1AF0"/>
    <w:rsid w:val="005C2F73"/>
    <w:rsid w:val="005D4005"/>
    <w:rsid w:val="005D6189"/>
    <w:rsid w:val="005D6961"/>
    <w:rsid w:val="005E0905"/>
    <w:rsid w:val="005E4580"/>
    <w:rsid w:val="005F5B48"/>
    <w:rsid w:val="005F5DF8"/>
    <w:rsid w:val="006004C6"/>
    <w:rsid w:val="006012FB"/>
    <w:rsid w:val="00601393"/>
    <w:rsid w:val="006016B4"/>
    <w:rsid w:val="00602BBA"/>
    <w:rsid w:val="00603C45"/>
    <w:rsid w:val="006058BC"/>
    <w:rsid w:val="00606F0C"/>
    <w:rsid w:val="0061124F"/>
    <w:rsid w:val="00611681"/>
    <w:rsid w:val="006141BE"/>
    <w:rsid w:val="00615939"/>
    <w:rsid w:val="00616595"/>
    <w:rsid w:val="00620FF8"/>
    <w:rsid w:val="006319DD"/>
    <w:rsid w:val="00644857"/>
    <w:rsid w:val="0066073A"/>
    <w:rsid w:val="0066464D"/>
    <w:rsid w:val="00664836"/>
    <w:rsid w:val="00670800"/>
    <w:rsid w:val="00675DCB"/>
    <w:rsid w:val="00676C9E"/>
    <w:rsid w:val="00693286"/>
    <w:rsid w:val="006A113F"/>
    <w:rsid w:val="006A43A5"/>
    <w:rsid w:val="006C552F"/>
    <w:rsid w:val="006D5D9B"/>
    <w:rsid w:val="006E34A4"/>
    <w:rsid w:val="006E3FE6"/>
    <w:rsid w:val="006F0E63"/>
    <w:rsid w:val="006F37E5"/>
    <w:rsid w:val="006F3B4C"/>
    <w:rsid w:val="007025F4"/>
    <w:rsid w:val="00702DD0"/>
    <w:rsid w:val="00710007"/>
    <w:rsid w:val="00715078"/>
    <w:rsid w:val="00717451"/>
    <w:rsid w:val="007178D3"/>
    <w:rsid w:val="00725198"/>
    <w:rsid w:val="00734D69"/>
    <w:rsid w:val="0074370D"/>
    <w:rsid w:val="00743D9E"/>
    <w:rsid w:val="00745736"/>
    <w:rsid w:val="0074662A"/>
    <w:rsid w:val="007467DF"/>
    <w:rsid w:val="0075130A"/>
    <w:rsid w:val="007564EF"/>
    <w:rsid w:val="007668B8"/>
    <w:rsid w:val="00771948"/>
    <w:rsid w:val="0078167F"/>
    <w:rsid w:val="00782B07"/>
    <w:rsid w:val="00782D72"/>
    <w:rsid w:val="00784A74"/>
    <w:rsid w:val="00791D2D"/>
    <w:rsid w:val="00791E98"/>
    <w:rsid w:val="007932AC"/>
    <w:rsid w:val="00797256"/>
    <w:rsid w:val="007A0F44"/>
    <w:rsid w:val="007A3D38"/>
    <w:rsid w:val="007A67A1"/>
    <w:rsid w:val="007B1FE6"/>
    <w:rsid w:val="007B4D2A"/>
    <w:rsid w:val="007B5770"/>
    <w:rsid w:val="007B7E1B"/>
    <w:rsid w:val="007C5ED0"/>
    <w:rsid w:val="007C6D74"/>
    <w:rsid w:val="007D1AE1"/>
    <w:rsid w:val="007D3283"/>
    <w:rsid w:val="007D5630"/>
    <w:rsid w:val="007E47D5"/>
    <w:rsid w:val="00801BBF"/>
    <w:rsid w:val="00801F19"/>
    <w:rsid w:val="0080231A"/>
    <w:rsid w:val="00802D45"/>
    <w:rsid w:val="00810BF1"/>
    <w:rsid w:val="00810D04"/>
    <w:rsid w:val="00815A78"/>
    <w:rsid w:val="0081637A"/>
    <w:rsid w:val="00816B83"/>
    <w:rsid w:val="00820E97"/>
    <w:rsid w:val="00821418"/>
    <w:rsid w:val="008226BE"/>
    <w:rsid w:val="00824777"/>
    <w:rsid w:val="00827F5C"/>
    <w:rsid w:val="00830411"/>
    <w:rsid w:val="0083053A"/>
    <w:rsid w:val="008330D0"/>
    <w:rsid w:val="00836353"/>
    <w:rsid w:val="0084005B"/>
    <w:rsid w:val="0084687A"/>
    <w:rsid w:val="00847FF3"/>
    <w:rsid w:val="008551A1"/>
    <w:rsid w:val="00861D9B"/>
    <w:rsid w:val="00864BB8"/>
    <w:rsid w:val="008748D3"/>
    <w:rsid w:val="00875068"/>
    <w:rsid w:val="008751C9"/>
    <w:rsid w:val="008816F3"/>
    <w:rsid w:val="00893CC6"/>
    <w:rsid w:val="00895685"/>
    <w:rsid w:val="008A09D5"/>
    <w:rsid w:val="008A163B"/>
    <w:rsid w:val="008B0AB5"/>
    <w:rsid w:val="008B1AB9"/>
    <w:rsid w:val="008C5909"/>
    <w:rsid w:val="008C6931"/>
    <w:rsid w:val="008D3727"/>
    <w:rsid w:val="008E03B9"/>
    <w:rsid w:val="008E34B8"/>
    <w:rsid w:val="008E3864"/>
    <w:rsid w:val="008F41D2"/>
    <w:rsid w:val="00901F7E"/>
    <w:rsid w:val="00903E15"/>
    <w:rsid w:val="00913489"/>
    <w:rsid w:val="0091548A"/>
    <w:rsid w:val="009204AA"/>
    <w:rsid w:val="00922945"/>
    <w:rsid w:val="009237FE"/>
    <w:rsid w:val="009245A2"/>
    <w:rsid w:val="00937796"/>
    <w:rsid w:val="00940901"/>
    <w:rsid w:val="00940DC0"/>
    <w:rsid w:val="00940EB8"/>
    <w:rsid w:val="009423F4"/>
    <w:rsid w:val="00945558"/>
    <w:rsid w:val="009501AC"/>
    <w:rsid w:val="00956F2C"/>
    <w:rsid w:val="00960C7B"/>
    <w:rsid w:val="00964DC9"/>
    <w:rsid w:val="00966919"/>
    <w:rsid w:val="0096705B"/>
    <w:rsid w:val="00970BCB"/>
    <w:rsid w:val="009710D8"/>
    <w:rsid w:val="00972892"/>
    <w:rsid w:val="00972A0E"/>
    <w:rsid w:val="00995E29"/>
    <w:rsid w:val="009A49B2"/>
    <w:rsid w:val="009B09A4"/>
    <w:rsid w:val="009B59C5"/>
    <w:rsid w:val="009C0EE3"/>
    <w:rsid w:val="009C27A1"/>
    <w:rsid w:val="009C7278"/>
    <w:rsid w:val="009D1061"/>
    <w:rsid w:val="009D4763"/>
    <w:rsid w:val="009D63FA"/>
    <w:rsid w:val="009E1068"/>
    <w:rsid w:val="009E43F0"/>
    <w:rsid w:val="009E777B"/>
    <w:rsid w:val="009F0CA0"/>
    <w:rsid w:val="009F175F"/>
    <w:rsid w:val="009F2989"/>
    <w:rsid w:val="009F3999"/>
    <w:rsid w:val="009F4546"/>
    <w:rsid w:val="009F74A2"/>
    <w:rsid w:val="00A01A54"/>
    <w:rsid w:val="00A06ECF"/>
    <w:rsid w:val="00A119BF"/>
    <w:rsid w:val="00A121B7"/>
    <w:rsid w:val="00A12361"/>
    <w:rsid w:val="00A20509"/>
    <w:rsid w:val="00A21652"/>
    <w:rsid w:val="00A218DC"/>
    <w:rsid w:val="00A2380F"/>
    <w:rsid w:val="00A24B50"/>
    <w:rsid w:val="00A2510A"/>
    <w:rsid w:val="00A259C1"/>
    <w:rsid w:val="00A312AD"/>
    <w:rsid w:val="00A33D84"/>
    <w:rsid w:val="00A408C0"/>
    <w:rsid w:val="00A40A67"/>
    <w:rsid w:val="00A41B77"/>
    <w:rsid w:val="00A5308A"/>
    <w:rsid w:val="00A53C57"/>
    <w:rsid w:val="00A545AF"/>
    <w:rsid w:val="00A5473F"/>
    <w:rsid w:val="00A60619"/>
    <w:rsid w:val="00A6441D"/>
    <w:rsid w:val="00A6670C"/>
    <w:rsid w:val="00A7016C"/>
    <w:rsid w:val="00A72DCF"/>
    <w:rsid w:val="00A74A8D"/>
    <w:rsid w:val="00A75E11"/>
    <w:rsid w:val="00A76BB0"/>
    <w:rsid w:val="00A77C5F"/>
    <w:rsid w:val="00A8443D"/>
    <w:rsid w:val="00A87486"/>
    <w:rsid w:val="00A87D7D"/>
    <w:rsid w:val="00AA11F5"/>
    <w:rsid w:val="00AA1695"/>
    <w:rsid w:val="00AB03BD"/>
    <w:rsid w:val="00AB495E"/>
    <w:rsid w:val="00AB6372"/>
    <w:rsid w:val="00AC148B"/>
    <w:rsid w:val="00AC3F89"/>
    <w:rsid w:val="00AC6364"/>
    <w:rsid w:val="00AC66A6"/>
    <w:rsid w:val="00AD09F0"/>
    <w:rsid w:val="00AD4A06"/>
    <w:rsid w:val="00AD6640"/>
    <w:rsid w:val="00AE49D3"/>
    <w:rsid w:val="00AE766B"/>
    <w:rsid w:val="00AE7C18"/>
    <w:rsid w:val="00B0081C"/>
    <w:rsid w:val="00B01CD2"/>
    <w:rsid w:val="00B07F5C"/>
    <w:rsid w:val="00B11C36"/>
    <w:rsid w:val="00B11EC6"/>
    <w:rsid w:val="00B12F33"/>
    <w:rsid w:val="00B21D57"/>
    <w:rsid w:val="00B21DDB"/>
    <w:rsid w:val="00B2362B"/>
    <w:rsid w:val="00B24592"/>
    <w:rsid w:val="00B24FBA"/>
    <w:rsid w:val="00B314EC"/>
    <w:rsid w:val="00B343DF"/>
    <w:rsid w:val="00B413B5"/>
    <w:rsid w:val="00B46448"/>
    <w:rsid w:val="00B467AC"/>
    <w:rsid w:val="00B46A07"/>
    <w:rsid w:val="00B51BFC"/>
    <w:rsid w:val="00B56016"/>
    <w:rsid w:val="00B57D95"/>
    <w:rsid w:val="00B61A30"/>
    <w:rsid w:val="00B61AA2"/>
    <w:rsid w:val="00B63845"/>
    <w:rsid w:val="00B66136"/>
    <w:rsid w:val="00B66B75"/>
    <w:rsid w:val="00B757EB"/>
    <w:rsid w:val="00B75F41"/>
    <w:rsid w:val="00B92932"/>
    <w:rsid w:val="00B93D9A"/>
    <w:rsid w:val="00BA2634"/>
    <w:rsid w:val="00BA4FA5"/>
    <w:rsid w:val="00BC20C1"/>
    <w:rsid w:val="00BC2F68"/>
    <w:rsid w:val="00BC5C70"/>
    <w:rsid w:val="00BD56E2"/>
    <w:rsid w:val="00BD732D"/>
    <w:rsid w:val="00BE5814"/>
    <w:rsid w:val="00BE6A7E"/>
    <w:rsid w:val="00BF1819"/>
    <w:rsid w:val="00BF683B"/>
    <w:rsid w:val="00C07DF0"/>
    <w:rsid w:val="00C11A12"/>
    <w:rsid w:val="00C11E0E"/>
    <w:rsid w:val="00C15E9E"/>
    <w:rsid w:val="00C16AB0"/>
    <w:rsid w:val="00C203C0"/>
    <w:rsid w:val="00C24BE3"/>
    <w:rsid w:val="00C25D49"/>
    <w:rsid w:val="00C2684B"/>
    <w:rsid w:val="00C27610"/>
    <w:rsid w:val="00C27D81"/>
    <w:rsid w:val="00C3310D"/>
    <w:rsid w:val="00C34D8D"/>
    <w:rsid w:val="00C415CF"/>
    <w:rsid w:val="00C4601B"/>
    <w:rsid w:val="00C468B9"/>
    <w:rsid w:val="00C51AD1"/>
    <w:rsid w:val="00C53B04"/>
    <w:rsid w:val="00C62B95"/>
    <w:rsid w:val="00C747E2"/>
    <w:rsid w:val="00C7514D"/>
    <w:rsid w:val="00C779E3"/>
    <w:rsid w:val="00C90447"/>
    <w:rsid w:val="00C9433F"/>
    <w:rsid w:val="00C94E3D"/>
    <w:rsid w:val="00C97A8D"/>
    <w:rsid w:val="00CB2732"/>
    <w:rsid w:val="00CB3D54"/>
    <w:rsid w:val="00CC2E9A"/>
    <w:rsid w:val="00CD363E"/>
    <w:rsid w:val="00CD3C18"/>
    <w:rsid w:val="00CD5021"/>
    <w:rsid w:val="00CE17E7"/>
    <w:rsid w:val="00CE2637"/>
    <w:rsid w:val="00D0196A"/>
    <w:rsid w:val="00D02A72"/>
    <w:rsid w:val="00D17D2C"/>
    <w:rsid w:val="00D22113"/>
    <w:rsid w:val="00D26937"/>
    <w:rsid w:val="00D3560D"/>
    <w:rsid w:val="00D36B89"/>
    <w:rsid w:val="00D37B28"/>
    <w:rsid w:val="00D45289"/>
    <w:rsid w:val="00D4796E"/>
    <w:rsid w:val="00D50B0E"/>
    <w:rsid w:val="00D52B08"/>
    <w:rsid w:val="00D62778"/>
    <w:rsid w:val="00D6397D"/>
    <w:rsid w:val="00D6556E"/>
    <w:rsid w:val="00D65896"/>
    <w:rsid w:val="00D71E2B"/>
    <w:rsid w:val="00D721A8"/>
    <w:rsid w:val="00D764B7"/>
    <w:rsid w:val="00D81B2B"/>
    <w:rsid w:val="00D86BBD"/>
    <w:rsid w:val="00D90231"/>
    <w:rsid w:val="00D9085F"/>
    <w:rsid w:val="00D92C91"/>
    <w:rsid w:val="00D95644"/>
    <w:rsid w:val="00DA313D"/>
    <w:rsid w:val="00DB2BD0"/>
    <w:rsid w:val="00DB42FA"/>
    <w:rsid w:val="00DB4A02"/>
    <w:rsid w:val="00DB76E4"/>
    <w:rsid w:val="00DC52E1"/>
    <w:rsid w:val="00DC5ECF"/>
    <w:rsid w:val="00DC728A"/>
    <w:rsid w:val="00DD1F0F"/>
    <w:rsid w:val="00DD72D3"/>
    <w:rsid w:val="00DE17C3"/>
    <w:rsid w:val="00DE5495"/>
    <w:rsid w:val="00DE7A32"/>
    <w:rsid w:val="00DF06E9"/>
    <w:rsid w:val="00DF27E6"/>
    <w:rsid w:val="00E00925"/>
    <w:rsid w:val="00E00EA4"/>
    <w:rsid w:val="00E1221E"/>
    <w:rsid w:val="00E12B8B"/>
    <w:rsid w:val="00E1588A"/>
    <w:rsid w:val="00E15DFE"/>
    <w:rsid w:val="00E35304"/>
    <w:rsid w:val="00E3784A"/>
    <w:rsid w:val="00E42FFF"/>
    <w:rsid w:val="00E43C4B"/>
    <w:rsid w:val="00E44D31"/>
    <w:rsid w:val="00E50EF4"/>
    <w:rsid w:val="00E513CE"/>
    <w:rsid w:val="00E520A4"/>
    <w:rsid w:val="00E63968"/>
    <w:rsid w:val="00E64DC5"/>
    <w:rsid w:val="00E663F1"/>
    <w:rsid w:val="00E71B5B"/>
    <w:rsid w:val="00E76EEA"/>
    <w:rsid w:val="00E8427C"/>
    <w:rsid w:val="00E8589C"/>
    <w:rsid w:val="00E85BB6"/>
    <w:rsid w:val="00E87DF1"/>
    <w:rsid w:val="00EA4F3A"/>
    <w:rsid w:val="00EA60FE"/>
    <w:rsid w:val="00EA73E0"/>
    <w:rsid w:val="00EB00FF"/>
    <w:rsid w:val="00EB7BC6"/>
    <w:rsid w:val="00EC21D4"/>
    <w:rsid w:val="00EC7595"/>
    <w:rsid w:val="00ED437D"/>
    <w:rsid w:val="00EE0D92"/>
    <w:rsid w:val="00EE2170"/>
    <w:rsid w:val="00EE37B2"/>
    <w:rsid w:val="00EE4D47"/>
    <w:rsid w:val="00EE5FA1"/>
    <w:rsid w:val="00EF0C70"/>
    <w:rsid w:val="00EF4B6A"/>
    <w:rsid w:val="00EF5173"/>
    <w:rsid w:val="00EF5F51"/>
    <w:rsid w:val="00F01CEA"/>
    <w:rsid w:val="00F056A3"/>
    <w:rsid w:val="00F07F90"/>
    <w:rsid w:val="00F11D32"/>
    <w:rsid w:val="00F1488B"/>
    <w:rsid w:val="00F16DFE"/>
    <w:rsid w:val="00F2166C"/>
    <w:rsid w:val="00F30C90"/>
    <w:rsid w:val="00F32339"/>
    <w:rsid w:val="00F37F60"/>
    <w:rsid w:val="00F41B7D"/>
    <w:rsid w:val="00F41D8A"/>
    <w:rsid w:val="00F544FB"/>
    <w:rsid w:val="00F54912"/>
    <w:rsid w:val="00F56E09"/>
    <w:rsid w:val="00F60EDC"/>
    <w:rsid w:val="00F61E7C"/>
    <w:rsid w:val="00F65597"/>
    <w:rsid w:val="00F71781"/>
    <w:rsid w:val="00F7186C"/>
    <w:rsid w:val="00F71F8C"/>
    <w:rsid w:val="00F7473D"/>
    <w:rsid w:val="00F77208"/>
    <w:rsid w:val="00F77A37"/>
    <w:rsid w:val="00F82CC8"/>
    <w:rsid w:val="00F86306"/>
    <w:rsid w:val="00F9484F"/>
    <w:rsid w:val="00F96C47"/>
    <w:rsid w:val="00F978F5"/>
    <w:rsid w:val="00FB01A7"/>
    <w:rsid w:val="00FB163B"/>
    <w:rsid w:val="00FB189F"/>
    <w:rsid w:val="00FB2323"/>
    <w:rsid w:val="00FC4898"/>
    <w:rsid w:val="00FC4B5F"/>
    <w:rsid w:val="00FC5756"/>
    <w:rsid w:val="00FC7082"/>
    <w:rsid w:val="00FE3553"/>
    <w:rsid w:val="00FE6F00"/>
    <w:rsid w:val="00FF0A40"/>
    <w:rsid w:val="00FF5A58"/>
    <w:rsid w:val="00FF7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5:docId w15:val="{9F2D0842-10E3-4D3D-AEB4-CD7994AFD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572F"/>
    <w:rPr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15572F"/>
    <w:pPr>
      <w:keepNext/>
      <w:numPr>
        <w:numId w:val="1"/>
      </w:numPr>
      <w:shd w:val="clear" w:color="auto" w:fill="FFFFFF"/>
      <w:spacing w:line="326" w:lineRule="exact"/>
      <w:ind w:left="595" w:right="539" w:firstLine="0"/>
      <w:outlineLvl w:val="0"/>
    </w:pPr>
    <w:rPr>
      <w:color w:val="000000"/>
      <w:spacing w:val="-4"/>
      <w:w w:val="101"/>
      <w:sz w:val="29"/>
    </w:rPr>
  </w:style>
  <w:style w:type="paragraph" w:styleId="2">
    <w:name w:val="heading 2"/>
    <w:basedOn w:val="a"/>
    <w:next w:val="a"/>
    <w:link w:val="20"/>
    <w:uiPriority w:val="99"/>
    <w:qFormat/>
    <w:rsid w:val="0015572F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15572F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15572F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15572F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15572F"/>
    <w:pPr>
      <w:keepNext/>
      <w:numPr>
        <w:ilvl w:val="5"/>
        <w:numId w:val="1"/>
      </w:numPr>
      <w:spacing w:line="360" w:lineRule="auto"/>
      <w:jc w:val="center"/>
      <w:outlineLvl w:val="5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C52E1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20">
    <w:name w:val="Заголовок 2 Знак"/>
    <w:link w:val="2"/>
    <w:uiPriority w:val="99"/>
    <w:semiHidden/>
    <w:locked/>
    <w:rsid w:val="00DC52E1"/>
    <w:rPr>
      <w:rFonts w:ascii="Cambria" w:hAnsi="Cambria" w:cs="Times New Roman"/>
      <w:b/>
      <w:bCs/>
      <w:i/>
      <w:iCs/>
      <w:sz w:val="28"/>
      <w:szCs w:val="28"/>
      <w:lang w:eastAsia="ar-SA" w:bidi="ar-SA"/>
    </w:rPr>
  </w:style>
  <w:style w:type="character" w:customStyle="1" w:styleId="30">
    <w:name w:val="Заголовок 3 Знак"/>
    <w:link w:val="3"/>
    <w:uiPriority w:val="99"/>
    <w:semiHidden/>
    <w:locked/>
    <w:rsid w:val="00DC52E1"/>
    <w:rPr>
      <w:rFonts w:ascii="Cambria" w:hAnsi="Cambria" w:cs="Times New Roman"/>
      <w:b/>
      <w:bCs/>
      <w:sz w:val="26"/>
      <w:szCs w:val="26"/>
      <w:lang w:eastAsia="ar-SA" w:bidi="ar-SA"/>
    </w:rPr>
  </w:style>
  <w:style w:type="character" w:customStyle="1" w:styleId="40">
    <w:name w:val="Заголовок 4 Знак"/>
    <w:link w:val="4"/>
    <w:uiPriority w:val="99"/>
    <w:semiHidden/>
    <w:locked/>
    <w:rsid w:val="00DC52E1"/>
    <w:rPr>
      <w:rFonts w:ascii="Calibri" w:hAnsi="Calibri" w:cs="Times New Roman"/>
      <w:b/>
      <w:bCs/>
      <w:sz w:val="28"/>
      <w:szCs w:val="28"/>
      <w:lang w:eastAsia="ar-SA" w:bidi="ar-SA"/>
    </w:rPr>
  </w:style>
  <w:style w:type="character" w:customStyle="1" w:styleId="50">
    <w:name w:val="Заголовок 5 Знак"/>
    <w:link w:val="5"/>
    <w:uiPriority w:val="99"/>
    <w:semiHidden/>
    <w:locked/>
    <w:rsid w:val="00DC52E1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link w:val="6"/>
    <w:uiPriority w:val="99"/>
    <w:semiHidden/>
    <w:locked/>
    <w:rsid w:val="00DC52E1"/>
    <w:rPr>
      <w:rFonts w:ascii="Calibri" w:hAnsi="Calibri" w:cs="Times New Roman"/>
      <w:b/>
      <w:bCs/>
      <w:lang w:eastAsia="ar-SA" w:bidi="ar-SA"/>
    </w:rPr>
  </w:style>
  <w:style w:type="character" w:customStyle="1" w:styleId="WW8Num1z0">
    <w:name w:val="WW8Num1z0"/>
    <w:uiPriority w:val="99"/>
    <w:rsid w:val="0015572F"/>
    <w:rPr>
      <w:u w:val="none"/>
    </w:rPr>
  </w:style>
  <w:style w:type="character" w:customStyle="1" w:styleId="WW8Num2z0">
    <w:name w:val="WW8Num2z0"/>
    <w:uiPriority w:val="99"/>
    <w:rsid w:val="0015572F"/>
    <w:rPr>
      <w:rFonts w:ascii="Symbol" w:hAnsi="Symbol"/>
    </w:rPr>
  </w:style>
  <w:style w:type="character" w:customStyle="1" w:styleId="WW8Num4z0">
    <w:name w:val="WW8Num4z0"/>
    <w:uiPriority w:val="99"/>
    <w:rsid w:val="0015572F"/>
    <w:rPr>
      <w:rFonts w:ascii="Symbol" w:hAnsi="Symbol"/>
    </w:rPr>
  </w:style>
  <w:style w:type="character" w:customStyle="1" w:styleId="WW8Num4z1">
    <w:name w:val="WW8Num4z1"/>
    <w:uiPriority w:val="99"/>
    <w:rsid w:val="0015572F"/>
    <w:rPr>
      <w:rFonts w:ascii="Courier New" w:hAnsi="Courier New"/>
    </w:rPr>
  </w:style>
  <w:style w:type="character" w:customStyle="1" w:styleId="WW8Num4z2">
    <w:name w:val="WW8Num4z2"/>
    <w:uiPriority w:val="99"/>
    <w:rsid w:val="0015572F"/>
    <w:rPr>
      <w:rFonts w:ascii="Wingdings" w:hAnsi="Wingdings"/>
    </w:rPr>
  </w:style>
  <w:style w:type="character" w:customStyle="1" w:styleId="WW8Num5z0">
    <w:name w:val="WW8Num5z0"/>
    <w:uiPriority w:val="99"/>
    <w:rsid w:val="0015572F"/>
    <w:rPr>
      <w:rFonts w:ascii="Symbol" w:hAnsi="Symbol"/>
    </w:rPr>
  </w:style>
  <w:style w:type="character" w:customStyle="1" w:styleId="WW8Num7z0">
    <w:name w:val="WW8Num7z0"/>
    <w:uiPriority w:val="99"/>
    <w:rsid w:val="0015572F"/>
    <w:rPr>
      <w:rFonts w:ascii="Symbol" w:hAnsi="Symbol"/>
    </w:rPr>
  </w:style>
  <w:style w:type="character" w:customStyle="1" w:styleId="WW8Num8z0">
    <w:name w:val="WW8Num8z0"/>
    <w:uiPriority w:val="99"/>
    <w:rsid w:val="0015572F"/>
    <w:rPr>
      <w:rFonts w:ascii="Symbol" w:hAnsi="Symbol"/>
    </w:rPr>
  </w:style>
  <w:style w:type="character" w:customStyle="1" w:styleId="WW8Num9z0">
    <w:name w:val="WW8Num9z0"/>
    <w:uiPriority w:val="99"/>
    <w:rsid w:val="0015572F"/>
    <w:rPr>
      <w:rFonts w:ascii="Symbol" w:hAnsi="Symbol"/>
    </w:rPr>
  </w:style>
  <w:style w:type="character" w:customStyle="1" w:styleId="WW8Num10z0">
    <w:name w:val="WW8Num10z0"/>
    <w:uiPriority w:val="99"/>
    <w:rsid w:val="0015572F"/>
    <w:rPr>
      <w:rFonts w:ascii="Symbol" w:hAnsi="Symbol"/>
    </w:rPr>
  </w:style>
  <w:style w:type="character" w:customStyle="1" w:styleId="WW8Num11z0">
    <w:name w:val="WW8Num11z0"/>
    <w:uiPriority w:val="99"/>
    <w:rsid w:val="0015572F"/>
    <w:rPr>
      <w:rFonts w:ascii="Times New Roman" w:hAnsi="Times New Roman"/>
    </w:rPr>
  </w:style>
  <w:style w:type="character" w:customStyle="1" w:styleId="WW8Num12z0">
    <w:name w:val="WW8Num12z0"/>
    <w:uiPriority w:val="99"/>
    <w:rsid w:val="0015572F"/>
    <w:rPr>
      <w:rFonts w:ascii="Symbol" w:hAnsi="Symbol"/>
    </w:rPr>
  </w:style>
  <w:style w:type="character" w:customStyle="1" w:styleId="WW8Num12z1">
    <w:name w:val="WW8Num12z1"/>
    <w:uiPriority w:val="99"/>
    <w:rsid w:val="0015572F"/>
    <w:rPr>
      <w:rFonts w:ascii="Courier New" w:hAnsi="Courier New"/>
    </w:rPr>
  </w:style>
  <w:style w:type="character" w:customStyle="1" w:styleId="WW8Num12z2">
    <w:name w:val="WW8Num12z2"/>
    <w:uiPriority w:val="99"/>
    <w:rsid w:val="0015572F"/>
    <w:rPr>
      <w:rFonts w:ascii="Wingdings" w:hAnsi="Wingdings"/>
    </w:rPr>
  </w:style>
  <w:style w:type="character" w:customStyle="1" w:styleId="WW8Num13z0">
    <w:name w:val="WW8Num13z0"/>
    <w:uiPriority w:val="99"/>
    <w:rsid w:val="0015572F"/>
    <w:rPr>
      <w:rFonts w:ascii="Times New Roman" w:hAnsi="Times New Roman"/>
      <w:b/>
      <w:i/>
    </w:rPr>
  </w:style>
  <w:style w:type="character" w:customStyle="1" w:styleId="WW8Num14z0">
    <w:name w:val="WW8Num14z0"/>
    <w:uiPriority w:val="99"/>
    <w:rsid w:val="0015572F"/>
    <w:rPr>
      <w:rFonts w:ascii="Symbol" w:hAnsi="Symbol"/>
    </w:rPr>
  </w:style>
  <w:style w:type="character" w:customStyle="1" w:styleId="WW8Num15z0">
    <w:name w:val="WW8Num15z0"/>
    <w:uiPriority w:val="99"/>
    <w:rsid w:val="0015572F"/>
    <w:rPr>
      <w:rFonts w:ascii="Symbol" w:hAnsi="Symbol"/>
      <w:color w:val="auto"/>
    </w:rPr>
  </w:style>
  <w:style w:type="character" w:customStyle="1" w:styleId="WW8Num17z0">
    <w:name w:val="WW8Num17z0"/>
    <w:uiPriority w:val="99"/>
    <w:rsid w:val="0015572F"/>
    <w:rPr>
      <w:rFonts w:ascii="Symbol" w:hAnsi="Symbol"/>
    </w:rPr>
  </w:style>
  <w:style w:type="character" w:customStyle="1" w:styleId="WW8Num18z0">
    <w:name w:val="WW8Num18z0"/>
    <w:uiPriority w:val="99"/>
    <w:rsid w:val="0015572F"/>
  </w:style>
  <w:style w:type="character" w:customStyle="1" w:styleId="WW8Num20z0">
    <w:name w:val="WW8Num20z0"/>
    <w:uiPriority w:val="99"/>
    <w:rsid w:val="0015572F"/>
    <w:rPr>
      <w:rFonts w:ascii="Symbol" w:hAnsi="Symbol"/>
    </w:rPr>
  </w:style>
  <w:style w:type="character" w:customStyle="1" w:styleId="WW8Num20z1">
    <w:name w:val="WW8Num20z1"/>
    <w:uiPriority w:val="99"/>
    <w:rsid w:val="0015572F"/>
    <w:rPr>
      <w:rFonts w:ascii="Courier New" w:hAnsi="Courier New"/>
    </w:rPr>
  </w:style>
  <w:style w:type="character" w:customStyle="1" w:styleId="WW8Num20z2">
    <w:name w:val="WW8Num20z2"/>
    <w:uiPriority w:val="99"/>
    <w:rsid w:val="0015572F"/>
    <w:rPr>
      <w:rFonts w:ascii="Wingdings" w:hAnsi="Wingdings"/>
    </w:rPr>
  </w:style>
  <w:style w:type="character" w:customStyle="1" w:styleId="WW8Num21z0">
    <w:name w:val="WW8Num21z0"/>
    <w:uiPriority w:val="99"/>
    <w:rsid w:val="0015572F"/>
    <w:rPr>
      <w:rFonts w:ascii="Symbol" w:hAnsi="Symbol"/>
    </w:rPr>
  </w:style>
  <w:style w:type="character" w:customStyle="1" w:styleId="WW8Num22z0">
    <w:name w:val="WW8Num22z0"/>
    <w:uiPriority w:val="99"/>
    <w:rsid w:val="0015572F"/>
    <w:rPr>
      <w:rFonts w:ascii="Symbol" w:hAnsi="Symbol"/>
    </w:rPr>
  </w:style>
  <w:style w:type="character" w:customStyle="1" w:styleId="WW8Num23z0">
    <w:name w:val="WW8Num23z0"/>
    <w:uiPriority w:val="99"/>
    <w:rsid w:val="0015572F"/>
    <w:rPr>
      <w:rFonts w:ascii="Symbol" w:hAnsi="Symbol"/>
    </w:rPr>
  </w:style>
  <w:style w:type="character" w:customStyle="1" w:styleId="WW8Num23z1">
    <w:name w:val="WW8Num23z1"/>
    <w:uiPriority w:val="99"/>
    <w:rsid w:val="0015572F"/>
    <w:rPr>
      <w:rFonts w:ascii="Courier New" w:hAnsi="Courier New"/>
    </w:rPr>
  </w:style>
  <w:style w:type="character" w:customStyle="1" w:styleId="WW8Num23z2">
    <w:name w:val="WW8Num23z2"/>
    <w:uiPriority w:val="99"/>
    <w:rsid w:val="0015572F"/>
    <w:rPr>
      <w:rFonts w:ascii="Wingdings" w:hAnsi="Wingdings"/>
    </w:rPr>
  </w:style>
  <w:style w:type="character" w:customStyle="1" w:styleId="WW8Num25z0">
    <w:name w:val="WW8Num25z0"/>
    <w:uiPriority w:val="99"/>
    <w:rsid w:val="0015572F"/>
    <w:rPr>
      <w:rFonts w:ascii="Symbol" w:hAnsi="Symbol"/>
    </w:rPr>
  </w:style>
  <w:style w:type="character" w:customStyle="1" w:styleId="WW8Num26z0">
    <w:name w:val="WW8Num26z0"/>
    <w:uiPriority w:val="99"/>
    <w:rsid w:val="0015572F"/>
    <w:rPr>
      <w:rFonts w:ascii="Symbol" w:hAnsi="Symbol"/>
    </w:rPr>
  </w:style>
  <w:style w:type="character" w:customStyle="1" w:styleId="WW8Num27z0">
    <w:name w:val="WW8Num27z0"/>
    <w:uiPriority w:val="99"/>
    <w:rsid w:val="0015572F"/>
    <w:rPr>
      <w:rFonts w:ascii="Symbol" w:hAnsi="Symbol"/>
      <w:b/>
      <w:sz w:val="28"/>
    </w:rPr>
  </w:style>
  <w:style w:type="character" w:customStyle="1" w:styleId="WW8Num27z1">
    <w:name w:val="WW8Num27z1"/>
    <w:uiPriority w:val="99"/>
    <w:rsid w:val="0015572F"/>
    <w:rPr>
      <w:rFonts w:ascii="Courier New" w:hAnsi="Courier New"/>
    </w:rPr>
  </w:style>
  <w:style w:type="character" w:customStyle="1" w:styleId="WW8Num27z2">
    <w:name w:val="WW8Num27z2"/>
    <w:uiPriority w:val="99"/>
    <w:rsid w:val="0015572F"/>
    <w:rPr>
      <w:rFonts w:ascii="Wingdings" w:hAnsi="Wingdings"/>
    </w:rPr>
  </w:style>
  <w:style w:type="character" w:customStyle="1" w:styleId="WW8Num27z3">
    <w:name w:val="WW8Num27z3"/>
    <w:uiPriority w:val="99"/>
    <w:rsid w:val="0015572F"/>
    <w:rPr>
      <w:rFonts w:ascii="Symbol" w:hAnsi="Symbol"/>
    </w:rPr>
  </w:style>
  <w:style w:type="character" w:customStyle="1" w:styleId="WW8Num28z0">
    <w:name w:val="WW8Num28z0"/>
    <w:uiPriority w:val="99"/>
    <w:rsid w:val="0015572F"/>
    <w:rPr>
      <w:rFonts w:ascii="Symbol" w:hAnsi="Symbol"/>
      <w:b/>
      <w:sz w:val="28"/>
    </w:rPr>
  </w:style>
  <w:style w:type="character" w:customStyle="1" w:styleId="WW8Num28z1">
    <w:name w:val="WW8Num28z1"/>
    <w:uiPriority w:val="99"/>
    <w:rsid w:val="0015572F"/>
    <w:rPr>
      <w:b/>
      <w:sz w:val="28"/>
    </w:rPr>
  </w:style>
  <w:style w:type="character" w:customStyle="1" w:styleId="WW8Num28z2">
    <w:name w:val="WW8Num28z2"/>
    <w:uiPriority w:val="99"/>
    <w:rsid w:val="0015572F"/>
    <w:rPr>
      <w:rFonts w:ascii="Wingdings" w:hAnsi="Wingdings"/>
    </w:rPr>
  </w:style>
  <w:style w:type="character" w:customStyle="1" w:styleId="WW8Num28z3">
    <w:name w:val="WW8Num28z3"/>
    <w:uiPriority w:val="99"/>
    <w:rsid w:val="0015572F"/>
    <w:rPr>
      <w:rFonts w:ascii="Symbol" w:hAnsi="Symbol"/>
    </w:rPr>
  </w:style>
  <w:style w:type="character" w:customStyle="1" w:styleId="WW8Num28z4">
    <w:name w:val="WW8Num28z4"/>
    <w:uiPriority w:val="99"/>
    <w:rsid w:val="0015572F"/>
    <w:rPr>
      <w:rFonts w:ascii="Courier New" w:hAnsi="Courier New"/>
    </w:rPr>
  </w:style>
  <w:style w:type="character" w:customStyle="1" w:styleId="WW8Num29z0">
    <w:name w:val="WW8Num29z0"/>
    <w:uiPriority w:val="99"/>
    <w:rsid w:val="0015572F"/>
    <w:rPr>
      <w:rFonts w:ascii="Symbol" w:hAnsi="Symbol"/>
    </w:rPr>
  </w:style>
  <w:style w:type="character" w:customStyle="1" w:styleId="WW8Num30z0">
    <w:name w:val="WW8Num30z0"/>
    <w:uiPriority w:val="99"/>
    <w:rsid w:val="0015572F"/>
    <w:rPr>
      <w:rFonts w:ascii="Symbol" w:hAnsi="Symbol"/>
      <w:color w:val="auto"/>
    </w:rPr>
  </w:style>
  <w:style w:type="character" w:customStyle="1" w:styleId="WW8Num31z0">
    <w:name w:val="WW8Num31z0"/>
    <w:uiPriority w:val="99"/>
    <w:rsid w:val="0015572F"/>
    <w:rPr>
      <w:rFonts w:ascii="Symbol" w:hAnsi="Symbol"/>
      <w:color w:val="auto"/>
    </w:rPr>
  </w:style>
  <w:style w:type="character" w:customStyle="1" w:styleId="WW8Num32z0">
    <w:name w:val="WW8Num32z0"/>
    <w:uiPriority w:val="99"/>
    <w:rsid w:val="0015572F"/>
    <w:rPr>
      <w:rFonts w:ascii="Symbol" w:hAnsi="Symbol"/>
    </w:rPr>
  </w:style>
  <w:style w:type="character" w:customStyle="1" w:styleId="WW8Num32z1">
    <w:name w:val="WW8Num32z1"/>
    <w:uiPriority w:val="99"/>
    <w:rsid w:val="0015572F"/>
    <w:rPr>
      <w:rFonts w:ascii="Courier New" w:hAnsi="Courier New"/>
    </w:rPr>
  </w:style>
  <w:style w:type="character" w:customStyle="1" w:styleId="WW8Num32z2">
    <w:name w:val="WW8Num32z2"/>
    <w:uiPriority w:val="99"/>
    <w:rsid w:val="0015572F"/>
    <w:rPr>
      <w:rFonts w:ascii="Wingdings" w:hAnsi="Wingdings"/>
    </w:rPr>
  </w:style>
  <w:style w:type="character" w:customStyle="1" w:styleId="WW8Num33z0">
    <w:name w:val="WW8Num33z0"/>
    <w:uiPriority w:val="99"/>
    <w:rsid w:val="0015572F"/>
    <w:rPr>
      <w:rFonts w:ascii="Symbol" w:hAnsi="Symbol"/>
      <w:color w:val="auto"/>
    </w:rPr>
  </w:style>
  <w:style w:type="character" w:customStyle="1" w:styleId="WW8Num34z0">
    <w:name w:val="WW8Num34z0"/>
    <w:uiPriority w:val="99"/>
    <w:rsid w:val="0015572F"/>
    <w:rPr>
      <w:rFonts w:ascii="Symbol" w:hAnsi="Symbol"/>
    </w:rPr>
  </w:style>
  <w:style w:type="character" w:customStyle="1" w:styleId="WW8Num34z1">
    <w:name w:val="WW8Num34z1"/>
    <w:uiPriority w:val="99"/>
    <w:rsid w:val="0015572F"/>
    <w:rPr>
      <w:rFonts w:ascii="Courier New" w:hAnsi="Courier New"/>
    </w:rPr>
  </w:style>
  <w:style w:type="character" w:customStyle="1" w:styleId="WW8Num34z2">
    <w:name w:val="WW8Num34z2"/>
    <w:uiPriority w:val="99"/>
    <w:rsid w:val="0015572F"/>
    <w:rPr>
      <w:rFonts w:ascii="Wingdings" w:hAnsi="Wingdings"/>
    </w:rPr>
  </w:style>
  <w:style w:type="character" w:customStyle="1" w:styleId="WW8Num35z0">
    <w:name w:val="WW8Num35z0"/>
    <w:uiPriority w:val="99"/>
    <w:rsid w:val="0015572F"/>
    <w:rPr>
      <w:rFonts w:ascii="Symbol" w:hAnsi="Symbol"/>
    </w:rPr>
  </w:style>
  <w:style w:type="character" w:customStyle="1" w:styleId="WW8Num36z0">
    <w:name w:val="WW8Num36z0"/>
    <w:uiPriority w:val="99"/>
    <w:rsid w:val="0015572F"/>
    <w:rPr>
      <w:rFonts w:ascii="Symbol" w:hAnsi="Symbol"/>
    </w:rPr>
  </w:style>
  <w:style w:type="character" w:customStyle="1" w:styleId="WW8Num37z0">
    <w:name w:val="WW8Num37z0"/>
    <w:uiPriority w:val="99"/>
    <w:rsid w:val="0015572F"/>
    <w:rPr>
      <w:rFonts w:ascii="Symbol" w:hAnsi="Symbol"/>
    </w:rPr>
  </w:style>
  <w:style w:type="character" w:customStyle="1" w:styleId="WW8Num37z1">
    <w:name w:val="WW8Num37z1"/>
    <w:uiPriority w:val="99"/>
    <w:rsid w:val="0015572F"/>
    <w:rPr>
      <w:rFonts w:ascii="Courier New" w:hAnsi="Courier New"/>
    </w:rPr>
  </w:style>
  <w:style w:type="character" w:customStyle="1" w:styleId="WW8Num37z2">
    <w:name w:val="WW8Num37z2"/>
    <w:uiPriority w:val="99"/>
    <w:rsid w:val="0015572F"/>
    <w:rPr>
      <w:rFonts w:ascii="Wingdings" w:hAnsi="Wingdings"/>
    </w:rPr>
  </w:style>
  <w:style w:type="character" w:customStyle="1" w:styleId="WW8Num38z0">
    <w:name w:val="WW8Num38z0"/>
    <w:uiPriority w:val="99"/>
    <w:rsid w:val="0015572F"/>
    <w:rPr>
      <w:rFonts w:ascii="Symbol" w:hAnsi="Symbol"/>
    </w:rPr>
  </w:style>
  <w:style w:type="character" w:customStyle="1" w:styleId="WW8Num38z1">
    <w:name w:val="WW8Num38z1"/>
    <w:uiPriority w:val="99"/>
    <w:rsid w:val="0015572F"/>
    <w:rPr>
      <w:rFonts w:ascii="Courier New" w:hAnsi="Courier New"/>
    </w:rPr>
  </w:style>
  <w:style w:type="character" w:customStyle="1" w:styleId="WW8Num38z2">
    <w:name w:val="WW8Num38z2"/>
    <w:uiPriority w:val="99"/>
    <w:rsid w:val="0015572F"/>
    <w:rPr>
      <w:rFonts w:ascii="Wingdings" w:hAnsi="Wingdings"/>
    </w:rPr>
  </w:style>
  <w:style w:type="character" w:customStyle="1" w:styleId="WW8Num39z0">
    <w:name w:val="WW8Num39z0"/>
    <w:uiPriority w:val="99"/>
    <w:rsid w:val="0015572F"/>
    <w:rPr>
      <w:rFonts w:ascii="Symbol" w:hAnsi="Symbol"/>
    </w:rPr>
  </w:style>
  <w:style w:type="character" w:customStyle="1" w:styleId="WW8Num39z1">
    <w:name w:val="WW8Num39z1"/>
    <w:uiPriority w:val="99"/>
    <w:rsid w:val="0015572F"/>
    <w:rPr>
      <w:rFonts w:ascii="Courier New" w:hAnsi="Courier New"/>
    </w:rPr>
  </w:style>
  <w:style w:type="character" w:customStyle="1" w:styleId="WW8Num39z2">
    <w:name w:val="WW8Num39z2"/>
    <w:uiPriority w:val="99"/>
    <w:rsid w:val="0015572F"/>
    <w:rPr>
      <w:rFonts w:ascii="Wingdings" w:hAnsi="Wingdings"/>
    </w:rPr>
  </w:style>
  <w:style w:type="character" w:customStyle="1" w:styleId="WW8Num40z0">
    <w:name w:val="WW8Num40z0"/>
    <w:uiPriority w:val="99"/>
    <w:rsid w:val="0015572F"/>
    <w:rPr>
      <w:rFonts w:ascii="Symbol" w:hAnsi="Symbol"/>
    </w:rPr>
  </w:style>
  <w:style w:type="character" w:customStyle="1" w:styleId="WW8Num41z0">
    <w:name w:val="WW8Num41z0"/>
    <w:uiPriority w:val="99"/>
    <w:rsid w:val="0015572F"/>
    <w:rPr>
      <w:rFonts w:ascii="Symbol" w:hAnsi="Symbol"/>
      <w:color w:val="auto"/>
    </w:rPr>
  </w:style>
  <w:style w:type="character" w:customStyle="1" w:styleId="WW8Num42z0">
    <w:name w:val="WW8Num42z0"/>
    <w:uiPriority w:val="99"/>
    <w:rsid w:val="0015572F"/>
    <w:rPr>
      <w:rFonts w:ascii="Symbol" w:hAnsi="Symbol"/>
    </w:rPr>
  </w:style>
  <w:style w:type="character" w:customStyle="1" w:styleId="WW8Num42z1">
    <w:name w:val="WW8Num42z1"/>
    <w:uiPriority w:val="99"/>
    <w:rsid w:val="0015572F"/>
    <w:rPr>
      <w:rFonts w:ascii="Symbol" w:hAnsi="Symbol"/>
      <w:b/>
      <w:sz w:val="28"/>
    </w:rPr>
  </w:style>
  <w:style w:type="character" w:customStyle="1" w:styleId="WW8Num42z4">
    <w:name w:val="WW8Num42z4"/>
    <w:uiPriority w:val="99"/>
    <w:rsid w:val="0015572F"/>
    <w:rPr>
      <w:rFonts w:ascii="Courier New" w:hAnsi="Courier New"/>
    </w:rPr>
  </w:style>
  <w:style w:type="character" w:customStyle="1" w:styleId="WW8Num42z5">
    <w:name w:val="WW8Num42z5"/>
    <w:uiPriority w:val="99"/>
    <w:rsid w:val="0015572F"/>
    <w:rPr>
      <w:rFonts w:ascii="Wingdings" w:hAnsi="Wingdings"/>
    </w:rPr>
  </w:style>
  <w:style w:type="character" w:customStyle="1" w:styleId="WW8Num43z0">
    <w:name w:val="WW8Num43z0"/>
    <w:uiPriority w:val="99"/>
    <w:rsid w:val="0015572F"/>
    <w:rPr>
      <w:rFonts w:ascii="Symbol" w:hAnsi="Symbol"/>
      <w:color w:val="auto"/>
    </w:rPr>
  </w:style>
  <w:style w:type="character" w:customStyle="1" w:styleId="WW8Num44z0">
    <w:name w:val="WW8Num44z0"/>
    <w:uiPriority w:val="99"/>
    <w:rsid w:val="0015572F"/>
    <w:rPr>
      <w:rFonts w:ascii="Symbol" w:hAnsi="Symbol"/>
    </w:rPr>
  </w:style>
  <w:style w:type="character" w:customStyle="1" w:styleId="WW8Num45z0">
    <w:name w:val="WW8Num45z0"/>
    <w:uiPriority w:val="99"/>
    <w:rsid w:val="0015572F"/>
    <w:rPr>
      <w:rFonts w:ascii="Symbol" w:hAnsi="Symbol"/>
      <w:color w:val="auto"/>
    </w:rPr>
  </w:style>
  <w:style w:type="character" w:customStyle="1" w:styleId="WW8Num46z0">
    <w:name w:val="WW8Num46z0"/>
    <w:uiPriority w:val="99"/>
    <w:rsid w:val="0015572F"/>
    <w:rPr>
      <w:rFonts w:ascii="Symbol" w:hAnsi="Symbol"/>
    </w:rPr>
  </w:style>
  <w:style w:type="character" w:customStyle="1" w:styleId="WW8Num47z0">
    <w:name w:val="WW8Num47z0"/>
    <w:uiPriority w:val="99"/>
    <w:rsid w:val="0015572F"/>
    <w:rPr>
      <w:color w:val="auto"/>
    </w:rPr>
  </w:style>
  <w:style w:type="character" w:customStyle="1" w:styleId="WW8Num47z1">
    <w:name w:val="WW8Num47z1"/>
    <w:uiPriority w:val="99"/>
    <w:rsid w:val="0015572F"/>
    <w:rPr>
      <w:rFonts w:ascii="Symbol" w:hAnsi="Symbol"/>
      <w:color w:val="auto"/>
    </w:rPr>
  </w:style>
  <w:style w:type="character" w:customStyle="1" w:styleId="WW8Num48z0">
    <w:name w:val="WW8Num48z0"/>
    <w:uiPriority w:val="99"/>
    <w:rsid w:val="0015572F"/>
    <w:rPr>
      <w:rFonts w:ascii="Symbol" w:hAnsi="Symbol"/>
    </w:rPr>
  </w:style>
  <w:style w:type="character" w:customStyle="1" w:styleId="11">
    <w:name w:val="Основной шрифт абзаца1"/>
    <w:uiPriority w:val="99"/>
    <w:rsid w:val="0015572F"/>
  </w:style>
  <w:style w:type="character" w:styleId="a3">
    <w:name w:val="page number"/>
    <w:uiPriority w:val="99"/>
    <w:rsid w:val="0015572F"/>
    <w:rPr>
      <w:rFonts w:cs="Times New Roman"/>
    </w:rPr>
  </w:style>
  <w:style w:type="character" w:customStyle="1" w:styleId="a4">
    <w:name w:val="Знак Знак"/>
    <w:uiPriority w:val="99"/>
    <w:rsid w:val="0015572F"/>
    <w:rPr>
      <w:rFonts w:cs="Times New Roman"/>
    </w:rPr>
  </w:style>
  <w:style w:type="character" w:styleId="a5">
    <w:name w:val="Hyperlink"/>
    <w:uiPriority w:val="99"/>
    <w:rsid w:val="0015572F"/>
    <w:rPr>
      <w:rFonts w:cs="Times New Roman"/>
      <w:color w:val="0033CC"/>
      <w:u w:val="single"/>
    </w:rPr>
  </w:style>
  <w:style w:type="character" w:customStyle="1" w:styleId="style6">
    <w:name w:val="style6"/>
    <w:uiPriority w:val="99"/>
    <w:rsid w:val="0015572F"/>
    <w:rPr>
      <w:rFonts w:cs="Times New Roman"/>
    </w:rPr>
  </w:style>
  <w:style w:type="paragraph" w:customStyle="1" w:styleId="12">
    <w:name w:val="Заголовок1"/>
    <w:basedOn w:val="a"/>
    <w:next w:val="a6"/>
    <w:uiPriority w:val="99"/>
    <w:rsid w:val="0015572F"/>
    <w:pPr>
      <w:keepNext/>
      <w:spacing w:before="240" w:after="120"/>
    </w:pPr>
    <w:rPr>
      <w:rFonts w:ascii="Arial" w:eastAsia="WenQuanYi Micro Hei" w:hAnsi="Arial" w:cs="Lohit Hindi"/>
      <w:sz w:val="28"/>
      <w:szCs w:val="28"/>
    </w:rPr>
  </w:style>
  <w:style w:type="paragraph" w:styleId="a6">
    <w:name w:val="Body Text"/>
    <w:basedOn w:val="a"/>
    <w:link w:val="a7"/>
    <w:uiPriority w:val="99"/>
    <w:rsid w:val="0015572F"/>
    <w:pPr>
      <w:spacing w:after="120"/>
    </w:pPr>
  </w:style>
  <w:style w:type="character" w:customStyle="1" w:styleId="a7">
    <w:name w:val="Основной текст Знак"/>
    <w:link w:val="a6"/>
    <w:uiPriority w:val="99"/>
    <w:semiHidden/>
    <w:locked/>
    <w:rsid w:val="00DC52E1"/>
    <w:rPr>
      <w:rFonts w:cs="Times New Roman"/>
      <w:sz w:val="20"/>
      <w:szCs w:val="20"/>
      <w:lang w:eastAsia="ar-SA" w:bidi="ar-SA"/>
    </w:rPr>
  </w:style>
  <w:style w:type="paragraph" w:styleId="a8">
    <w:name w:val="List"/>
    <w:basedOn w:val="a6"/>
    <w:uiPriority w:val="99"/>
    <w:rsid w:val="0015572F"/>
    <w:rPr>
      <w:rFonts w:cs="Lohit Hindi"/>
    </w:rPr>
  </w:style>
  <w:style w:type="paragraph" w:customStyle="1" w:styleId="13">
    <w:name w:val="Название1"/>
    <w:basedOn w:val="a"/>
    <w:uiPriority w:val="99"/>
    <w:rsid w:val="0015572F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14">
    <w:name w:val="Указатель1"/>
    <w:basedOn w:val="a"/>
    <w:uiPriority w:val="99"/>
    <w:rsid w:val="0015572F"/>
    <w:pPr>
      <w:suppressLineNumbers/>
    </w:pPr>
    <w:rPr>
      <w:rFonts w:cs="Lohit Hindi"/>
    </w:rPr>
  </w:style>
  <w:style w:type="paragraph" w:customStyle="1" w:styleId="21">
    <w:name w:val="Основной текст с отступом 21"/>
    <w:basedOn w:val="a"/>
    <w:uiPriority w:val="99"/>
    <w:rsid w:val="0015572F"/>
    <w:pPr>
      <w:shd w:val="clear" w:color="auto" w:fill="FFFFFF"/>
      <w:ind w:firstLine="851"/>
      <w:jc w:val="both"/>
    </w:pPr>
    <w:rPr>
      <w:color w:val="000000"/>
      <w:spacing w:val="-13"/>
      <w:sz w:val="28"/>
    </w:rPr>
  </w:style>
  <w:style w:type="paragraph" w:customStyle="1" w:styleId="210">
    <w:name w:val="Основной текст 21"/>
    <w:basedOn w:val="a"/>
    <w:uiPriority w:val="99"/>
    <w:rsid w:val="0015572F"/>
    <w:pPr>
      <w:spacing w:after="120" w:line="480" w:lineRule="auto"/>
    </w:pPr>
  </w:style>
  <w:style w:type="paragraph" w:customStyle="1" w:styleId="31">
    <w:name w:val="Основной текст 31"/>
    <w:basedOn w:val="a"/>
    <w:uiPriority w:val="99"/>
    <w:rsid w:val="0015572F"/>
    <w:pPr>
      <w:spacing w:after="120"/>
    </w:pPr>
    <w:rPr>
      <w:sz w:val="16"/>
      <w:szCs w:val="16"/>
    </w:rPr>
  </w:style>
  <w:style w:type="paragraph" w:customStyle="1" w:styleId="310">
    <w:name w:val="Основной текст с отступом 31"/>
    <w:basedOn w:val="a"/>
    <w:uiPriority w:val="99"/>
    <w:rsid w:val="0015572F"/>
    <w:pPr>
      <w:spacing w:after="120"/>
      <w:ind w:left="283"/>
    </w:pPr>
    <w:rPr>
      <w:sz w:val="16"/>
      <w:szCs w:val="16"/>
    </w:rPr>
  </w:style>
  <w:style w:type="paragraph" w:styleId="a9">
    <w:name w:val="Normal (Web)"/>
    <w:basedOn w:val="a"/>
    <w:uiPriority w:val="99"/>
    <w:rsid w:val="0015572F"/>
    <w:pPr>
      <w:spacing w:before="280" w:after="280"/>
    </w:pPr>
    <w:rPr>
      <w:sz w:val="24"/>
      <w:szCs w:val="24"/>
    </w:rPr>
  </w:style>
  <w:style w:type="paragraph" w:styleId="aa">
    <w:name w:val="footer"/>
    <w:basedOn w:val="a"/>
    <w:link w:val="ab"/>
    <w:uiPriority w:val="99"/>
    <w:rsid w:val="0015572F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b">
    <w:name w:val="Нижний колонтитул Знак"/>
    <w:link w:val="aa"/>
    <w:uiPriority w:val="99"/>
    <w:locked/>
    <w:rsid w:val="00DC52E1"/>
    <w:rPr>
      <w:rFonts w:cs="Times New Roman"/>
      <w:sz w:val="20"/>
      <w:szCs w:val="20"/>
      <w:lang w:eastAsia="ar-SA" w:bidi="ar-SA"/>
    </w:rPr>
  </w:style>
  <w:style w:type="paragraph" w:styleId="ac">
    <w:name w:val="Body Text Indent"/>
    <w:basedOn w:val="a"/>
    <w:link w:val="ad"/>
    <w:uiPriority w:val="99"/>
    <w:rsid w:val="0015572F"/>
    <w:pPr>
      <w:spacing w:after="120"/>
      <w:ind w:left="283"/>
    </w:pPr>
  </w:style>
  <w:style w:type="character" w:customStyle="1" w:styleId="ad">
    <w:name w:val="Основной текст с отступом Знак"/>
    <w:link w:val="ac"/>
    <w:uiPriority w:val="99"/>
    <w:semiHidden/>
    <w:locked/>
    <w:rsid w:val="00DC52E1"/>
    <w:rPr>
      <w:rFonts w:cs="Times New Roman"/>
      <w:sz w:val="20"/>
      <w:szCs w:val="20"/>
      <w:lang w:eastAsia="ar-SA" w:bidi="ar-SA"/>
    </w:rPr>
  </w:style>
  <w:style w:type="paragraph" w:customStyle="1" w:styleId="15">
    <w:name w:val="Обычный1"/>
    <w:uiPriority w:val="99"/>
    <w:rsid w:val="0015572F"/>
    <w:pPr>
      <w:suppressAutoHyphens/>
    </w:pPr>
    <w:rPr>
      <w:sz w:val="24"/>
      <w:lang w:eastAsia="ar-SA"/>
    </w:rPr>
  </w:style>
  <w:style w:type="paragraph" w:styleId="ae">
    <w:name w:val="List Paragraph"/>
    <w:basedOn w:val="a"/>
    <w:uiPriority w:val="99"/>
    <w:qFormat/>
    <w:rsid w:val="0015572F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af">
    <w:name w:val="header"/>
    <w:basedOn w:val="a"/>
    <w:link w:val="af0"/>
    <w:uiPriority w:val="99"/>
    <w:rsid w:val="0015572F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  <w:locked/>
    <w:rsid w:val="0037501E"/>
    <w:rPr>
      <w:rFonts w:cs="Times New Roman"/>
      <w:lang w:eastAsia="ar-SA" w:bidi="ar-SA"/>
    </w:rPr>
  </w:style>
  <w:style w:type="paragraph" w:customStyle="1" w:styleId="af1">
    <w:name w:val="Содержимое таблицы"/>
    <w:basedOn w:val="a"/>
    <w:uiPriority w:val="99"/>
    <w:rsid w:val="0015572F"/>
    <w:pPr>
      <w:suppressLineNumbers/>
    </w:pPr>
  </w:style>
  <w:style w:type="paragraph" w:customStyle="1" w:styleId="af2">
    <w:name w:val="Заголовок таблицы"/>
    <w:basedOn w:val="af1"/>
    <w:uiPriority w:val="99"/>
    <w:rsid w:val="0015572F"/>
    <w:pPr>
      <w:jc w:val="center"/>
    </w:pPr>
    <w:rPr>
      <w:b/>
      <w:bCs/>
    </w:rPr>
  </w:style>
  <w:style w:type="paragraph" w:customStyle="1" w:styleId="af3">
    <w:name w:val="Содержимое врезки"/>
    <w:basedOn w:val="a6"/>
    <w:uiPriority w:val="99"/>
    <w:rsid w:val="0015572F"/>
  </w:style>
  <w:style w:type="character" w:styleId="af4">
    <w:name w:val="Strong"/>
    <w:uiPriority w:val="99"/>
    <w:qFormat/>
    <w:rsid w:val="00D65896"/>
    <w:rPr>
      <w:rFonts w:cs="Times New Roman"/>
      <w:b/>
    </w:rPr>
  </w:style>
  <w:style w:type="paragraph" w:styleId="af5">
    <w:name w:val="Balloon Text"/>
    <w:basedOn w:val="a"/>
    <w:link w:val="af6"/>
    <w:uiPriority w:val="99"/>
    <w:rsid w:val="0037501E"/>
    <w:rPr>
      <w:rFonts w:ascii="Tahoma" w:hAnsi="Tahoma"/>
      <w:sz w:val="16"/>
      <w:szCs w:val="16"/>
    </w:rPr>
  </w:style>
  <w:style w:type="character" w:customStyle="1" w:styleId="af6">
    <w:name w:val="Текст выноски Знак"/>
    <w:link w:val="af5"/>
    <w:uiPriority w:val="99"/>
    <w:locked/>
    <w:rsid w:val="0037501E"/>
    <w:rPr>
      <w:rFonts w:ascii="Tahoma" w:hAnsi="Tahoma" w:cs="Times New Roman"/>
      <w:sz w:val="16"/>
      <w:lang w:eastAsia="ar-SA" w:bidi="ar-SA"/>
    </w:rPr>
  </w:style>
  <w:style w:type="character" w:customStyle="1" w:styleId="apple-converted-space">
    <w:name w:val="apple-converted-space"/>
    <w:rsid w:val="009501AC"/>
  </w:style>
  <w:style w:type="character" w:customStyle="1" w:styleId="hl">
    <w:name w:val="hl"/>
    <w:rsid w:val="009501AC"/>
  </w:style>
  <w:style w:type="character" w:styleId="af7">
    <w:name w:val="Emphasis"/>
    <w:uiPriority w:val="20"/>
    <w:qFormat/>
    <w:locked/>
    <w:rsid w:val="00A75E1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7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0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0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0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0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0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0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0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0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0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0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0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0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0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0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0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0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0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0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0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0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mail.yandex.ru/r?url=http%3A%2F%2Fvkontakte.ru%2Faway.php%3Fto%3Dhttp%253A%252F%252Fwww.cadenza.ru%252F&amp;ids=9100000000076127472&amp;fs=inbox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ail.yandex.ru/r?url=http%3A%2F%2Fvkontakte.ru%2Faway.php%3Fto%3Dhttp%253A%252F%252Frubinshtein.ru%252Findex.htm&amp;ids=9100000000076127472&amp;fs=inbox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mail.yandex.ru/r?url=http%3A%2F%2Fvkontakte.ru%2Faway.php%3Fto%3Dhttp%253A%252F%252Fnotes.tarakanov.net%252Findex.htm&amp;ids=9100000000076127472&amp;fs=inbox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2DA457-F63D-4953-9B40-1FF7E3B59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</TotalTime>
  <Pages>18</Pages>
  <Words>3889</Words>
  <Characters>22169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УПРАВЛЕНИЕ ОБРАЗОВАНИЯ АДМИНИСТРАЦИИ г</vt:lpstr>
    </vt:vector>
  </TitlesOfParts>
  <Company>Krokoz™</Company>
  <LinksUpToDate>false</LinksUpToDate>
  <CharactersWithSpaces>26006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УПРАВЛЕНИЕ ОБРАЗОВАНИЯ АДМИНИСТРАЦИИ г</dc:title>
  <dc:subject/>
  <dc:creator>XP GAME 2008</dc:creator>
  <cp:keywords/>
  <dc:description/>
  <cp:lastModifiedBy>Юлия Викторовна Мизина</cp:lastModifiedBy>
  <cp:revision>68</cp:revision>
  <cp:lastPrinted>2021-05-14T09:35:00Z</cp:lastPrinted>
  <dcterms:created xsi:type="dcterms:W3CDTF">2015-03-11T06:39:00Z</dcterms:created>
  <dcterms:modified xsi:type="dcterms:W3CDTF">2021-06-15T03:32:00Z</dcterms:modified>
</cp:coreProperties>
</file>