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44" w:rsidRDefault="00B45FCF" w:rsidP="00B572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5FC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433025" cy="908558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" contras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644" cy="909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D44">
        <w:rPr>
          <w:rFonts w:ascii="Times New Roman" w:hAnsi="Times New Roman" w:cs="Times New Roman"/>
          <w:sz w:val="28"/>
          <w:szCs w:val="28"/>
        </w:rPr>
        <w:br w:type="page"/>
      </w:r>
    </w:p>
    <w:p w:rsidR="00B454F3" w:rsidRDefault="00B454F3" w:rsidP="00B454F3">
      <w:pPr>
        <w:jc w:val="center"/>
        <w:rPr>
          <w:b/>
          <w:sz w:val="28"/>
          <w:szCs w:val="28"/>
        </w:rPr>
      </w:pPr>
      <w:r w:rsidRPr="00387D76">
        <w:rPr>
          <w:b/>
          <w:sz w:val="28"/>
          <w:szCs w:val="28"/>
        </w:rPr>
        <w:lastRenderedPageBreak/>
        <w:t>Оглавление</w:t>
      </w:r>
    </w:p>
    <w:p w:rsidR="00B454F3" w:rsidRDefault="00B454F3" w:rsidP="00B454F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7340"/>
        <w:gridCol w:w="1437"/>
      </w:tblGrid>
      <w:tr w:rsidR="00B454F3" w:rsidRPr="00B52E66" w:rsidTr="00B57209">
        <w:trPr>
          <w:trHeight w:val="905"/>
        </w:trPr>
        <w:tc>
          <w:tcPr>
            <w:tcW w:w="9355" w:type="dxa"/>
            <w:gridSpan w:val="3"/>
          </w:tcPr>
          <w:p w:rsidR="00B454F3" w:rsidRPr="0046744C" w:rsidRDefault="00B454F3" w:rsidP="00500FEB">
            <w:pPr>
              <w:jc w:val="both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  <w:lang w:val="en-US"/>
              </w:rPr>
              <w:t>I</w:t>
            </w:r>
            <w:r w:rsidRPr="0046744C">
              <w:rPr>
                <w:sz w:val="28"/>
                <w:szCs w:val="28"/>
              </w:rPr>
              <w:t>. Комплекс основных характеристик образования: объем, содержание, планируемые результаты</w:t>
            </w:r>
          </w:p>
        </w:tc>
      </w:tr>
      <w:tr w:rsidR="00B454F3" w:rsidRPr="00B52E66" w:rsidTr="00B57209">
        <w:trPr>
          <w:trHeight w:val="324"/>
        </w:trPr>
        <w:tc>
          <w:tcPr>
            <w:tcW w:w="578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437" w:type="dxa"/>
          </w:tcPr>
          <w:p w:rsidR="00B454F3" w:rsidRPr="00B52E66" w:rsidRDefault="00B454F3" w:rsidP="00500FEB">
            <w:pPr>
              <w:jc w:val="right"/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стр.</w:t>
            </w:r>
            <w:r w:rsidR="00B57209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</w:t>
            </w:r>
            <w:r w:rsidR="00B5720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6B7220">
              <w:rPr>
                <w:sz w:val="28"/>
                <w:szCs w:val="28"/>
              </w:rPr>
              <w:t xml:space="preserve"> </w:t>
            </w:r>
          </w:p>
        </w:tc>
      </w:tr>
      <w:tr w:rsidR="00B454F3" w:rsidRPr="00B52E66" w:rsidTr="00B57209">
        <w:trPr>
          <w:trHeight w:val="339"/>
        </w:trPr>
        <w:tc>
          <w:tcPr>
            <w:tcW w:w="578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1437" w:type="dxa"/>
          </w:tcPr>
          <w:p w:rsidR="00B454F3" w:rsidRPr="00B52E66" w:rsidRDefault="00B454F3" w:rsidP="00500FEB">
            <w:pPr>
              <w:jc w:val="right"/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стр.</w:t>
            </w:r>
            <w:r w:rsidR="00B5720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</w:t>
            </w:r>
            <w:r w:rsidRPr="00B52E66">
              <w:rPr>
                <w:sz w:val="28"/>
                <w:szCs w:val="28"/>
              </w:rPr>
              <w:t xml:space="preserve"> </w:t>
            </w:r>
          </w:p>
        </w:tc>
      </w:tr>
      <w:tr w:rsidR="00B454F3" w:rsidRPr="00B52E66" w:rsidTr="00B57209">
        <w:trPr>
          <w:trHeight w:val="324"/>
        </w:trPr>
        <w:tc>
          <w:tcPr>
            <w:tcW w:w="578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Планируемые результаты</w:t>
            </w:r>
            <w:r>
              <w:rPr>
                <w:sz w:val="28"/>
                <w:szCs w:val="28"/>
              </w:rPr>
              <w:t xml:space="preserve"> по окончанию обучения</w:t>
            </w:r>
          </w:p>
        </w:tc>
        <w:tc>
          <w:tcPr>
            <w:tcW w:w="1437" w:type="dxa"/>
          </w:tcPr>
          <w:p w:rsidR="00B454F3" w:rsidRPr="00B52E66" w:rsidRDefault="00B454F3" w:rsidP="00500FEB">
            <w:pPr>
              <w:jc w:val="right"/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стр.</w:t>
            </w:r>
            <w:r w:rsidR="00B5720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</w:t>
            </w:r>
            <w:r w:rsidRPr="00B52E66">
              <w:rPr>
                <w:sz w:val="28"/>
                <w:szCs w:val="28"/>
              </w:rPr>
              <w:t xml:space="preserve"> </w:t>
            </w:r>
          </w:p>
        </w:tc>
      </w:tr>
      <w:tr w:rsidR="00B454F3" w:rsidRPr="00B52E66" w:rsidTr="00B57209">
        <w:trPr>
          <w:trHeight w:val="339"/>
        </w:trPr>
        <w:tc>
          <w:tcPr>
            <w:tcW w:w="578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37" w:type="dxa"/>
          </w:tcPr>
          <w:p w:rsidR="00B454F3" w:rsidRPr="00C92B91" w:rsidRDefault="00B454F3" w:rsidP="00500FEB">
            <w:pPr>
              <w:jc w:val="right"/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стр.</w:t>
            </w:r>
            <w:r w:rsidR="00B57209">
              <w:rPr>
                <w:sz w:val="28"/>
                <w:szCs w:val="28"/>
              </w:rPr>
              <w:t>8</w:t>
            </w:r>
            <w:r w:rsidRPr="00B52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B454F3" w:rsidRPr="00B52E66" w:rsidTr="00B57209">
        <w:trPr>
          <w:trHeight w:val="666"/>
        </w:trPr>
        <w:tc>
          <w:tcPr>
            <w:tcW w:w="578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40" w:type="dxa"/>
          </w:tcPr>
          <w:p w:rsidR="00B454F3" w:rsidRDefault="00B454F3" w:rsidP="0050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1437" w:type="dxa"/>
          </w:tcPr>
          <w:p w:rsidR="00B454F3" w:rsidRPr="003C0E34" w:rsidRDefault="00B454F3" w:rsidP="00500FEB">
            <w:pPr>
              <w:jc w:val="right"/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стр.</w:t>
            </w:r>
            <w:r w:rsidR="00B57209">
              <w:rPr>
                <w:sz w:val="28"/>
                <w:szCs w:val="28"/>
              </w:rPr>
              <w:t>8</w:t>
            </w:r>
            <w:r w:rsidRPr="00B52E66">
              <w:rPr>
                <w:sz w:val="28"/>
                <w:szCs w:val="28"/>
              </w:rPr>
              <w:t xml:space="preserve"> </w:t>
            </w:r>
          </w:p>
        </w:tc>
      </w:tr>
      <w:tr w:rsidR="00B454F3" w:rsidRPr="0046744C" w:rsidTr="00B57209">
        <w:trPr>
          <w:trHeight w:val="988"/>
        </w:trPr>
        <w:tc>
          <w:tcPr>
            <w:tcW w:w="9355" w:type="dxa"/>
            <w:gridSpan w:val="3"/>
          </w:tcPr>
          <w:p w:rsidR="00B454F3" w:rsidRPr="0046744C" w:rsidRDefault="00B454F3" w:rsidP="00500FEB">
            <w:pPr>
              <w:ind w:right="-119"/>
              <w:jc w:val="both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II. Комплекс организационно-педагогических условий, включающих формы аттестации</w:t>
            </w:r>
          </w:p>
        </w:tc>
      </w:tr>
      <w:tr w:rsidR="00B454F3" w:rsidRPr="00B52E66" w:rsidTr="00B57209">
        <w:trPr>
          <w:trHeight w:val="324"/>
        </w:trPr>
        <w:tc>
          <w:tcPr>
            <w:tcW w:w="578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Календарный график</w:t>
            </w:r>
          </w:p>
        </w:tc>
        <w:tc>
          <w:tcPr>
            <w:tcW w:w="1437" w:type="dxa"/>
          </w:tcPr>
          <w:p w:rsidR="00B454F3" w:rsidRPr="00644384" w:rsidRDefault="00B454F3" w:rsidP="00500FEB">
            <w:pPr>
              <w:jc w:val="right"/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стр.</w:t>
            </w:r>
            <w:r w:rsidR="00B57209">
              <w:rPr>
                <w:sz w:val="28"/>
                <w:szCs w:val="28"/>
              </w:rPr>
              <w:t>9</w:t>
            </w:r>
            <w:r w:rsidRPr="00B52E66">
              <w:rPr>
                <w:sz w:val="28"/>
                <w:szCs w:val="28"/>
              </w:rPr>
              <w:t xml:space="preserve"> </w:t>
            </w:r>
          </w:p>
        </w:tc>
      </w:tr>
      <w:tr w:rsidR="00B454F3" w:rsidRPr="00B52E66" w:rsidTr="00B57209">
        <w:trPr>
          <w:trHeight w:val="324"/>
        </w:trPr>
        <w:tc>
          <w:tcPr>
            <w:tcW w:w="578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40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1437" w:type="dxa"/>
          </w:tcPr>
          <w:p w:rsidR="00B454F3" w:rsidRPr="00B52E66" w:rsidRDefault="00B454F3" w:rsidP="00500FEB">
            <w:pPr>
              <w:jc w:val="right"/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стр.</w:t>
            </w:r>
            <w:r w:rsidR="00B57209">
              <w:rPr>
                <w:sz w:val="28"/>
                <w:szCs w:val="28"/>
              </w:rPr>
              <w:t>9</w:t>
            </w:r>
            <w:r w:rsidRPr="00B52E66">
              <w:rPr>
                <w:sz w:val="28"/>
                <w:szCs w:val="28"/>
              </w:rPr>
              <w:t xml:space="preserve"> </w:t>
            </w:r>
          </w:p>
        </w:tc>
      </w:tr>
      <w:tr w:rsidR="00B454F3" w:rsidRPr="00B52E66" w:rsidTr="00B57209">
        <w:trPr>
          <w:trHeight w:val="339"/>
        </w:trPr>
        <w:tc>
          <w:tcPr>
            <w:tcW w:w="578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40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1437" w:type="dxa"/>
          </w:tcPr>
          <w:p w:rsidR="00B454F3" w:rsidRPr="00644384" w:rsidRDefault="00B454F3" w:rsidP="00500FEB">
            <w:pPr>
              <w:jc w:val="right"/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 xml:space="preserve">стр. </w:t>
            </w:r>
            <w:r w:rsidR="00B57209">
              <w:rPr>
                <w:sz w:val="28"/>
                <w:szCs w:val="28"/>
              </w:rPr>
              <w:t>10</w:t>
            </w:r>
          </w:p>
        </w:tc>
      </w:tr>
      <w:tr w:rsidR="00B454F3" w:rsidRPr="00B52E66" w:rsidTr="00B57209">
        <w:trPr>
          <w:trHeight w:val="339"/>
        </w:trPr>
        <w:tc>
          <w:tcPr>
            <w:tcW w:w="578" w:type="dxa"/>
          </w:tcPr>
          <w:p w:rsidR="00B454F3" w:rsidRDefault="00B454F3" w:rsidP="0050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40" w:type="dxa"/>
          </w:tcPr>
          <w:p w:rsidR="00B454F3" w:rsidRDefault="00B454F3" w:rsidP="0050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437" w:type="dxa"/>
          </w:tcPr>
          <w:p w:rsidR="00B454F3" w:rsidRPr="00B52E66" w:rsidRDefault="00B454F3" w:rsidP="00500FEB">
            <w:pPr>
              <w:jc w:val="right"/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стр.</w:t>
            </w:r>
            <w:r w:rsidR="00B57209">
              <w:rPr>
                <w:sz w:val="28"/>
                <w:szCs w:val="28"/>
              </w:rPr>
              <w:t>10</w:t>
            </w:r>
            <w:r w:rsidRPr="00B52E66">
              <w:rPr>
                <w:sz w:val="28"/>
                <w:szCs w:val="28"/>
              </w:rPr>
              <w:t xml:space="preserve"> </w:t>
            </w:r>
          </w:p>
        </w:tc>
      </w:tr>
      <w:tr w:rsidR="00B454F3" w:rsidRPr="00B52E66" w:rsidTr="00B57209">
        <w:trPr>
          <w:trHeight w:val="324"/>
        </w:trPr>
        <w:tc>
          <w:tcPr>
            <w:tcW w:w="578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2E66">
              <w:rPr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 w:rsidRPr="00332503">
              <w:rPr>
                <w:sz w:val="28"/>
                <w:szCs w:val="28"/>
              </w:rPr>
              <w:t>Формы контроля и механизм оценки образовательных результатов</w:t>
            </w:r>
          </w:p>
        </w:tc>
        <w:tc>
          <w:tcPr>
            <w:tcW w:w="1437" w:type="dxa"/>
          </w:tcPr>
          <w:p w:rsidR="00B454F3" w:rsidRPr="00B52E66" w:rsidRDefault="00B454F3" w:rsidP="00500FEB">
            <w:pPr>
              <w:jc w:val="right"/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стр.</w:t>
            </w:r>
            <w:r w:rsidR="00B57209">
              <w:rPr>
                <w:sz w:val="28"/>
                <w:szCs w:val="28"/>
              </w:rPr>
              <w:t>11</w:t>
            </w:r>
            <w:r w:rsidRPr="00B52E66">
              <w:rPr>
                <w:sz w:val="28"/>
                <w:szCs w:val="28"/>
              </w:rPr>
              <w:t xml:space="preserve"> </w:t>
            </w:r>
          </w:p>
        </w:tc>
      </w:tr>
      <w:tr w:rsidR="00B454F3" w:rsidRPr="00B52E66" w:rsidTr="00B57209">
        <w:trPr>
          <w:trHeight w:val="339"/>
        </w:trPr>
        <w:tc>
          <w:tcPr>
            <w:tcW w:w="578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52E66">
              <w:rPr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437" w:type="dxa"/>
          </w:tcPr>
          <w:p w:rsidR="00B454F3" w:rsidRPr="00B52E66" w:rsidRDefault="00B454F3" w:rsidP="00500FEB">
            <w:pPr>
              <w:jc w:val="right"/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B57209">
              <w:rPr>
                <w:sz w:val="28"/>
                <w:szCs w:val="28"/>
              </w:rPr>
              <w:t>12</w:t>
            </w:r>
            <w:r w:rsidRPr="00B52E66">
              <w:rPr>
                <w:sz w:val="28"/>
                <w:szCs w:val="28"/>
              </w:rPr>
              <w:t xml:space="preserve"> </w:t>
            </w:r>
          </w:p>
        </w:tc>
      </w:tr>
      <w:tr w:rsidR="00B454F3" w:rsidRPr="00B52E66" w:rsidTr="00B57209">
        <w:trPr>
          <w:trHeight w:val="324"/>
        </w:trPr>
        <w:tc>
          <w:tcPr>
            <w:tcW w:w="578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52E66">
              <w:rPr>
                <w:sz w:val="28"/>
                <w:szCs w:val="28"/>
              </w:rPr>
              <w:t>.</w:t>
            </w:r>
          </w:p>
        </w:tc>
        <w:tc>
          <w:tcPr>
            <w:tcW w:w="7340" w:type="dxa"/>
          </w:tcPr>
          <w:p w:rsidR="00B454F3" w:rsidRPr="00B52E66" w:rsidRDefault="00B454F3" w:rsidP="00500FEB">
            <w:pPr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Приложения</w:t>
            </w:r>
          </w:p>
        </w:tc>
        <w:tc>
          <w:tcPr>
            <w:tcW w:w="1437" w:type="dxa"/>
          </w:tcPr>
          <w:p w:rsidR="00B454F3" w:rsidRPr="00B52E66" w:rsidRDefault="00B454F3" w:rsidP="00500FEB">
            <w:pPr>
              <w:jc w:val="right"/>
              <w:rPr>
                <w:sz w:val="28"/>
                <w:szCs w:val="28"/>
              </w:rPr>
            </w:pPr>
            <w:r w:rsidRPr="00B52E66">
              <w:rPr>
                <w:sz w:val="28"/>
                <w:szCs w:val="28"/>
              </w:rPr>
              <w:t>стр.</w:t>
            </w:r>
            <w:r w:rsidR="00B57209">
              <w:rPr>
                <w:sz w:val="28"/>
                <w:szCs w:val="28"/>
              </w:rPr>
              <w:t>13</w:t>
            </w:r>
            <w:r w:rsidRPr="00B52E66">
              <w:rPr>
                <w:sz w:val="28"/>
                <w:szCs w:val="28"/>
              </w:rPr>
              <w:t xml:space="preserve"> </w:t>
            </w:r>
          </w:p>
        </w:tc>
      </w:tr>
    </w:tbl>
    <w:p w:rsidR="00A57BCD" w:rsidRDefault="00A57BCD" w:rsidP="00B45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99"/>
        <w:gridCol w:w="1997"/>
      </w:tblGrid>
      <w:tr w:rsidR="00B454F3" w:rsidRPr="00E354B5" w:rsidTr="00A57BCD">
        <w:trPr>
          <w:trHeight w:val="905"/>
        </w:trPr>
        <w:tc>
          <w:tcPr>
            <w:tcW w:w="9496" w:type="dxa"/>
            <w:gridSpan w:val="2"/>
            <w:shd w:val="clear" w:color="auto" w:fill="auto"/>
          </w:tcPr>
          <w:p w:rsidR="00B454F3" w:rsidRPr="001B74E7" w:rsidRDefault="00B454F3" w:rsidP="00500FEB">
            <w:pPr>
              <w:jc w:val="both"/>
              <w:rPr>
                <w:sz w:val="28"/>
                <w:szCs w:val="28"/>
              </w:rPr>
            </w:pPr>
            <w:r w:rsidRPr="001B74E7">
              <w:rPr>
                <w:sz w:val="28"/>
                <w:szCs w:val="28"/>
                <w:lang w:val="en-US"/>
              </w:rPr>
              <w:lastRenderedPageBreak/>
              <w:t>I</w:t>
            </w:r>
            <w:r w:rsidRPr="001B74E7">
              <w:rPr>
                <w:sz w:val="28"/>
                <w:szCs w:val="28"/>
              </w:rPr>
              <w:t xml:space="preserve">. </w:t>
            </w:r>
            <w:r w:rsidRPr="00AA4A68">
              <w:rPr>
                <w:b/>
                <w:sz w:val="28"/>
                <w:szCs w:val="28"/>
              </w:rPr>
              <w:t>Комплекс основных характеристик образования: объем, содержание, планируемые результаты</w:t>
            </w:r>
          </w:p>
        </w:tc>
      </w:tr>
      <w:tr w:rsidR="00B454F3" w:rsidRPr="00133943" w:rsidTr="00A57BCD">
        <w:trPr>
          <w:gridAfter w:val="1"/>
          <w:wAfter w:w="1997" w:type="dxa"/>
          <w:trHeight w:val="324"/>
        </w:trPr>
        <w:tc>
          <w:tcPr>
            <w:tcW w:w="7499" w:type="dxa"/>
            <w:shd w:val="clear" w:color="auto" w:fill="auto"/>
          </w:tcPr>
          <w:p w:rsidR="00B454F3" w:rsidRPr="00133943" w:rsidRDefault="00B454F3" w:rsidP="00500FEB">
            <w:pPr>
              <w:jc w:val="center"/>
              <w:rPr>
                <w:b/>
                <w:sz w:val="28"/>
                <w:szCs w:val="28"/>
              </w:rPr>
            </w:pPr>
            <w:r w:rsidRPr="00133943">
              <w:rPr>
                <w:b/>
                <w:sz w:val="28"/>
                <w:szCs w:val="28"/>
              </w:rPr>
              <w:t>Пояснительная записка</w:t>
            </w:r>
          </w:p>
        </w:tc>
      </w:tr>
    </w:tbl>
    <w:p w:rsidR="00B454F3" w:rsidRPr="00133943" w:rsidRDefault="00B454F3" w:rsidP="00B454F3">
      <w:pPr>
        <w:jc w:val="center"/>
        <w:textAlignment w:val="baseline"/>
        <w:rPr>
          <w:b/>
          <w:color w:val="000000"/>
          <w:sz w:val="26"/>
          <w:szCs w:val="26"/>
        </w:rPr>
      </w:pPr>
    </w:p>
    <w:p w:rsidR="00B454F3" w:rsidRPr="00375022" w:rsidRDefault="00B454F3" w:rsidP="00B454F3">
      <w:pPr>
        <w:jc w:val="both"/>
        <w:textAlignment w:val="baseline"/>
        <w:rPr>
          <w:color w:val="000000"/>
          <w:sz w:val="28"/>
          <w:szCs w:val="28"/>
        </w:rPr>
      </w:pPr>
      <w:r w:rsidRPr="00375022">
        <w:rPr>
          <w:color w:val="000000"/>
          <w:sz w:val="28"/>
          <w:szCs w:val="28"/>
        </w:rPr>
        <w:t>Программа составлена с учетом следующих нормативно-правовых документов:</w:t>
      </w:r>
    </w:p>
    <w:p w:rsidR="00B454F3" w:rsidRPr="00375022" w:rsidRDefault="00B454F3" w:rsidP="00B454F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75022">
        <w:rPr>
          <w:color w:val="000000"/>
          <w:sz w:val="28"/>
          <w:szCs w:val="28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:rsidR="00B454F3" w:rsidRPr="00375022" w:rsidRDefault="00B454F3" w:rsidP="00B454F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75022">
        <w:rPr>
          <w:color w:val="000000"/>
          <w:sz w:val="28"/>
          <w:szCs w:val="28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 № 533).</w:t>
      </w:r>
    </w:p>
    <w:p w:rsidR="00B454F3" w:rsidRPr="00375022" w:rsidRDefault="00B454F3" w:rsidP="00B454F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75022">
        <w:rPr>
          <w:color w:val="000000"/>
          <w:sz w:val="28"/>
          <w:szCs w:val="28"/>
        </w:rPr>
        <w:t>Приказ Министерства образования и науки РФ</w:t>
      </w:r>
      <w:r w:rsidRPr="00375022">
        <w:rPr>
          <w:b/>
          <w:bCs/>
          <w:color w:val="000000"/>
          <w:sz w:val="28"/>
          <w:szCs w:val="28"/>
        </w:rPr>
        <w:t xml:space="preserve"> </w:t>
      </w:r>
      <w:r w:rsidRPr="00375022">
        <w:rPr>
          <w:color w:val="000000"/>
          <w:sz w:val="28"/>
          <w:szCs w:val="28"/>
        </w:rPr>
        <w:t>от 23.08.2017 г. № 816 «Об утверждении Порядка применения</w:t>
      </w:r>
      <w:r w:rsidRPr="00375022">
        <w:rPr>
          <w:b/>
          <w:bCs/>
          <w:color w:val="000000"/>
          <w:sz w:val="28"/>
          <w:szCs w:val="28"/>
        </w:rPr>
        <w:t xml:space="preserve"> </w:t>
      </w:r>
      <w:r w:rsidRPr="00375022">
        <w:rPr>
          <w:color w:val="000000"/>
          <w:sz w:val="28"/>
          <w:szCs w:val="28"/>
        </w:rPr>
        <w:t>организациями, осуществляющими образовательную деятельность,</w:t>
      </w:r>
      <w:r w:rsidRPr="00375022">
        <w:rPr>
          <w:b/>
          <w:bCs/>
          <w:color w:val="000000"/>
          <w:sz w:val="28"/>
          <w:szCs w:val="28"/>
        </w:rPr>
        <w:t xml:space="preserve"> </w:t>
      </w:r>
      <w:r w:rsidRPr="00375022">
        <w:rPr>
          <w:color w:val="000000"/>
          <w:sz w:val="28"/>
          <w:szCs w:val="28"/>
        </w:rPr>
        <w:t>электронного обучения, дистанционных образовательных технологий при</w:t>
      </w:r>
      <w:r w:rsidRPr="00375022">
        <w:rPr>
          <w:b/>
          <w:bCs/>
          <w:color w:val="000000"/>
          <w:sz w:val="28"/>
          <w:szCs w:val="28"/>
        </w:rPr>
        <w:t xml:space="preserve"> </w:t>
      </w:r>
      <w:r w:rsidRPr="00375022">
        <w:rPr>
          <w:color w:val="000000"/>
          <w:sz w:val="28"/>
          <w:szCs w:val="28"/>
        </w:rPr>
        <w:t>реализации образовательных программ».</w:t>
      </w:r>
    </w:p>
    <w:p w:rsidR="00B454F3" w:rsidRPr="00375022" w:rsidRDefault="00B454F3" w:rsidP="00B454F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75022">
        <w:rPr>
          <w:color w:val="000000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B454F3" w:rsidRPr="00375022" w:rsidRDefault="00B454F3" w:rsidP="00B454F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75022">
        <w:rPr>
          <w:color w:val="000000"/>
          <w:sz w:val="28"/>
          <w:szCs w:val="28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:rsidR="00B454F3" w:rsidRPr="00375022" w:rsidRDefault="00B454F3" w:rsidP="00B454F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75022">
        <w:rPr>
          <w:color w:val="000000"/>
          <w:sz w:val="28"/>
          <w:szCs w:val="28"/>
        </w:rPr>
        <w:t>Стратегия развития воспитания в РФ до 2025 года, утвержденная распоряжением Правительства РФ от 29.05.2015 № 996-р.</w:t>
      </w:r>
    </w:p>
    <w:p w:rsidR="00B454F3" w:rsidRPr="00375022" w:rsidRDefault="00B454F3" w:rsidP="00B454F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75022">
        <w:rPr>
          <w:color w:val="000000"/>
          <w:sz w:val="28"/>
          <w:szCs w:val="28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:rsidR="00B454F3" w:rsidRPr="00375022" w:rsidRDefault="00B454F3" w:rsidP="00B454F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75022">
        <w:rPr>
          <w:color w:val="000000"/>
          <w:sz w:val="28"/>
          <w:szCs w:val="28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 w:rsidRPr="00375022">
        <w:rPr>
          <w:b/>
          <w:bCs/>
          <w:color w:val="000000"/>
          <w:sz w:val="28"/>
          <w:szCs w:val="28"/>
        </w:rPr>
        <w:t xml:space="preserve"> </w:t>
      </w:r>
      <w:r w:rsidRPr="00375022">
        <w:rPr>
          <w:color w:val="000000"/>
          <w:sz w:val="28"/>
          <w:szCs w:val="28"/>
        </w:rPr>
        <w:t>07.12.2018 (протокол № 3).</w:t>
      </w:r>
    </w:p>
    <w:p w:rsidR="00B454F3" w:rsidRPr="00375022" w:rsidRDefault="00B454F3" w:rsidP="00B454F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75022">
        <w:rPr>
          <w:color w:val="000000"/>
          <w:sz w:val="28"/>
          <w:szCs w:val="28"/>
        </w:rPr>
        <w:t>Приказ Министерства просвещения РФ от</w:t>
      </w:r>
      <w:r w:rsidRPr="00375022">
        <w:rPr>
          <w:b/>
          <w:bCs/>
          <w:color w:val="000000"/>
          <w:sz w:val="28"/>
          <w:szCs w:val="28"/>
        </w:rPr>
        <w:t xml:space="preserve"> </w:t>
      </w:r>
      <w:r w:rsidRPr="00375022">
        <w:rPr>
          <w:color w:val="000000"/>
          <w:sz w:val="28"/>
          <w:szCs w:val="28"/>
        </w:rPr>
        <w:t>03.09.2019 № 467 «Об утверждении Целевой модели развития региональных</w:t>
      </w:r>
      <w:r w:rsidRPr="00375022">
        <w:rPr>
          <w:b/>
          <w:bCs/>
          <w:color w:val="000000"/>
          <w:sz w:val="28"/>
          <w:szCs w:val="28"/>
        </w:rPr>
        <w:t xml:space="preserve"> </w:t>
      </w:r>
      <w:r w:rsidRPr="00375022">
        <w:rPr>
          <w:color w:val="000000"/>
          <w:sz w:val="28"/>
          <w:szCs w:val="28"/>
        </w:rPr>
        <w:t>систем дополнительного образования детей».</w:t>
      </w:r>
    </w:p>
    <w:p w:rsidR="00B454F3" w:rsidRPr="00375022" w:rsidRDefault="00B454F3" w:rsidP="00B454F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75022">
        <w:rPr>
          <w:color w:val="000000"/>
          <w:sz w:val="28"/>
          <w:szCs w:val="28"/>
        </w:rPr>
        <w:t>Приказ министерства образования Красноярского края от</w:t>
      </w:r>
      <w:r w:rsidRPr="00375022">
        <w:rPr>
          <w:b/>
          <w:bCs/>
          <w:color w:val="000000"/>
          <w:sz w:val="28"/>
          <w:szCs w:val="28"/>
        </w:rPr>
        <w:t xml:space="preserve"> </w:t>
      </w:r>
      <w:r w:rsidRPr="00375022">
        <w:rPr>
          <w:color w:val="000000"/>
          <w:sz w:val="28"/>
          <w:szCs w:val="28"/>
        </w:rPr>
        <w:t>23.09.2020 № 434-11-05 «Об утверждении Правил персонифицированного финансирования дополнительного образования детей в Красноярском крае».</w:t>
      </w:r>
    </w:p>
    <w:p w:rsidR="00B454F3" w:rsidRPr="00E354B5" w:rsidRDefault="00B454F3" w:rsidP="00662B1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354B5">
        <w:rPr>
          <w:sz w:val="28"/>
          <w:szCs w:val="28"/>
        </w:rPr>
        <w:t>Дополнительная общеобразовательная (общеразвивающая) программа «</w:t>
      </w:r>
      <w:r>
        <w:rPr>
          <w:sz w:val="28"/>
          <w:szCs w:val="28"/>
        </w:rPr>
        <w:t>Умелые ручки</w:t>
      </w:r>
      <w:r w:rsidRPr="00E354B5">
        <w:rPr>
          <w:sz w:val="28"/>
          <w:szCs w:val="28"/>
        </w:rPr>
        <w:t xml:space="preserve">» художественной направленности </w:t>
      </w:r>
      <w:r w:rsidRPr="00A65F90">
        <w:rPr>
          <w:b/>
          <w:sz w:val="28"/>
          <w:szCs w:val="28"/>
        </w:rPr>
        <w:t>реализуется в очной форме</w:t>
      </w:r>
      <w:r w:rsidR="00A65F90" w:rsidRPr="00A65F90">
        <w:rPr>
          <w:b/>
          <w:sz w:val="28"/>
          <w:szCs w:val="28"/>
        </w:rPr>
        <w:t xml:space="preserve"> с возможностью изучать отдельные темы дистанционно или организовывать занятия с помощью видеоконференций</w:t>
      </w:r>
      <w:r w:rsidRPr="00E354B5">
        <w:rPr>
          <w:sz w:val="28"/>
          <w:szCs w:val="28"/>
        </w:rPr>
        <w:t xml:space="preserve">, нацелена на формирование у учащихся начальных творческих компетентностей посредством приобщения их к </w:t>
      </w:r>
      <w:r>
        <w:rPr>
          <w:sz w:val="28"/>
          <w:szCs w:val="28"/>
        </w:rPr>
        <w:t xml:space="preserve">декоративно – прикладному </w:t>
      </w:r>
      <w:r w:rsidRPr="00E354B5">
        <w:rPr>
          <w:sz w:val="28"/>
          <w:szCs w:val="28"/>
        </w:rPr>
        <w:t>искусству</w:t>
      </w:r>
      <w:r>
        <w:rPr>
          <w:sz w:val="28"/>
          <w:szCs w:val="28"/>
        </w:rPr>
        <w:t xml:space="preserve">. </w:t>
      </w:r>
      <w:r w:rsidRPr="00E354B5">
        <w:rPr>
          <w:sz w:val="28"/>
          <w:szCs w:val="28"/>
        </w:rPr>
        <w:t xml:space="preserve">Уровень </w:t>
      </w:r>
      <w:r w:rsidRPr="00E354B5">
        <w:rPr>
          <w:sz w:val="28"/>
          <w:szCs w:val="28"/>
        </w:rPr>
        <w:lastRenderedPageBreak/>
        <w:t xml:space="preserve">сложности содержания данной программы включает – </w:t>
      </w:r>
      <w:r>
        <w:rPr>
          <w:sz w:val="28"/>
          <w:szCs w:val="28"/>
        </w:rPr>
        <w:t>п</w:t>
      </w:r>
      <w:r w:rsidRPr="00E354B5">
        <w:rPr>
          <w:sz w:val="28"/>
          <w:szCs w:val="28"/>
        </w:rPr>
        <w:t>одготовительный</w:t>
      </w:r>
      <w:r>
        <w:rPr>
          <w:sz w:val="28"/>
          <w:szCs w:val="28"/>
        </w:rPr>
        <w:t xml:space="preserve"> </w:t>
      </w:r>
      <w:r w:rsidR="00A65F90">
        <w:rPr>
          <w:sz w:val="28"/>
          <w:szCs w:val="28"/>
        </w:rPr>
        <w:t xml:space="preserve">(базовый) </w:t>
      </w:r>
      <w:r>
        <w:rPr>
          <w:sz w:val="28"/>
          <w:szCs w:val="28"/>
        </w:rPr>
        <w:t>уровень.</w:t>
      </w:r>
    </w:p>
    <w:p w:rsidR="00B454F3" w:rsidRDefault="00B454F3" w:rsidP="00662B1E">
      <w:pPr>
        <w:ind w:right="-185" w:firstLine="709"/>
        <w:jc w:val="both"/>
        <w:rPr>
          <w:sz w:val="28"/>
          <w:szCs w:val="28"/>
        </w:rPr>
      </w:pPr>
      <w:r w:rsidRPr="00E354B5">
        <w:rPr>
          <w:b/>
          <w:i/>
          <w:sz w:val="28"/>
          <w:szCs w:val="28"/>
        </w:rPr>
        <w:t>Актуальность программы</w:t>
      </w:r>
      <w:r w:rsidRPr="00125242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Дополнительная общеобразовательная программа по изобразительному и декоративно – прикладному творчеству относится к программам художественной направленности, т.к. её целью является развитие художественно – эстетического вкуса, эмоциональной сферы и творческих способностей детей дошкольного возраста. </w:t>
      </w:r>
    </w:p>
    <w:p w:rsidR="00B454F3" w:rsidRPr="00125242" w:rsidRDefault="00B454F3" w:rsidP="00662B1E">
      <w:pPr>
        <w:ind w:right="-185" w:firstLine="709"/>
        <w:jc w:val="both"/>
        <w:rPr>
          <w:sz w:val="28"/>
          <w:szCs w:val="28"/>
        </w:rPr>
      </w:pPr>
      <w:r w:rsidRPr="00125242">
        <w:rPr>
          <w:sz w:val="28"/>
          <w:szCs w:val="28"/>
        </w:rPr>
        <w:t>Дошкольный возраст, как известно, сенситивен к развитию образного мышления, воображения, эмоциональной отзывчивости. Потери, допущенные в развитии ребенка в этом плане, невосполнимы в последующие периоды жизни.</w:t>
      </w:r>
    </w:p>
    <w:p w:rsidR="00B454F3" w:rsidRDefault="00B454F3" w:rsidP="00662B1E">
      <w:pPr>
        <w:ind w:right="-185" w:firstLine="709"/>
        <w:jc w:val="both"/>
        <w:rPr>
          <w:sz w:val="28"/>
          <w:szCs w:val="28"/>
        </w:rPr>
      </w:pPr>
      <w:r w:rsidRPr="00125242">
        <w:rPr>
          <w:sz w:val="28"/>
          <w:szCs w:val="28"/>
        </w:rPr>
        <w:t xml:space="preserve">Поэтому в дошкольном возрасте, когда ребенок ориентирован в большей степени на предметный мир, доминирующим будут мотивы, связанные с интересом к продуктивным видам деятельности, которые побуждают к творческим поискам и решениям. У ребёнка будет закрепляться позиция созидателя, он сможет свободно выражать свой замысел и чувство гордости и удовлетворения результатами своего труда.  </w:t>
      </w:r>
    </w:p>
    <w:p w:rsidR="00B454F3" w:rsidRDefault="00B454F3" w:rsidP="00B454F3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B454F3" w:rsidRDefault="00B454F3" w:rsidP="00B454F3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E354B5">
        <w:rPr>
          <w:b/>
          <w:i/>
          <w:sz w:val="28"/>
          <w:szCs w:val="28"/>
        </w:rPr>
        <w:t>Отличи</w:t>
      </w:r>
      <w:r>
        <w:rPr>
          <w:b/>
          <w:i/>
          <w:sz w:val="28"/>
          <w:szCs w:val="28"/>
        </w:rPr>
        <w:t>тельная особенность</w:t>
      </w:r>
      <w:r w:rsidR="00A65F90">
        <w:rPr>
          <w:b/>
          <w:i/>
          <w:sz w:val="28"/>
          <w:szCs w:val="28"/>
        </w:rPr>
        <w:t xml:space="preserve"> и новизна</w:t>
      </w:r>
      <w:r>
        <w:rPr>
          <w:b/>
          <w:i/>
          <w:sz w:val="28"/>
          <w:szCs w:val="28"/>
        </w:rPr>
        <w:t xml:space="preserve"> программы.</w:t>
      </w:r>
    </w:p>
    <w:p w:rsidR="00B454F3" w:rsidRDefault="00B454F3" w:rsidP="00662B1E">
      <w:pPr>
        <w:ind w:right="-185" w:firstLine="709"/>
        <w:jc w:val="both"/>
        <w:rPr>
          <w:sz w:val="28"/>
          <w:szCs w:val="28"/>
        </w:rPr>
      </w:pPr>
      <w:r w:rsidRPr="00111B2B">
        <w:rPr>
          <w:sz w:val="28"/>
          <w:szCs w:val="28"/>
          <w:lang w:eastAsia="zh-CN"/>
        </w:rPr>
        <w:t>Данная образовательная программа является модифицированной, она объединяет различные виды творчества</w:t>
      </w:r>
      <w:r w:rsidR="00A65F90">
        <w:rPr>
          <w:sz w:val="28"/>
          <w:szCs w:val="28"/>
          <w:lang w:eastAsia="zh-CN"/>
        </w:rPr>
        <w:t>, в чем проявляется ее оригинальность</w:t>
      </w:r>
      <w:r w:rsidRPr="00111B2B">
        <w:rPr>
          <w:sz w:val="28"/>
          <w:szCs w:val="28"/>
          <w:lang w:eastAsia="zh-CN"/>
        </w:rPr>
        <w:t>: лепку из солёного теста и</w:t>
      </w:r>
      <w:r>
        <w:rPr>
          <w:sz w:val="28"/>
          <w:szCs w:val="28"/>
          <w:lang w:eastAsia="zh-CN"/>
        </w:rPr>
        <w:t xml:space="preserve"> </w:t>
      </w:r>
      <w:r w:rsidRPr="00111B2B">
        <w:rPr>
          <w:sz w:val="28"/>
          <w:szCs w:val="28"/>
          <w:lang w:eastAsia="zh-CN"/>
        </w:rPr>
        <w:t xml:space="preserve">пластилина, аппликацию из разных видов круп и природного материала, рисование. </w:t>
      </w:r>
      <w:r>
        <w:rPr>
          <w:sz w:val="28"/>
          <w:szCs w:val="28"/>
        </w:rPr>
        <w:t>Перечисленные виды деятельности тесно связаны между собой и дополняют друг друга в течени</w:t>
      </w:r>
      <w:r w:rsidR="00B57209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обучающего периода.</w:t>
      </w:r>
    </w:p>
    <w:p w:rsidR="00B454F3" w:rsidRPr="00111B2B" w:rsidRDefault="00B454F3" w:rsidP="00662B1E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Все занятия в программе направлены на развитие у дошкольников художественно-творческих способностей и мелкой моторики рук, через применение различных видов техник. </w:t>
      </w:r>
      <w:r w:rsidRPr="00111B2B">
        <w:rPr>
          <w:color w:val="000000"/>
          <w:sz w:val="28"/>
          <w:szCs w:val="28"/>
          <w:lang w:eastAsia="ru-RU"/>
        </w:rPr>
        <w:t>Необычные техники напоминают игру, в которой раскрываются огромные потенциальные возможности детей. Даже самая традиционная техника может превратиться в оригинальную, если применяется на основе нетрадиционных материалов.</w:t>
      </w:r>
    </w:p>
    <w:p w:rsidR="00B454F3" w:rsidRPr="00650F3D" w:rsidRDefault="00B454F3" w:rsidP="00662B1E">
      <w:pPr>
        <w:tabs>
          <w:tab w:val="left" w:pos="0"/>
        </w:tabs>
        <w:suppressAutoHyphens/>
        <w:ind w:right="-5" w:firstLine="709"/>
        <w:jc w:val="both"/>
        <w:rPr>
          <w:sz w:val="28"/>
          <w:szCs w:val="28"/>
          <w:lang w:eastAsia="zh-CN"/>
        </w:rPr>
      </w:pPr>
      <w:r w:rsidRPr="00650F3D">
        <w:rPr>
          <w:sz w:val="28"/>
          <w:szCs w:val="28"/>
          <w:lang w:eastAsia="zh-CN"/>
        </w:rPr>
        <w:t>За время обучения дети познакомятся с историей возникновения и развития изучаемых видов декоративно-прикладного искусства, приобретут умения и навыки по данным направлениям, познакомятся с основными приёмами композиции (ритм, симметрия, пропорции и т.д.) цветовыми сочетаниями,</w:t>
      </w:r>
      <w:r>
        <w:rPr>
          <w:sz w:val="28"/>
          <w:szCs w:val="28"/>
          <w:lang w:eastAsia="zh-CN"/>
        </w:rPr>
        <w:t xml:space="preserve"> </w:t>
      </w:r>
      <w:r w:rsidRPr="00650F3D">
        <w:rPr>
          <w:sz w:val="28"/>
          <w:szCs w:val="28"/>
          <w:lang w:eastAsia="zh-CN"/>
        </w:rPr>
        <w:t xml:space="preserve">ознакомятся с техникой безопасности труда. </w:t>
      </w:r>
    </w:p>
    <w:p w:rsidR="00651448" w:rsidRDefault="00651448" w:rsidP="00662B1E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Исходя из потребностей детей педагог может выбрать те блоки учебного плана, которые интересны детям. Он вправе увеличить учебные часы или уменьшить любого </w:t>
      </w:r>
      <w:r w:rsidR="00756D42">
        <w:rPr>
          <w:color w:val="000000"/>
          <w:sz w:val="28"/>
          <w:szCs w:val="28"/>
          <w:lang w:eastAsia="ru-RU"/>
        </w:rPr>
        <w:t>блока</w:t>
      </w:r>
      <w:r>
        <w:rPr>
          <w:color w:val="000000"/>
          <w:sz w:val="28"/>
          <w:szCs w:val="28"/>
          <w:lang w:eastAsia="ru-RU"/>
        </w:rPr>
        <w:t xml:space="preserve"> программы</w:t>
      </w:r>
      <w:r w:rsidR="00756D42">
        <w:rPr>
          <w:color w:val="000000"/>
          <w:sz w:val="28"/>
          <w:szCs w:val="28"/>
          <w:lang w:eastAsia="ru-RU"/>
        </w:rPr>
        <w:t>, но общее количество часов должно соответствовать 72 часам.</w:t>
      </w:r>
    </w:p>
    <w:p w:rsidR="00B454F3" w:rsidRPr="00650F3D" w:rsidRDefault="00B454F3" w:rsidP="00662B1E">
      <w:pPr>
        <w:shd w:val="clear" w:color="auto" w:fill="FFFFFF"/>
        <w:ind w:firstLine="709"/>
        <w:jc w:val="both"/>
        <w:rPr>
          <w:sz w:val="28"/>
          <w:szCs w:val="28"/>
        </w:rPr>
      </w:pPr>
      <w:r w:rsidRPr="00157E48">
        <w:rPr>
          <w:sz w:val="28"/>
          <w:szCs w:val="28"/>
        </w:rPr>
        <w:t>Программа нацелена на то, чтобы практичес</w:t>
      </w:r>
      <w:r>
        <w:rPr>
          <w:sz w:val="28"/>
          <w:szCs w:val="28"/>
        </w:rPr>
        <w:t>ки на каждом занятии создавалась комфортная среда общения, развитие способностей, творческого потенциала каждого ребёнка и его самореализации.</w:t>
      </w:r>
    </w:p>
    <w:p w:rsidR="00B454F3" w:rsidRPr="00CD4710" w:rsidRDefault="00B454F3" w:rsidP="00B454F3">
      <w:pPr>
        <w:ind w:firstLine="720"/>
        <w:jc w:val="both"/>
        <w:rPr>
          <w:sz w:val="28"/>
          <w:szCs w:val="28"/>
        </w:rPr>
      </w:pPr>
    </w:p>
    <w:p w:rsidR="00B454F3" w:rsidRPr="00650F3D" w:rsidRDefault="00B454F3" w:rsidP="00FA14CE">
      <w:pPr>
        <w:tabs>
          <w:tab w:val="left" w:pos="0"/>
        </w:tabs>
        <w:ind w:right="-5" w:firstLine="540"/>
        <w:jc w:val="both"/>
        <w:rPr>
          <w:sz w:val="28"/>
          <w:szCs w:val="28"/>
        </w:rPr>
      </w:pPr>
      <w:r w:rsidRPr="00E354B5">
        <w:rPr>
          <w:b/>
          <w:i/>
          <w:sz w:val="28"/>
          <w:szCs w:val="28"/>
        </w:rPr>
        <w:lastRenderedPageBreak/>
        <w:t>Адресат программы.</w:t>
      </w:r>
      <w:r w:rsidRPr="00E354B5">
        <w:rPr>
          <w:sz w:val="28"/>
          <w:szCs w:val="28"/>
        </w:rPr>
        <w:t xml:space="preserve"> </w:t>
      </w:r>
      <w:r w:rsidRPr="00650F3D">
        <w:rPr>
          <w:sz w:val="28"/>
          <w:szCs w:val="28"/>
        </w:rPr>
        <w:t>Основная возрастная категория учащихся – от 5 до 7 лет.</w:t>
      </w:r>
      <w:r w:rsidRPr="00422105">
        <w:rPr>
          <w:color w:val="FF0000"/>
          <w:sz w:val="28"/>
          <w:szCs w:val="28"/>
        </w:rPr>
        <w:t xml:space="preserve"> </w:t>
      </w:r>
      <w:r w:rsidRPr="00650F3D">
        <w:rPr>
          <w:sz w:val="26"/>
          <w:szCs w:val="26"/>
        </w:rPr>
        <w:t xml:space="preserve"> </w:t>
      </w:r>
      <w:r w:rsidRPr="00650F3D">
        <w:rPr>
          <w:sz w:val="28"/>
          <w:szCs w:val="28"/>
        </w:rPr>
        <w:t xml:space="preserve">Обучение по программе – без предварительного отбора, по желанию ребенка и с согласия родителей. Обучение по программе подразумевает постоянный состав учащихся. В течение года возможен дополнительный прием детей после собеседования на свободные места. </w:t>
      </w:r>
    </w:p>
    <w:p w:rsidR="00B454F3" w:rsidRPr="00E354B5" w:rsidRDefault="00B454F3" w:rsidP="00B454F3">
      <w:pPr>
        <w:jc w:val="both"/>
      </w:pPr>
    </w:p>
    <w:p w:rsidR="00B454F3" w:rsidRPr="00E354B5" w:rsidRDefault="00B454F3" w:rsidP="00B454F3">
      <w:pPr>
        <w:pStyle w:val="21"/>
        <w:ind w:firstLine="0"/>
        <w:rPr>
          <w:b/>
          <w:i/>
          <w:spacing w:val="0"/>
          <w:szCs w:val="28"/>
        </w:rPr>
      </w:pPr>
      <w:r w:rsidRPr="00E354B5">
        <w:rPr>
          <w:b/>
          <w:i/>
          <w:spacing w:val="0"/>
          <w:szCs w:val="28"/>
        </w:rPr>
        <w:t>Объем и сроки освоения программы</w:t>
      </w:r>
    </w:p>
    <w:p w:rsidR="00B454F3" w:rsidRPr="00CD4710" w:rsidRDefault="00B454F3" w:rsidP="00B454F3">
      <w:pPr>
        <w:jc w:val="both"/>
        <w:rPr>
          <w:sz w:val="28"/>
          <w:szCs w:val="28"/>
        </w:rPr>
      </w:pPr>
      <w:r w:rsidRPr="00144091">
        <w:rPr>
          <w:sz w:val="28"/>
          <w:szCs w:val="28"/>
        </w:rPr>
        <w:t>Программа рассчитана 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год обучения на </w:t>
      </w:r>
      <w:r w:rsidR="00CD4710">
        <w:rPr>
          <w:sz w:val="28"/>
          <w:szCs w:val="28"/>
        </w:rPr>
        <w:t>подготовительном уровне для</w:t>
      </w:r>
      <w:r>
        <w:rPr>
          <w:sz w:val="28"/>
          <w:szCs w:val="28"/>
        </w:rPr>
        <w:t xml:space="preserve"> детей 5-7 лет</w:t>
      </w:r>
      <w:r w:rsidRPr="00CD4710">
        <w:rPr>
          <w:sz w:val="28"/>
          <w:szCs w:val="28"/>
        </w:rPr>
        <w:t>.</w:t>
      </w:r>
    </w:p>
    <w:p w:rsidR="00B454F3" w:rsidRPr="00CD4710" w:rsidRDefault="00B454F3" w:rsidP="00B454F3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учебных часов по программе: 72</w:t>
      </w:r>
    </w:p>
    <w:p w:rsidR="00B454F3" w:rsidRPr="00144091" w:rsidRDefault="00B454F3" w:rsidP="00B454F3">
      <w:pPr>
        <w:pStyle w:val="21"/>
        <w:ind w:firstLine="0"/>
        <w:rPr>
          <w:color w:val="auto"/>
          <w:spacing w:val="0"/>
          <w:szCs w:val="28"/>
        </w:rPr>
      </w:pPr>
      <w:r w:rsidRPr="00144091">
        <w:rPr>
          <w:color w:val="auto"/>
          <w:spacing w:val="0"/>
          <w:szCs w:val="28"/>
        </w:rPr>
        <w:t>Дата начала реализации программы: 01.09.2021</w:t>
      </w:r>
      <w:r>
        <w:rPr>
          <w:color w:val="auto"/>
          <w:spacing w:val="0"/>
          <w:szCs w:val="28"/>
        </w:rPr>
        <w:t>г.</w:t>
      </w:r>
    </w:p>
    <w:p w:rsidR="00B454F3" w:rsidRPr="00144091" w:rsidRDefault="00B454F3" w:rsidP="00B454F3">
      <w:pPr>
        <w:pStyle w:val="21"/>
        <w:ind w:firstLine="0"/>
        <w:rPr>
          <w:color w:val="auto"/>
          <w:spacing w:val="0"/>
          <w:szCs w:val="28"/>
        </w:rPr>
      </w:pPr>
      <w:r w:rsidRPr="00144091">
        <w:rPr>
          <w:color w:val="auto"/>
          <w:spacing w:val="0"/>
          <w:szCs w:val="28"/>
        </w:rPr>
        <w:t>Дата окончания реализации программы: 31.05.2022</w:t>
      </w:r>
      <w:r>
        <w:rPr>
          <w:color w:val="auto"/>
          <w:spacing w:val="0"/>
          <w:szCs w:val="28"/>
        </w:rPr>
        <w:t>г.</w:t>
      </w:r>
    </w:p>
    <w:p w:rsidR="00B454F3" w:rsidRPr="00144091" w:rsidRDefault="00B454F3" w:rsidP="00B454F3">
      <w:pPr>
        <w:pStyle w:val="21"/>
        <w:ind w:firstLine="0"/>
        <w:rPr>
          <w:color w:val="auto"/>
          <w:spacing w:val="0"/>
          <w:szCs w:val="28"/>
          <w:shd w:val="clear" w:color="auto" w:fill="FF0000"/>
        </w:rPr>
      </w:pPr>
      <w:r w:rsidRPr="00144091">
        <w:rPr>
          <w:color w:val="auto"/>
          <w:spacing w:val="0"/>
          <w:szCs w:val="28"/>
        </w:rPr>
        <w:t>Последовательность тем совпадает с учебным планом.</w:t>
      </w:r>
    </w:p>
    <w:p w:rsidR="00B454F3" w:rsidRPr="00B817C5" w:rsidRDefault="00B454F3" w:rsidP="00B454F3">
      <w:pPr>
        <w:tabs>
          <w:tab w:val="left" w:pos="180"/>
        </w:tabs>
        <w:jc w:val="both"/>
        <w:rPr>
          <w:sz w:val="28"/>
          <w:szCs w:val="28"/>
        </w:rPr>
      </w:pPr>
      <w:r w:rsidRPr="00B817C5">
        <w:rPr>
          <w:sz w:val="28"/>
          <w:szCs w:val="28"/>
          <w:lang w:eastAsia="zh-CN"/>
        </w:rPr>
        <w:t xml:space="preserve">Форма организации обучения групповая и предполагает занятия для детей подготовительного уровня по 1 академическому часу 2 раза в неделю или по 2 академических часа 1 раз в неделю. </w:t>
      </w:r>
      <w:r w:rsidRPr="00B817C5">
        <w:rPr>
          <w:sz w:val="28"/>
          <w:szCs w:val="28"/>
        </w:rPr>
        <w:t>Продолжительность учебного часа - 30 мин</w:t>
      </w:r>
      <w:r w:rsidR="00651448">
        <w:rPr>
          <w:sz w:val="28"/>
          <w:szCs w:val="28"/>
        </w:rPr>
        <w:t>ут</w:t>
      </w:r>
      <w:r w:rsidRPr="00B817C5">
        <w:rPr>
          <w:sz w:val="28"/>
          <w:szCs w:val="28"/>
        </w:rPr>
        <w:t>, перемена между учебным часом 10 мин.</w:t>
      </w:r>
    </w:p>
    <w:p w:rsidR="00B454F3" w:rsidRPr="00E354B5" w:rsidRDefault="00B454F3" w:rsidP="00B454F3">
      <w:pPr>
        <w:jc w:val="both"/>
        <w:rPr>
          <w:sz w:val="28"/>
          <w:szCs w:val="28"/>
        </w:rPr>
      </w:pPr>
    </w:p>
    <w:p w:rsidR="00B454F3" w:rsidRDefault="00B454F3" w:rsidP="00B454F3">
      <w:pPr>
        <w:jc w:val="both"/>
        <w:rPr>
          <w:b/>
          <w:i/>
          <w:sz w:val="28"/>
          <w:szCs w:val="28"/>
        </w:rPr>
      </w:pPr>
      <w:r w:rsidRPr="00E354B5">
        <w:rPr>
          <w:b/>
          <w:i/>
          <w:sz w:val="28"/>
          <w:szCs w:val="28"/>
        </w:rPr>
        <w:t xml:space="preserve">Формы обучения. </w:t>
      </w:r>
    </w:p>
    <w:p w:rsidR="00B454F3" w:rsidRDefault="00B454F3" w:rsidP="00662B1E">
      <w:pPr>
        <w:ind w:firstLine="709"/>
        <w:jc w:val="both"/>
        <w:rPr>
          <w:sz w:val="28"/>
          <w:szCs w:val="28"/>
        </w:rPr>
      </w:pPr>
      <w:r w:rsidRPr="00E16A8D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 xml:space="preserve">проводятся в очном режиме. </w:t>
      </w:r>
    </w:p>
    <w:p w:rsidR="00B454F3" w:rsidRDefault="00B454F3" w:rsidP="00662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E16A8D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изации деятельности обучающихся </w:t>
      </w:r>
      <w:r w:rsidR="00A65F90">
        <w:rPr>
          <w:sz w:val="28"/>
          <w:szCs w:val="28"/>
        </w:rPr>
        <w:t xml:space="preserve">- </w:t>
      </w:r>
      <w:r>
        <w:rPr>
          <w:sz w:val="28"/>
          <w:szCs w:val="28"/>
        </w:rPr>
        <w:t>групповая.</w:t>
      </w:r>
    </w:p>
    <w:p w:rsidR="00B454F3" w:rsidRDefault="00662B1E" w:rsidP="00662B1E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</w:t>
      </w:r>
      <w:r w:rsidR="00B454F3">
        <w:rPr>
          <w:color w:val="000000"/>
          <w:sz w:val="28"/>
          <w:szCs w:val="28"/>
          <w:lang w:eastAsia="ru-RU"/>
        </w:rPr>
        <w:t xml:space="preserve">ематика занятий строится с учетом интересов дошкольников,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</w:t>
      </w:r>
      <w:r w:rsidR="00FA14CE">
        <w:rPr>
          <w:color w:val="000000"/>
          <w:sz w:val="28"/>
          <w:szCs w:val="28"/>
          <w:lang w:eastAsia="ru-RU"/>
        </w:rPr>
        <w:t>менее сложную</w:t>
      </w:r>
      <w:r w:rsidR="00B454F3">
        <w:rPr>
          <w:color w:val="000000"/>
          <w:sz w:val="28"/>
          <w:szCs w:val="28"/>
          <w:lang w:eastAsia="ru-RU"/>
        </w:rPr>
        <w:t>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B454F3" w:rsidRPr="005564A9" w:rsidRDefault="00B454F3" w:rsidP="00CD4710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A1040E">
        <w:rPr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  <w:r>
        <w:rPr>
          <w:rFonts w:ascii="Calibri" w:hAnsi="Calibri" w:cs="Calibri"/>
          <w:color w:val="000000"/>
          <w:sz w:val="22"/>
          <w:szCs w:val="22"/>
          <w:lang w:eastAsia="ru-RU"/>
        </w:rPr>
        <w:t xml:space="preserve"> </w:t>
      </w:r>
      <w:r w:rsidRPr="00A1040E">
        <w:rPr>
          <w:color w:val="000000"/>
          <w:sz w:val="28"/>
          <w:szCs w:val="28"/>
          <w:lang w:eastAsia="ru-RU"/>
        </w:rPr>
        <w:t>словесный (объяснение, беседа, рассказ);</w:t>
      </w:r>
      <w:r>
        <w:rPr>
          <w:rFonts w:ascii="Calibri" w:hAnsi="Calibri" w:cs="Calibri"/>
          <w:color w:val="000000"/>
          <w:sz w:val="22"/>
          <w:szCs w:val="22"/>
          <w:lang w:eastAsia="ru-RU"/>
        </w:rPr>
        <w:t xml:space="preserve"> </w:t>
      </w:r>
      <w:r w:rsidRPr="00A1040E">
        <w:rPr>
          <w:color w:val="000000"/>
          <w:sz w:val="28"/>
          <w:szCs w:val="28"/>
          <w:lang w:eastAsia="ru-RU"/>
        </w:rPr>
        <w:t>наглядный (показ, наблюдение, демонстрация приемов работы);</w:t>
      </w:r>
      <w:r>
        <w:rPr>
          <w:rFonts w:ascii="Calibri" w:hAnsi="Calibri" w:cs="Calibri"/>
          <w:color w:val="000000"/>
          <w:sz w:val="22"/>
          <w:szCs w:val="22"/>
          <w:lang w:eastAsia="ru-RU"/>
        </w:rPr>
        <w:t xml:space="preserve"> </w:t>
      </w:r>
      <w:r w:rsidRPr="00A1040E">
        <w:rPr>
          <w:color w:val="000000"/>
          <w:sz w:val="28"/>
          <w:szCs w:val="28"/>
          <w:lang w:eastAsia="ru-RU"/>
        </w:rPr>
        <w:t>практический;</w:t>
      </w:r>
      <w:r>
        <w:rPr>
          <w:rFonts w:ascii="Calibri" w:hAnsi="Calibri" w:cs="Calibri"/>
          <w:color w:val="000000"/>
          <w:sz w:val="22"/>
          <w:szCs w:val="22"/>
          <w:lang w:eastAsia="ru-RU"/>
        </w:rPr>
        <w:t xml:space="preserve"> </w:t>
      </w:r>
      <w:r w:rsidRPr="00A1040E">
        <w:rPr>
          <w:color w:val="000000"/>
          <w:sz w:val="28"/>
          <w:szCs w:val="28"/>
          <w:lang w:eastAsia="ru-RU"/>
        </w:rPr>
        <w:t>эмоциональный (подбор ассоциаций, образов, художественные впечатления);</w:t>
      </w:r>
      <w:r>
        <w:rPr>
          <w:rFonts w:ascii="Calibri" w:hAnsi="Calibri" w:cs="Calibri"/>
          <w:color w:val="000000"/>
          <w:sz w:val="22"/>
          <w:szCs w:val="22"/>
          <w:lang w:eastAsia="ru-RU"/>
        </w:rPr>
        <w:t xml:space="preserve"> </w:t>
      </w:r>
      <w:r w:rsidRPr="00A1040E">
        <w:rPr>
          <w:color w:val="000000"/>
          <w:sz w:val="28"/>
          <w:szCs w:val="28"/>
          <w:lang w:eastAsia="ru-RU"/>
        </w:rPr>
        <w:t>игровой.</w:t>
      </w:r>
    </w:p>
    <w:p w:rsidR="00B454F3" w:rsidRDefault="00B454F3" w:rsidP="00CD4710">
      <w:pPr>
        <w:ind w:firstLine="709"/>
        <w:jc w:val="both"/>
        <w:rPr>
          <w:sz w:val="28"/>
          <w:szCs w:val="28"/>
        </w:rPr>
      </w:pPr>
      <w:r w:rsidRPr="00334FD7">
        <w:rPr>
          <w:sz w:val="28"/>
          <w:szCs w:val="28"/>
        </w:rPr>
        <w:t xml:space="preserve">В процессе обучения используется такие формы занятий, как: комбинированное, практическое, беседа, вводное. Система отслеживания результатов включает в себя: контрольные занятия, участие в городских мероприятиях, региональных, краевых, международных конкурсах, итоговую аттестацию по окончанию курса обучения, по результатам которой учащемуся выдается свидетельство об успешном прохождении образовательной программы. </w:t>
      </w:r>
      <w:r w:rsidRPr="00A1040E">
        <w:rPr>
          <w:sz w:val="28"/>
          <w:szCs w:val="28"/>
        </w:rPr>
        <w:t>Участие в выставках и конкурсах различного уровня, является основной формой определения результативности освоения программы.</w:t>
      </w:r>
    </w:p>
    <w:p w:rsidR="00A65F90" w:rsidRDefault="00A65F90" w:rsidP="00CD4710">
      <w:pPr>
        <w:ind w:firstLine="709"/>
        <w:jc w:val="both"/>
        <w:rPr>
          <w:sz w:val="28"/>
          <w:szCs w:val="28"/>
        </w:rPr>
      </w:pPr>
      <w:r w:rsidRPr="00246EB8">
        <w:rPr>
          <w:b/>
          <w:sz w:val="28"/>
          <w:szCs w:val="28"/>
        </w:rPr>
        <w:t>Программа может быть реализована в сетевой форме</w:t>
      </w:r>
      <w:r>
        <w:rPr>
          <w:sz w:val="28"/>
          <w:szCs w:val="28"/>
        </w:rPr>
        <w:t xml:space="preserve"> при наличии договоренности с другими образовательными учреждениями (базами для </w:t>
      </w:r>
      <w:r>
        <w:rPr>
          <w:sz w:val="28"/>
          <w:szCs w:val="28"/>
        </w:rPr>
        <w:lastRenderedPageBreak/>
        <w:t>проведения занятий)</w:t>
      </w:r>
      <w:r w:rsidR="00246EB8">
        <w:rPr>
          <w:sz w:val="28"/>
          <w:szCs w:val="28"/>
        </w:rPr>
        <w:t xml:space="preserve"> либо с привлечением специалистов для освоения детьми отдельных тем.</w:t>
      </w:r>
    </w:p>
    <w:p w:rsidR="00246EB8" w:rsidRPr="00A1040E" w:rsidRDefault="00246EB8" w:rsidP="00CD4710">
      <w:pPr>
        <w:ind w:firstLine="709"/>
        <w:jc w:val="both"/>
        <w:rPr>
          <w:sz w:val="28"/>
          <w:szCs w:val="28"/>
        </w:rPr>
      </w:pPr>
      <w:r w:rsidRPr="00246EB8">
        <w:rPr>
          <w:b/>
          <w:sz w:val="28"/>
          <w:szCs w:val="28"/>
        </w:rPr>
        <w:t>В программе могут быть использованы практики наставничества</w:t>
      </w:r>
      <w:r>
        <w:rPr>
          <w:sz w:val="28"/>
          <w:szCs w:val="28"/>
        </w:rPr>
        <w:t xml:space="preserve"> в части организации занятий и разработки индивидуальных маршрутов освоения программы для неуспевающих или особо способных учащихся. </w:t>
      </w:r>
    </w:p>
    <w:p w:rsidR="00756D42" w:rsidRPr="00C413B2" w:rsidRDefault="00756D42" w:rsidP="00756D42">
      <w:pPr>
        <w:ind w:right="-185"/>
        <w:jc w:val="both"/>
        <w:rPr>
          <w:sz w:val="28"/>
          <w:szCs w:val="28"/>
        </w:rPr>
      </w:pPr>
    </w:p>
    <w:p w:rsidR="00B454F3" w:rsidRPr="00B454F3" w:rsidRDefault="00B454F3" w:rsidP="00B454F3">
      <w:pPr>
        <w:pStyle w:val="21"/>
        <w:numPr>
          <w:ilvl w:val="0"/>
          <w:numId w:val="2"/>
        </w:numPr>
        <w:jc w:val="center"/>
        <w:rPr>
          <w:b/>
          <w:spacing w:val="0"/>
          <w:szCs w:val="28"/>
        </w:rPr>
      </w:pPr>
      <w:r w:rsidRPr="00E354B5">
        <w:rPr>
          <w:b/>
          <w:spacing w:val="0"/>
          <w:szCs w:val="28"/>
        </w:rPr>
        <w:t>Цели и задачи</w:t>
      </w:r>
    </w:p>
    <w:p w:rsidR="00B454F3" w:rsidRPr="00125242" w:rsidRDefault="00B454F3" w:rsidP="00CD4710">
      <w:pPr>
        <w:ind w:right="-185" w:firstLine="709"/>
        <w:jc w:val="both"/>
        <w:rPr>
          <w:sz w:val="28"/>
          <w:szCs w:val="28"/>
        </w:rPr>
      </w:pPr>
      <w:r w:rsidRPr="00125242">
        <w:rPr>
          <w:b/>
          <w:sz w:val="28"/>
          <w:szCs w:val="28"/>
        </w:rPr>
        <w:t>Цель</w:t>
      </w:r>
      <w:r w:rsidRPr="00125242">
        <w:rPr>
          <w:sz w:val="28"/>
          <w:szCs w:val="28"/>
        </w:rPr>
        <w:t>: Развитие сенсорных, умственных, трудовых способностей ребенка, через знакомство с декоративно – прикладным творчеством, формирование эстетического восприятия окружающей действительности.</w:t>
      </w:r>
    </w:p>
    <w:p w:rsidR="00B454F3" w:rsidRDefault="00B454F3" w:rsidP="00CD4710">
      <w:pPr>
        <w:suppressAutoHyphens/>
        <w:ind w:right="-185" w:firstLine="709"/>
        <w:jc w:val="both"/>
        <w:rPr>
          <w:b/>
          <w:sz w:val="28"/>
          <w:szCs w:val="28"/>
        </w:rPr>
      </w:pPr>
      <w:r w:rsidRPr="00E354B5">
        <w:rPr>
          <w:sz w:val="28"/>
          <w:szCs w:val="28"/>
        </w:rPr>
        <w:t xml:space="preserve">Исходя из цели программы, определяются ее </w:t>
      </w:r>
      <w:r w:rsidRPr="00E354B5">
        <w:rPr>
          <w:b/>
          <w:bCs/>
          <w:sz w:val="28"/>
          <w:szCs w:val="28"/>
        </w:rPr>
        <w:t>задачи</w:t>
      </w:r>
      <w:r w:rsidRPr="00125242">
        <w:rPr>
          <w:b/>
          <w:sz w:val="28"/>
          <w:szCs w:val="28"/>
        </w:rPr>
        <w:t>:</w:t>
      </w:r>
    </w:p>
    <w:p w:rsidR="00B454F3" w:rsidRDefault="00B454F3" w:rsidP="00B454F3">
      <w:pPr>
        <w:pStyle w:val="21"/>
        <w:ind w:firstLine="0"/>
        <w:jc w:val="left"/>
        <w:rPr>
          <w:b/>
          <w:i/>
          <w:color w:val="auto"/>
          <w:spacing w:val="0"/>
          <w:szCs w:val="28"/>
        </w:rPr>
      </w:pPr>
    </w:p>
    <w:p w:rsidR="00B454F3" w:rsidRDefault="00B454F3" w:rsidP="00B454F3">
      <w:pPr>
        <w:pStyle w:val="21"/>
        <w:ind w:firstLine="0"/>
        <w:jc w:val="left"/>
        <w:rPr>
          <w:b/>
          <w:i/>
          <w:color w:val="auto"/>
          <w:spacing w:val="0"/>
          <w:szCs w:val="28"/>
        </w:rPr>
      </w:pPr>
      <w:r w:rsidRPr="00E354B5">
        <w:rPr>
          <w:b/>
          <w:i/>
          <w:color w:val="auto"/>
          <w:spacing w:val="0"/>
          <w:szCs w:val="28"/>
        </w:rPr>
        <w:t>Обучающие:</w:t>
      </w:r>
    </w:p>
    <w:p w:rsidR="00B454F3" w:rsidRPr="00E354B5" w:rsidRDefault="00B454F3" w:rsidP="00B454F3">
      <w:pPr>
        <w:pStyle w:val="21"/>
        <w:numPr>
          <w:ilvl w:val="0"/>
          <w:numId w:val="3"/>
        </w:numPr>
        <w:jc w:val="left"/>
        <w:rPr>
          <w:b/>
          <w:i/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Закреплять и обогащать знания детей о разных видах художественного творчества.</w:t>
      </w:r>
    </w:p>
    <w:p w:rsidR="00B454F3" w:rsidRDefault="00B454F3" w:rsidP="00B454F3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B3CCF">
        <w:rPr>
          <w:rFonts w:ascii="Times New Roman" w:hAnsi="Times New Roman"/>
          <w:sz w:val="28"/>
          <w:szCs w:val="28"/>
        </w:rPr>
        <w:t xml:space="preserve">Знакомить детей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FB3CCF">
        <w:rPr>
          <w:rFonts w:ascii="Times New Roman" w:hAnsi="Times New Roman"/>
          <w:sz w:val="28"/>
          <w:szCs w:val="28"/>
        </w:rPr>
        <w:t>многообразием художественных материалов и приёмами работы с ними</w:t>
      </w:r>
      <w:r>
        <w:rPr>
          <w:rFonts w:ascii="Times New Roman" w:hAnsi="Times New Roman"/>
          <w:sz w:val="28"/>
          <w:szCs w:val="28"/>
        </w:rPr>
        <w:t>.</w:t>
      </w:r>
    </w:p>
    <w:p w:rsidR="00B454F3" w:rsidRPr="00422105" w:rsidRDefault="00B454F3" w:rsidP="00B454F3">
      <w:pPr>
        <w:rPr>
          <w:sz w:val="28"/>
          <w:szCs w:val="28"/>
        </w:rPr>
      </w:pPr>
      <w:r w:rsidRPr="00422105">
        <w:rPr>
          <w:b/>
          <w:i/>
          <w:sz w:val="28"/>
          <w:szCs w:val="28"/>
        </w:rPr>
        <w:t>Развивающие</w:t>
      </w:r>
      <w:r w:rsidRPr="00422105">
        <w:rPr>
          <w:sz w:val="28"/>
          <w:szCs w:val="28"/>
        </w:rPr>
        <w:t>:</w:t>
      </w:r>
    </w:p>
    <w:p w:rsidR="00B454F3" w:rsidRPr="00422105" w:rsidRDefault="00B454F3" w:rsidP="00B454F3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22105">
        <w:rPr>
          <w:rFonts w:ascii="Times New Roman" w:hAnsi="Times New Roman"/>
          <w:sz w:val="28"/>
          <w:szCs w:val="28"/>
        </w:rPr>
        <w:t>Развивать желание лепить, вырезать, творить.</w:t>
      </w:r>
    </w:p>
    <w:p w:rsidR="00B454F3" w:rsidRDefault="00B454F3" w:rsidP="00B454F3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25242">
        <w:rPr>
          <w:rFonts w:ascii="Times New Roman" w:hAnsi="Times New Roman"/>
          <w:sz w:val="28"/>
          <w:szCs w:val="28"/>
        </w:rPr>
        <w:t>Развитие природного потенциала ребенка.</w:t>
      </w:r>
    </w:p>
    <w:p w:rsidR="00B454F3" w:rsidRPr="00826EC9" w:rsidRDefault="00B454F3" w:rsidP="00B454F3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художественный вкус, фантазию, пространственное воображение.</w:t>
      </w:r>
    </w:p>
    <w:p w:rsidR="00B454F3" w:rsidRPr="00422105" w:rsidRDefault="00B454F3" w:rsidP="00B454F3">
      <w:pPr>
        <w:suppressAutoHyphens/>
        <w:ind w:right="-18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</w:p>
    <w:p w:rsidR="00B454F3" w:rsidRDefault="00B454F3" w:rsidP="00B454F3">
      <w:pPr>
        <w:pStyle w:val="a8"/>
        <w:numPr>
          <w:ilvl w:val="0"/>
          <w:numId w:val="5"/>
        </w:numPr>
        <w:suppressAutoHyphens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трудолюбие и желание добиваться успеха собственным трудом.</w:t>
      </w:r>
    </w:p>
    <w:p w:rsidR="00B454F3" w:rsidRDefault="00B454F3" w:rsidP="00B454F3">
      <w:pPr>
        <w:pStyle w:val="a8"/>
        <w:numPr>
          <w:ilvl w:val="0"/>
          <w:numId w:val="5"/>
        </w:numPr>
        <w:suppressAutoHyphens/>
        <w:ind w:right="-185"/>
        <w:jc w:val="both"/>
        <w:rPr>
          <w:rFonts w:ascii="Times New Roman" w:hAnsi="Times New Roman"/>
          <w:sz w:val="28"/>
          <w:szCs w:val="28"/>
        </w:rPr>
      </w:pPr>
      <w:r w:rsidRPr="00826EC9">
        <w:rPr>
          <w:rFonts w:ascii="Times New Roman" w:hAnsi="Times New Roman"/>
          <w:sz w:val="28"/>
          <w:szCs w:val="28"/>
        </w:rPr>
        <w:t>Воспитывать творческую самореализацию, внимание, аккуратность,</w:t>
      </w:r>
      <w:r>
        <w:rPr>
          <w:rFonts w:ascii="Times New Roman" w:hAnsi="Times New Roman"/>
          <w:sz w:val="28"/>
          <w:szCs w:val="28"/>
        </w:rPr>
        <w:t xml:space="preserve"> наблюдательность.</w:t>
      </w:r>
    </w:p>
    <w:p w:rsidR="00B454F3" w:rsidRDefault="00B454F3" w:rsidP="00B454F3">
      <w:pPr>
        <w:pStyle w:val="21"/>
        <w:numPr>
          <w:ilvl w:val="0"/>
          <w:numId w:val="2"/>
        </w:numPr>
        <w:jc w:val="center"/>
        <w:rPr>
          <w:b/>
          <w:spacing w:val="0"/>
          <w:szCs w:val="28"/>
        </w:rPr>
      </w:pPr>
      <w:r w:rsidRPr="00E354B5">
        <w:rPr>
          <w:b/>
          <w:spacing w:val="0"/>
          <w:szCs w:val="28"/>
        </w:rPr>
        <w:t>Планируемые результаты по окончанию обучения</w:t>
      </w:r>
    </w:p>
    <w:p w:rsidR="00756D42" w:rsidRPr="00756D42" w:rsidRDefault="00756D42" w:rsidP="00756D42">
      <w:pPr>
        <w:pStyle w:val="21"/>
        <w:rPr>
          <w:b/>
          <w:i/>
          <w:color w:val="auto"/>
          <w:spacing w:val="0"/>
          <w:szCs w:val="28"/>
        </w:rPr>
      </w:pPr>
      <w:r w:rsidRPr="00E354B5">
        <w:rPr>
          <w:b/>
          <w:i/>
          <w:color w:val="auto"/>
          <w:spacing w:val="0"/>
          <w:szCs w:val="28"/>
        </w:rPr>
        <w:t>Личностные, метапредметные и предметные результаты освоения программы:</w:t>
      </w:r>
    </w:p>
    <w:p w:rsidR="00B454F3" w:rsidRDefault="00B454F3" w:rsidP="00B454F3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D7375">
        <w:rPr>
          <w:i/>
          <w:sz w:val="28"/>
          <w:szCs w:val="28"/>
        </w:rPr>
        <w:t>Личностные:</w:t>
      </w:r>
    </w:p>
    <w:p w:rsidR="00B454F3" w:rsidRPr="00422105" w:rsidRDefault="00B454F3" w:rsidP="00B454F3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22105">
        <w:rPr>
          <w:sz w:val="28"/>
          <w:szCs w:val="28"/>
        </w:rPr>
        <w:t>формирование ценностно – смысловых установок: ценности здорового и безопасного образа жизни, ценность и уважение к другому человеку, осознание ценности семьи.</w:t>
      </w:r>
    </w:p>
    <w:p w:rsidR="00B454F3" w:rsidRPr="00422105" w:rsidRDefault="00B454F3" w:rsidP="00B454F3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22105">
        <w:rPr>
          <w:sz w:val="28"/>
          <w:szCs w:val="28"/>
        </w:rPr>
        <w:t>2</w:t>
      </w:r>
      <w:r w:rsidRPr="00FD7375">
        <w:rPr>
          <w:i/>
          <w:sz w:val="28"/>
          <w:szCs w:val="28"/>
        </w:rPr>
        <w:t>. Метапредметные:</w:t>
      </w:r>
      <w:r w:rsidRPr="00422105">
        <w:rPr>
          <w:sz w:val="28"/>
          <w:szCs w:val="28"/>
        </w:rPr>
        <w:t xml:space="preserve"> </w:t>
      </w:r>
    </w:p>
    <w:p w:rsidR="00B454F3" w:rsidRPr="00422105" w:rsidRDefault="00B454F3" w:rsidP="00B454F3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22105">
        <w:rPr>
          <w:sz w:val="28"/>
          <w:szCs w:val="28"/>
        </w:rPr>
        <w:t>2.1 регулятивные универсальные учебные действия: формирование умения управления временем, формирование навыка саморегуляции при выполнении задания;</w:t>
      </w:r>
    </w:p>
    <w:p w:rsidR="00B454F3" w:rsidRPr="00422105" w:rsidRDefault="00B454F3" w:rsidP="00B454F3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22105">
        <w:rPr>
          <w:sz w:val="28"/>
          <w:szCs w:val="28"/>
        </w:rPr>
        <w:t>2.2 коммуникативные универсальные учебные действия: формирование умения общения при работе в паре, группе, коллективе, формирование терпимого отношения друг к другу;</w:t>
      </w:r>
    </w:p>
    <w:p w:rsidR="00B454F3" w:rsidRPr="00422105" w:rsidRDefault="00B454F3" w:rsidP="00B454F3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22105">
        <w:rPr>
          <w:sz w:val="28"/>
          <w:szCs w:val="28"/>
        </w:rPr>
        <w:lastRenderedPageBreak/>
        <w:t>2.3 познавательные универсальные учебные действия: формирование умения поиска и путей решения проблемы, умения анализировать и синтезировать новые знания.</w:t>
      </w:r>
    </w:p>
    <w:p w:rsidR="00B454F3" w:rsidRDefault="00B454F3" w:rsidP="00B454F3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22105">
        <w:rPr>
          <w:sz w:val="28"/>
          <w:szCs w:val="28"/>
        </w:rPr>
        <w:t>3</w:t>
      </w:r>
      <w:r w:rsidRPr="00FD7375">
        <w:rPr>
          <w:i/>
          <w:sz w:val="28"/>
          <w:szCs w:val="28"/>
        </w:rPr>
        <w:t>. Предметные:</w:t>
      </w:r>
      <w:r w:rsidRPr="00422105">
        <w:rPr>
          <w:sz w:val="28"/>
          <w:szCs w:val="28"/>
        </w:rPr>
        <w:t xml:space="preserve"> </w:t>
      </w:r>
    </w:p>
    <w:p w:rsidR="00B454F3" w:rsidRPr="00422105" w:rsidRDefault="00B454F3" w:rsidP="00B454F3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22105">
        <w:rPr>
          <w:sz w:val="28"/>
          <w:szCs w:val="28"/>
        </w:rPr>
        <w:t xml:space="preserve">формирование навыка работы с данным материалом, умение находить различия и сходства </w:t>
      </w:r>
      <w:r w:rsidRPr="00246EB8">
        <w:rPr>
          <w:sz w:val="28"/>
          <w:szCs w:val="28"/>
        </w:rPr>
        <w:t>предметов.</w:t>
      </w:r>
      <w:r w:rsidR="00246EB8" w:rsidRPr="00246EB8">
        <w:rPr>
          <w:sz w:val="28"/>
          <w:szCs w:val="28"/>
        </w:rPr>
        <w:t xml:space="preserve"> Дети знакомы</w:t>
      </w:r>
      <w:r w:rsidR="00246EB8">
        <w:t xml:space="preserve"> </w:t>
      </w:r>
      <w:r w:rsidR="00246EB8" w:rsidRPr="00246EB8">
        <w:rPr>
          <w:sz w:val="28"/>
          <w:szCs w:val="28"/>
        </w:rPr>
        <w:t>с многообразием художественных материалов и приёмами работы с ними</w:t>
      </w:r>
      <w:r w:rsidR="00246EB8">
        <w:rPr>
          <w:sz w:val="28"/>
          <w:szCs w:val="28"/>
        </w:rPr>
        <w:t>.</w:t>
      </w:r>
    </w:p>
    <w:p w:rsidR="00B454F3" w:rsidRPr="00422105" w:rsidRDefault="00B454F3" w:rsidP="00F1760D">
      <w:pPr>
        <w:ind w:firstLine="709"/>
        <w:jc w:val="both"/>
        <w:rPr>
          <w:b/>
          <w:sz w:val="28"/>
          <w:szCs w:val="28"/>
        </w:rPr>
      </w:pPr>
      <w:r w:rsidRPr="00422105">
        <w:rPr>
          <w:b/>
          <w:sz w:val="28"/>
          <w:szCs w:val="28"/>
        </w:rPr>
        <w:t>В результате прохождения программы по декоративно - прикладному творчеству будет достигнут комплекс результатов</w:t>
      </w:r>
      <w:r w:rsidR="00A65F90">
        <w:rPr>
          <w:b/>
          <w:sz w:val="28"/>
          <w:szCs w:val="28"/>
        </w:rPr>
        <w:t>:</w:t>
      </w:r>
    </w:p>
    <w:p w:rsidR="00B454F3" w:rsidRPr="00422105" w:rsidRDefault="00B454F3" w:rsidP="00B454F3">
      <w:pPr>
        <w:jc w:val="both"/>
        <w:rPr>
          <w:sz w:val="28"/>
          <w:szCs w:val="28"/>
        </w:rPr>
      </w:pPr>
      <w:r w:rsidRPr="00422105">
        <w:rPr>
          <w:sz w:val="28"/>
          <w:szCs w:val="28"/>
          <w:u w:val="single"/>
        </w:rPr>
        <w:t>В сфере учебно</w:t>
      </w:r>
      <w:r w:rsidR="00CD4710">
        <w:rPr>
          <w:sz w:val="28"/>
          <w:szCs w:val="28"/>
          <w:u w:val="single"/>
        </w:rPr>
        <w:t>-</w:t>
      </w:r>
      <w:r w:rsidRPr="00422105">
        <w:rPr>
          <w:sz w:val="28"/>
          <w:szCs w:val="28"/>
          <w:u w:val="single"/>
        </w:rPr>
        <w:t>познавательной компетенции</w:t>
      </w:r>
      <w:r w:rsidRPr="00422105">
        <w:rPr>
          <w:sz w:val="28"/>
          <w:szCs w:val="28"/>
        </w:rPr>
        <w:t>:</w:t>
      </w:r>
    </w:p>
    <w:p w:rsidR="00B454F3" w:rsidRPr="00422105" w:rsidRDefault="00B454F3" w:rsidP="00B454F3">
      <w:pPr>
        <w:jc w:val="both"/>
        <w:rPr>
          <w:sz w:val="28"/>
          <w:szCs w:val="28"/>
        </w:rPr>
      </w:pPr>
      <w:r w:rsidRPr="00422105">
        <w:rPr>
          <w:sz w:val="28"/>
          <w:szCs w:val="28"/>
        </w:rPr>
        <w:t>- Знать правила техники безопасности перед началом работы, во время работы с колющими и режущими инструментами; сформировать навыки работы с различными материалами (пластилин, бумага, клей, солёное тесто и т. д.);</w:t>
      </w:r>
    </w:p>
    <w:p w:rsidR="00B454F3" w:rsidRPr="00422105" w:rsidRDefault="00B454F3" w:rsidP="00B454F3">
      <w:pPr>
        <w:jc w:val="both"/>
        <w:rPr>
          <w:sz w:val="28"/>
          <w:szCs w:val="28"/>
        </w:rPr>
      </w:pPr>
      <w:r w:rsidRPr="00422105">
        <w:rPr>
          <w:sz w:val="28"/>
          <w:szCs w:val="28"/>
        </w:rPr>
        <w:t>- сформировать навыки работы с различными материалами (пластилин, бумага, клей, солёное тесто и т. д.);</w:t>
      </w:r>
    </w:p>
    <w:p w:rsidR="00B454F3" w:rsidRPr="00422105" w:rsidRDefault="00B454F3" w:rsidP="00B454F3">
      <w:pPr>
        <w:jc w:val="both"/>
        <w:rPr>
          <w:sz w:val="28"/>
          <w:szCs w:val="28"/>
          <w:u w:val="single"/>
        </w:rPr>
      </w:pPr>
      <w:r w:rsidRPr="00422105">
        <w:rPr>
          <w:sz w:val="28"/>
          <w:szCs w:val="28"/>
          <w:u w:val="single"/>
        </w:rPr>
        <w:t xml:space="preserve">В сфере коммуникативной компетенции: </w:t>
      </w:r>
    </w:p>
    <w:p w:rsidR="00B454F3" w:rsidRPr="00422105" w:rsidRDefault="00B454F3" w:rsidP="00B454F3">
      <w:pPr>
        <w:jc w:val="both"/>
        <w:rPr>
          <w:sz w:val="28"/>
          <w:szCs w:val="28"/>
        </w:rPr>
      </w:pPr>
      <w:r w:rsidRPr="00422105">
        <w:rPr>
          <w:sz w:val="28"/>
          <w:szCs w:val="28"/>
        </w:rPr>
        <w:t>- уметь работать в парах, коллективе, группе;</w:t>
      </w:r>
    </w:p>
    <w:p w:rsidR="00B454F3" w:rsidRPr="00422105" w:rsidRDefault="00B454F3" w:rsidP="00B454F3">
      <w:pPr>
        <w:jc w:val="both"/>
        <w:rPr>
          <w:sz w:val="28"/>
          <w:szCs w:val="28"/>
        </w:rPr>
      </w:pPr>
      <w:r w:rsidRPr="00422105">
        <w:rPr>
          <w:sz w:val="28"/>
          <w:szCs w:val="28"/>
        </w:rPr>
        <w:t>- уметь взаимодействовать со сверстниками, педагогом.</w:t>
      </w:r>
    </w:p>
    <w:p w:rsidR="00B454F3" w:rsidRPr="00422105" w:rsidRDefault="00B454F3" w:rsidP="00B454F3">
      <w:pPr>
        <w:jc w:val="both"/>
        <w:rPr>
          <w:sz w:val="28"/>
          <w:szCs w:val="28"/>
          <w:u w:val="single"/>
        </w:rPr>
      </w:pPr>
      <w:r w:rsidRPr="00422105">
        <w:rPr>
          <w:sz w:val="28"/>
          <w:szCs w:val="28"/>
          <w:u w:val="single"/>
        </w:rPr>
        <w:t>В сфере ценностно – смысловой компетенции:</w:t>
      </w:r>
    </w:p>
    <w:p w:rsidR="00B454F3" w:rsidRPr="00422105" w:rsidRDefault="00B454F3" w:rsidP="00B454F3">
      <w:pPr>
        <w:jc w:val="both"/>
        <w:rPr>
          <w:sz w:val="28"/>
          <w:szCs w:val="28"/>
          <w:u w:val="single"/>
        </w:rPr>
      </w:pPr>
      <w:r w:rsidRPr="00422105">
        <w:rPr>
          <w:sz w:val="28"/>
          <w:szCs w:val="28"/>
        </w:rPr>
        <w:t>- умение оценивать свои поступки и действия остальных участников процесса.</w:t>
      </w:r>
    </w:p>
    <w:p w:rsidR="00B454F3" w:rsidRPr="00422105" w:rsidRDefault="00B454F3" w:rsidP="00B454F3">
      <w:pPr>
        <w:jc w:val="both"/>
        <w:rPr>
          <w:sz w:val="28"/>
          <w:szCs w:val="28"/>
          <w:u w:val="single"/>
        </w:rPr>
      </w:pPr>
      <w:r w:rsidRPr="00422105">
        <w:rPr>
          <w:sz w:val="28"/>
          <w:szCs w:val="28"/>
          <w:u w:val="single"/>
        </w:rPr>
        <w:t>В сфере общекультурной компетенции:</w:t>
      </w:r>
    </w:p>
    <w:p w:rsidR="00B454F3" w:rsidRPr="00422105" w:rsidRDefault="00B454F3" w:rsidP="00B454F3">
      <w:pPr>
        <w:jc w:val="both"/>
        <w:rPr>
          <w:sz w:val="28"/>
          <w:szCs w:val="28"/>
        </w:rPr>
      </w:pPr>
      <w:r w:rsidRPr="00422105">
        <w:rPr>
          <w:sz w:val="28"/>
          <w:szCs w:val="28"/>
        </w:rPr>
        <w:t>- сформированность представлений о духовно – нравственных основах жизни.</w:t>
      </w:r>
    </w:p>
    <w:p w:rsidR="00B454F3" w:rsidRPr="00422105" w:rsidRDefault="00B454F3" w:rsidP="00B454F3">
      <w:pPr>
        <w:rPr>
          <w:sz w:val="28"/>
          <w:szCs w:val="28"/>
        </w:rPr>
      </w:pPr>
      <w:r w:rsidRPr="00422105">
        <w:rPr>
          <w:b/>
          <w:sz w:val="28"/>
          <w:szCs w:val="28"/>
        </w:rPr>
        <w:t>Прогнозируемые результаты:</w:t>
      </w:r>
    </w:p>
    <w:p w:rsidR="00B454F3" w:rsidRPr="00422105" w:rsidRDefault="00B454F3" w:rsidP="00B454F3">
      <w:pPr>
        <w:jc w:val="both"/>
        <w:rPr>
          <w:sz w:val="28"/>
          <w:szCs w:val="28"/>
        </w:rPr>
      </w:pPr>
      <w:r w:rsidRPr="00422105">
        <w:rPr>
          <w:sz w:val="28"/>
          <w:szCs w:val="28"/>
        </w:rPr>
        <w:t>По окончании   первого года обучения дети должны:</w:t>
      </w:r>
    </w:p>
    <w:p w:rsidR="00B454F3" w:rsidRPr="00422105" w:rsidRDefault="00B454F3" w:rsidP="00B454F3">
      <w:pPr>
        <w:jc w:val="both"/>
        <w:rPr>
          <w:sz w:val="28"/>
          <w:szCs w:val="28"/>
        </w:rPr>
      </w:pPr>
      <w:r w:rsidRPr="00422105">
        <w:rPr>
          <w:sz w:val="28"/>
          <w:szCs w:val="28"/>
        </w:rPr>
        <w:t>Знать: из каких форм могут состоять (быть похожими) предметы, изображения на бумаге, как скатать и размять пластилин, как правильно работать с пластилином, клеем, цветной бумагой, солёным тестом.</w:t>
      </w:r>
    </w:p>
    <w:p w:rsidR="00B454F3" w:rsidRPr="00B57209" w:rsidRDefault="00B454F3" w:rsidP="00B454F3">
      <w:pPr>
        <w:jc w:val="both"/>
        <w:rPr>
          <w:b/>
          <w:sz w:val="28"/>
          <w:szCs w:val="28"/>
        </w:rPr>
      </w:pPr>
      <w:r w:rsidRPr="00422105">
        <w:rPr>
          <w:sz w:val="28"/>
          <w:szCs w:val="28"/>
        </w:rPr>
        <w:t>Уметь: скатывать пластилин в форме шара, веревочки, колбаски, размазывать пластилин по определённой выбранной форме, смешивать пластилин получая нужный оттенок, лепить по образцу объёмные фигуры, приклеивать и склеивать бумагу, семена, сухие цветы и листья.</w:t>
      </w:r>
      <w:r>
        <w:rPr>
          <w:b/>
          <w:sz w:val="28"/>
          <w:szCs w:val="28"/>
        </w:rPr>
        <w:t xml:space="preserve">   </w:t>
      </w:r>
    </w:p>
    <w:p w:rsidR="002E6F6F" w:rsidRDefault="002E6F6F" w:rsidP="00FA14CE">
      <w:pPr>
        <w:jc w:val="center"/>
        <w:rPr>
          <w:b/>
          <w:sz w:val="28"/>
          <w:szCs w:val="28"/>
        </w:rPr>
      </w:pPr>
    </w:p>
    <w:p w:rsidR="00B454F3" w:rsidRPr="00E354B5" w:rsidRDefault="00B454F3" w:rsidP="00FA1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354B5">
        <w:rPr>
          <w:b/>
          <w:sz w:val="28"/>
          <w:szCs w:val="28"/>
        </w:rPr>
        <w:t>. Учебный план</w:t>
      </w:r>
    </w:p>
    <w:p w:rsidR="00B454F3" w:rsidRDefault="00B454F3" w:rsidP="00B454F3">
      <w:pPr>
        <w:jc w:val="center"/>
        <w:rPr>
          <w:b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6120"/>
        <w:gridCol w:w="1080"/>
        <w:gridCol w:w="1080"/>
        <w:gridCol w:w="819"/>
      </w:tblGrid>
      <w:tr w:rsidR="00B454F3" w:rsidTr="00340160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rPr>
                <w:b/>
                <w:i/>
                <w:sz w:val="24"/>
                <w:szCs w:val="24"/>
              </w:rPr>
            </w:pPr>
            <w:r w:rsidRPr="00BB4E00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B4E00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B4E0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454F3" w:rsidRPr="00F30005" w:rsidTr="00340160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B4E00">
              <w:rPr>
                <w:b/>
                <w:sz w:val="24"/>
                <w:szCs w:val="24"/>
              </w:rPr>
              <w:t>всего</w:t>
            </w:r>
          </w:p>
          <w:p w:rsidR="00B454F3" w:rsidRPr="00BB4E00" w:rsidRDefault="00B454F3" w:rsidP="00500FEB">
            <w:pPr>
              <w:jc w:val="center"/>
              <w:rPr>
                <w:b/>
                <w:i/>
                <w:sz w:val="24"/>
                <w:szCs w:val="24"/>
              </w:rPr>
            </w:pPr>
            <w:r w:rsidRPr="00BB4E0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BB4E0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BB4E00">
              <w:rPr>
                <w:b/>
                <w:sz w:val="24"/>
                <w:szCs w:val="24"/>
              </w:rPr>
              <w:t>практика</w:t>
            </w:r>
          </w:p>
        </w:tc>
      </w:tr>
      <w:tr w:rsidR="00B454F3" w:rsidTr="003401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rPr>
                <w:sz w:val="24"/>
                <w:szCs w:val="24"/>
              </w:rPr>
            </w:pPr>
            <w:r w:rsidRPr="00BB4E00">
              <w:rPr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rPr>
                <w:b/>
                <w:sz w:val="24"/>
                <w:szCs w:val="24"/>
              </w:rPr>
            </w:pPr>
            <w:r w:rsidRPr="00BB4E00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sz w:val="24"/>
                <w:szCs w:val="24"/>
              </w:rPr>
            </w:pPr>
            <w:r w:rsidRPr="00BB4E00"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sz w:val="24"/>
                <w:szCs w:val="24"/>
              </w:rPr>
            </w:pPr>
            <w:r w:rsidRPr="00BB4E00"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sz w:val="24"/>
                <w:szCs w:val="24"/>
              </w:rPr>
            </w:pPr>
            <w:r w:rsidRPr="00BB4E00">
              <w:rPr>
                <w:sz w:val="24"/>
                <w:szCs w:val="24"/>
              </w:rPr>
              <w:t>12</w:t>
            </w:r>
          </w:p>
        </w:tc>
      </w:tr>
      <w:tr w:rsidR="00B454F3" w:rsidTr="003401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rPr>
                <w:sz w:val="24"/>
                <w:szCs w:val="24"/>
              </w:rPr>
            </w:pPr>
            <w:r w:rsidRPr="00BB4E00"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rPr>
                <w:b/>
                <w:sz w:val="24"/>
                <w:szCs w:val="24"/>
              </w:rPr>
            </w:pPr>
            <w:r w:rsidRPr="00BB4E00">
              <w:rPr>
                <w:b/>
                <w:sz w:val="24"/>
                <w:szCs w:val="24"/>
              </w:rPr>
              <w:t>Солёное тесто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sz w:val="24"/>
                <w:szCs w:val="24"/>
              </w:rPr>
            </w:pPr>
            <w:r w:rsidRPr="00BB4E00"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sz w:val="24"/>
                <w:szCs w:val="24"/>
              </w:rPr>
            </w:pPr>
            <w:r w:rsidRPr="00BB4E00"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sz w:val="24"/>
                <w:szCs w:val="24"/>
              </w:rPr>
            </w:pPr>
            <w:r w:rsidRPr="00BB4E00">
              <w:rPr>
                <w:sz w:val="24"/>
                <w:szCs w:val="24"/>
              </w:rPr>
              <w:t>12</w:t>
            </w:r>
          </w:p>
        </w:tc>
      </w:tr>
      <w:tr w:rsidR="00B454F3" w:rsidTr="003401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rPr>
                <w:sz w:val="24"/>
                <w:szCs w:val="24"/>
              </w:rPr>
            </w:pPr>
            <w:r w:rsidRPr="00BB4E00"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A65F90" w:rsidP="00500FEB">
            <w:pPr>
              <w:snapToGrid w:val="0"/>
              <w:rPr>
                <w:b/>
                <w:sz w:val="24"/>
                <w:szCs w:val="24"/>
              </w:rPr>
            </w:pPr>
            <w:r w:rsidRPr="00BB4E00">
              <w:rPr>
                <w:b/>
                <w:sz w:val="24"/>
                <w:szCs w:val="24"/>
              </w:rPr>
              <w:t>Пласт</w:t>
            </w:r>
            <w:r>
              <w:rPr>
                <w:b/>
                <w:sz w:val="24"/>
                <w:szCs w:val="24"/>
              </w:rPr>
              <w:t>и</w:t>
            </w:r>
            <w:r w:rsidRPr="00BB4E00">
              <w:rPr>
                <w:b/>
                <w:sz w:val="24"/>
                <w:szCs w:val="24"/>
              </w:rPr>
              <w:t>лин</w:t>
            </w:r>
            <w:r>
              <w:rPr>
                <w:b/>
                <w:sz w:val="24"/>
                <w:szCs w:val="24"/>
              </w:rPr>
              <w:t>о</w:t>
            </w:r>
            <w:r w:rsidRPr="00BB4E00">
              <w:rPr>
                <w:b/>
                <w:sz w:val="24"/>
                <w:szCs w:val="24"/>
              </w:rPr>
              <w:t>графика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sz w:val="24"/>
                <w:szCs w:val="24"/>
              </w:rPr>
            </w:pPr>
            <w:r w:rsidRPr="00BB4E00"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sz w:val="24"/>
                <w:szCs w:val="24"/>
              </w:rPr>
            </w:pPr>
            <w:r w:rsidRPr="00BB4E00"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sz w:val="24"/>
                <w:szCs w:val="24"/>
              </w:rPr>
            </w:pPr>
            <w:r w:rsidRPr="00BB4E00">
              <w:rPr>
                <w:sz w:val="24"/>
                <w:szCs w:val="24"/>
              </w:rPr>
              <w:t>12</w:t>
            </w:r>
          </w:p>
        </w:tc>
      </w:tr>
      <w:tr w:rsidR="00B454F3" w:rsidTr="003401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rPr>
                <w:sz w:val="24"/>
                <w:szCs w:val="24"/>
              </w:rPr>
            </w:pPr>
            <w:r w:rsidRPr="00BB4E00"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rPr>
                <w:b/>
                <w:sz w:val="24"/>
                <w:szCs w:val="24"/>
              </w:rPr>
            </w:pPr>
            <w:r w:rsidRPr="00BB4E00">
              <w:rPr>
                <w:b/>
                <w:sz w:val="24"/>
                <w:szCs w:val="24"/>
              </w:rPr>
              <w:t>Рисование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sz w:val="24"/>
                <w:szCs w:val="24"/>
              </w:rPr>
            </w:pPr>
            <w:r w:rsidRPr="00BB4E00"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sz w:val="24"/>
                <w:szCs w:val="24"/>
              </w:rPr>
            </w:pPr>
            <w:r w:rsidRPr="00BB4E00"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sz w:val="24"/>
                <w:szCs w:val="24"/>
              </w:rPr>
            </w:pPr>
            <w:r w:rsidRPr="00BB4E00">
              <w:rPr>
                <w:sz w:val="24"/>
                <w:szCs w:val="24"/>
              </w:rPr>
              <w:t>12</w:t>
            </w:r>
          </w:p>
        </w:tc>
      </w:tr>
      <w:tr w:rsidR="00B454F3" w:rsidTr="003401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rPr>
                <w:b/>
                <w:sz w:val="24"/>
                <w:szCs w:val="24"/>
              </w:rPr>
            </w:pPr>
            <w:r w:rsidRPr="00BB4E0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B4E00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B4E0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B4E00">
              <w:rPr>
                <w:b/>
                <w:sz w:val="24"/>
                <w:szCs w:val="24"/>
              </w:rPr>
              <w:t>48</w:t>
            </w:r>
          </w:p>
        </w:tc>
      </w:tr>
    </w:tbl>
    <w:p w:rsidR="00A95305" w:rsidRDefault="00A95305" w:rsidP="00B454F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54F3" w:rsidRDefault="00B454F3" w:rsidP="00B454F3">
      <w:pPr>
        <w:rPr>
          <w:b/>
          <w:sz w:val="28"/>
          <w:szCs w:val="28"/>
        </w:rPr>
      </w:pPr>
    </w:p>
    <w:p w:rsidR="00B454F3" w:rsidRDefault="00B454F3" w:rsidP="00B45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354B5">
        <w:rPr>
          <w:b/>
          <w:sz w:val="28"/>
          <w:szCs w:val="28"/>
        </w:rPr>
        <w:t>. Содержание учебного плана программы</w:t>
      </w:r>
    </w:p>
    <w:p w:rsidR="00A95305" w:rsidRPr="00E354B5" w:rsidRDefault="00A95305" w:rsidP="00B454F3">
      <w:pPr>
        <w:jc w:val="center"/>
        <w:rPr>
          <w:b/>
          <w:sz w:val="28"/>
          <w:szCs w:val="28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9"/>
        <w:gridCol w:w="6081"/>
        <w:gridCol w:w="14"/>
        <w:gridCol w:w="1066"/>
        <w:gridCol w:w="68"/>
        <w:gridCol w:w="993"/>
        <w:gridCol w:w="19"/>
        <w:gridCol w:w="819"/>
      </w:tblGrid>
      <w:tr w:rsidR="00B454F3" w:rsidTr="002E6F6F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54D62" w:rsidRDefault="00B454F3" w:rsidP="00500FEB">
            <w:pPr>
              <w:snapToGrid w:val="0"/>
              <w:rPr>
                <w:b/>
              </w:rPr>
            </w:pPr>
            <w:r w:rsidRPr="00B54D62">
              <w:rPr>
                <w:b/>
              </w:rPr>
              <w:t>№</w:t>
            </w:r>
          </w:p>
        </w:tc>
        <w:tc>
          <w:tcPr>
            <w:tcW w:w="6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B4E00">
              <w:rPr>
                <w:b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B4E00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B454F3" w:rsidRPr="00F30005" w:rsidTr="002E6F6F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Default="00B454F3" w:rsidP="00500FEB">
            <w:pPr>
              <w:snapToGrid w:val="0"/>
              <w:rPr>
                <w:b/>
                <w:i/>
              </w:rPr>
            </w:pPr>
          </w:p>
        </w:tc>
        <w:tc>
          <w:tcPr>
            <w:tcW w:w="6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B4E00">
              <w:rPr>
                <w:b/>
                <w:sz w:val="22"/>
                <w:szCs w:val="22"/>
              </w:rPr>
              <w:t>всего</w:t>
            </w:r>
          </w:p>
          <w:p w:rsidR="00B454F3" w:rsidRPr="00BB4E00" w:rsidRDefault="00B454F3" w:rsidP="00500FEB">
            <w:pPr>
              <w:jc w:val="center"/>
              <w:rPr>
                <w:b/>
                <w:sz w:val="22"/>
                <w:szCs w:val="22"/>
              </w:rPr>
            </w:pPr>
            <w:r w:rsidRPr="00BB4E00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BB4E00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F3" w:rsidRPr="00BB4E00" w:rsidRDefault="00B454F3" w:rsidP="00500FEB">
            <w:pPr>
              <w:snapToGrid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BB4E00">
              <w:rPr>
                <w:b/>
                <w:sz w:val="22"/>
                <w:szCs w:val="22"/>
              </w:rPr>
              <w:t>практика</w:t>
            </w:r>
          </w:p>
        </w:tc>
      </w:tr>
      <w:tr w:rsidR="00B454F3" w:rsidRPr="00F30005" w:rsidTr="002E6F6F">
        <w:trPr>
          <w:cantSplit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084C75" w:rsidRDefault="00B454F3" w:rsidP="00500FEB">
            <w:pPr>
              <w:snapToGrid w:val="0"/>
              <w:rPr>
                <w:b/>
                <w:sz w:val="24"/>
                <w:szCs w:val="24"/>
              </w:rPr>
            </w:pPr>
            <w:r w:rsidRPr="00084C75">
              <w:rPr>
                <w:b/>
                <w:sz w:val="24"/>
                <w:szCs w:val="24"/>
              </w:rPr>
              <w:t>1.</w:t>
            </w:r>
          </w:p>
          <w:p w:rsidR="00B454F3" w:rsidRPr="00C50CB1" w:rsidRDefault="00B454F3" w:rsidP="00500FEB">
            <w:pPr>
              <w:snapToGrid w:val="0"/>
              <w:rPr>
                <w:sz w:val="26"/>
                <w:szCs w:val="26"/>
              </w:rPr>
            </w:pPr>
            <w:r w:rsidRPr="00C50CB1">
              <w:rPr>
                <w:sz w:val="26"/>
                <w:szCs w:val="26"/>
              </w:rPr>
              <w:t>1.1</w:t>
            </w:r>
          </w:p>
          <w:p w:rsidR="00B454F3" w:rsidRPr="00C50CB1" w:rsidRDefault="00B454F3" w:rsidP="00500FEB">
            <w:pPr>
              <w:snapToGrid w:val="0"/>
              <w:rPr>
                <w:sz w:val="26"/>
                <w:szCs w:val="26"/>
              </w:rPr>
            </w:pPr>
            <w:r w:rsidRPr="00C50CB1">
              <w:rPr>
                <w:sz w:val="26"/>
                <w:szCs w:val="26"/>
              </w:rPr>
              <w:t>1.2</w:t>
            </w:r>
          </w:p>
          <w:p w:rsidR="00B454F3" w:rsidRPr="00C50CB1" w:rsidRDefault="00B454F3" w:rsidP="00500FEB">
            <w:pPr>
              <w:snapToGrid w:val="0"/>
              <w:rPr>
                <w:sz w:val="26"/>
                <w:szCs w:val="26"/>
              </w:rPr>
            </w:pPr>
          </w:p>
          <w:p w:rsidR="00B454F3" w:rsidRPr="00C50CB1" w:rsidRDefault="00B454F3" w:rsidP="00500FEB">
            <w:pPr>
              <w:snapToGrid w:val="0"/>
              <w:rPr>
                <w:sz w:val="26"/>
                <w:szCs w:val="26"/>
              </w:rPr>
            </w:pPr>
          </w:p>
          <w:p w:rsidR="00B454F3" w:rsidRPr="00C50CB1" w:rsidRDefault="00B454F3" w:rsidP="00500FEB">
            <w:pPr>
              <w:snapToGrid w:val="0"/>
              <w:rPr>
                <w:sz w:val="26"/>
                <w:szCs w:val="26"/>
              </w:rPr>
            </w:pPr>
          </w:p>
          <w:p w:rsidR="00B454F3" w:rsidRPr="00C50CB1" w:rsidRDefault="00B454F3" w:rsidP="00500FEB">
            <w:pPr>
              <w:snapToGrid w:val="0"/>
              <w:rPr>
                <w:sz w:val="26"/>
                <w:szCs w:val="26"/>
              </w:rPr>
            </w:pPr>
            <w:r w:rsidRPr="00C50CB1">
              <w:rPr>
                <w:sz w:val="26"/>
                <w:szCs w:val="26"/>
              </w:rPr>
              <w:t>1.3</w:t>
            </w:r>
          </w:p>
          <w:p w:rsidR="00B454F3" w:rsidRPr="00084C75" w:rsidRDefault="00B454F3" w:rsidP="00500FEB">
            <w:pPr>
              <w:snapToGrid w:val="0"/>
              <w:rPr>
                <w:sz w:val="24"/>
                <w:szCs w:val="24"/>
              </w:rPr>
            </w:pPr>
            <w:r w:rsidRPr="00C50CB1">
              <w:rPr>
                <w:sz w:val="26"/>
                <w:szCs w:val="26"/>
              </w:rPr>
              <w:t>1.4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62630C" w:rsidRDefault="00B454F3" w:rsidP="00500FEB">
            <w:pPr>
              <w:snapToGrid w:val="0"/>
              <w:rPr>
                <w:b/>
                <w:sz w:val="26"/>
                <w:szCs w:val="26"/>
                <w:u w:val="single"/>
              </w:rPr>
            </w:pPr>
            <w:r w:rsidRPr="0062630C">
              <w:rPr>
                <w:b/>
                <w:sz w:val="26"/>
                <w:szCs w:val="26"/>
                <w:u w:val="single"/>
              </w:rPr>
              <w:t>Аппликация.</w:t>
            </w:r>
          </w:p>
          <w:p w:rsidR="00B454F3" w:rsidRPr="0062630C" w:rsidRDefault="00B454F3" w:rsidP="00500FEB">
            <w:pPr>
              <w:rPr>
                <w:sz w:val="26"/>
                <w:szCs w:val="26"/>
              </w:rPr>
            </w:pPr>
            <w:r w:rsidRPr="0062630C">
              <w:rPr>
                <w:sz w:val="26"/>
                <w:szCs w:val="26"/>
              </w:rPr>
              <w:t>Геометрические формы:</w:t>
            </w:r>
          </w:p>
          <w:p w:rsidR="00B454F3" w:rsidRPr="0062630C" w:rsidRDefault="00B454F3" w:rsidP="00500FEB">
            <w:pPr>
              <w:rPr>
                <w:sz w:val="26"/>
                <w:szCs w:val="26"/>
              </w:rPr>
            </w:pPr>
            <w:r w:rsidRPr="0062630C">
              <w:rPr>
                <w:sz w:val="26"/>
                <w:szCs w:val="26"/>
              </w:rPr>
              <w:t>а) квадрат (предметы быта);</w:t>
            </w:r>
          </w:p>
          <w:p w:rsidR="00B454F3" w:rsidRPr="0062630C" w:rsidRDefault="00B454F3" w:rsidP="00500FEB">
            <w:pPr>
              <w:rPr>
                <w:sz w:val="26"/>
                <w:szCs w:val="26"/>
              </w:rPr>
            </w:pPr>
            <w:r w:rsidRPr="0062630C">
              <w:rPr>
                <w:sz w:val="26"/>
                <w:szCs w:val="26"/>
              </w:rPr>
              <w:t>б) треугольник (елочки в лесу);</w:t>
            </w:r>
          </w:p>
          <w:p w:rsidR="00B454F3" w:rsidRPr="0062630C" w:rsidRDefault="00B454F3" w:rsidP="00500FEB">
            <w:pPr>
              <w:rPr>
                <w:sz w:val="26"/>
                <w:szCs w:val="26"/>
              </w:rPr>
            </w:pPr>
            <w:r w:rsidRPr="0062630C">
              <w:rPr>
                <w:sz w:val="26"/>
                <w:szCs w:val="26"/>
              </w:rPr>
              <w:t>в) анималистический жанр (кошки, мартышка, щенки, зайчишка-хвастунишка, щенки)</w:t>
            </w:r>
          </w:p>
          <w:p w:rsidR="00B454F3" w:rsidRPr="0062630C" w:rsidRDefault="00B454F3" w:rsidP="00500FEB">
            <w:pPr>
              <w:rPr>
                <w:sz w:val="26"/>
                <w:szCs w:val="26"/>
              </w:rPr>
            </w:pPr>
            <w:r w:rsidRPr="0062630C">
              <w:rPr>
                <w:sz w:val="26"/>
                <w:szCs w:val="26"/>
              </w:rPr>
              <w:t>Вырезание: по прямой, кругу, треугольнику</w:t>
            </w:r>
          </w:p>
          <w:p w:rsidR="00B454F3" w:rsidRPr="0062630C" w:rsidRDefault="00B454F3" w:rsidP="00500FEB">
            <w:pPr>
              <w:rPr>
                <w:sz w:val="26"/>
                <w:szCs w:val="26"/>
              </w:rPr>
            </w:pPr>
            <w:r w:rsidRPr="0062630C">
              <w:rPr>
                <w:sz w:val="26"/>
                <w:szCs w:val="26"/>
              </w:rPr>
              <w:t>Приклеивание на поверхность:</w:t>
            </w:r>
          </w:p>
          <w:p w:rsidR="00B454F3" w:rsidRPr="0062630C" w:rsidRDefault="00B454F3" w:rsidP="00500FEB">
            <w:pPr>
              <w:rPr>
                <w:sz w:val="26"/>
                <w:szCs w:val="26"/>
              </w:rPr>
            </w:pPr>
            <w:r w:rsidRPr="0062630C">
              <w:rPr>
                <w:sz w:val="26"/>
                <w:szCs w:val="26"/>
              </w:rPr>
              <w:t>а) сухие листья, семена, цветы;</w:t>
            </w:r>
          </w:p>
          <w:p w:rsidR="00B454F3" w:rsidRPr="0062630C" w:rsidRDefault="00B454F3" w:rsidP="00500FEB">
            <w:pPr>
              <w:rPr>
                <w:sz w:val="26"/>
                <w:szCs w:val="26"/>
              </w:rPr>
            </w:pPr>
            <w:r w:rsidRPr="0062630C">
              <w:rPr>
                <w:sz w:val="26"/>
                <w:szCs w:val="26"/>
              </w:rPr>
              <w:t>б) рваная бумага;</w:t>
            </w:r>
          </w:p>
          <w:p w:rsidR="00B454F3" w:rsidRPr="0062630C" w:rsidRDefault="00B454F3" w:rsidP="00500FEB">
            <w:pPr>
              <w:rPr>
                <w:sz w:val="26"/>
                <w:szCs w:val="26"/>
              </w:rPr>
            </w:pPr>
            <w:r w:rsidRPr="0062630C">
              <w:rPr>
                <w:sz w:val="26"/>
                <w:szCs w:val="26"/>
              </w:rPr>
              <w:t>в) составление композиции</w:t>
            </w:r>
          </w:p>
          <w:p w:rsidR="00B454F3" w:rsidRPr="0062630C" w:rsidRDefault="00B454F3" w:rsidP="00500F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Default="00B454F3" w:rsidP="00500FE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  <w:p w:rsidR="00B454F3" w:rsidRDefault="00B454F3" w:rsidP="00500F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B454F3" w:rsidRDefault="00B454F3" w:rsidP="00500FEB">
            <w:pPr>
              <w:jc w:val="center"/>
              <w:rPr>
                <w:sz w:val="26"/>
                <w:szCs w:val="26"/>
              </w:rPr>
            </w:pPr>
          </w:p>
          <w:p w:rsidR="00B454F3" w:rsidRDefault="00B454F3" w:rsidP="00500FEB">
            <w:pPr>
              <w:jc w:val="center"/>
              <w:rPr>
                <w:sz w:val="26"/>
                <w:szCs w:val="26"/>
              </w:rPr>
            </w:pPr>
          </w:p>
          <w:p w:rsidR="00B454F3" w:rsidRDefault="00B454F3" w:rsidP="00500FEB">
            <w:pPr>
              <w:jc w:val="center"/>
              <w:rPr>
                <w:sz w:val="26"/>
                <w:szCs w:val="26"/>
              </w:rPr>
            </w:pPr>
          </w:p>
          <w:p w:rsidR="00B454F3" w:rsidRDefault="00B454F3" w:rsidP="00500FEB">
            <w:pPr>
              <w:jc w:val="center"/>
              <w:rPr>
                <w:sz w:val="26"/>
                <w:szCs w:val="26"/>
              </w:rPr>
            </w:pPr>
          </w:p>
          <w:p w:rsidR="00B454F3" w:rsidRDefault="00B454F3" w:rsidP="00500F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B454F3" w:rsidRDefault="00B454F3" w:rsidP="00500F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B454F3" w:rsidRDefault="00B454F3" w:rsidP="00500FEB">
            <w:pPr>
              <w:jc w:val="center"/>
              <w:rPr>
                <w:sz w:val="26"/>
                <w:szCs w:val="26"/>
              </w:rPr>
            </w:pPr>
          </w:p>
          <w:p w:rsidR="00B454F3" w:rsidRDefault="00B454F3" w:rsidP="00500FEB">
            <w:pPr>
              <w:rPr>
                <w:sz w:val="26"/>
                <w:szCs w:val="26"/>
              </w:rPr>
            </w:pPr>
          </w:p>
          <w:p w:rsidR="00B454F3" w:rsidRDefault="00B454F3" w:rsidP="00500F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Default="00B454F3" w:rsidP="00500FEB">
            <w:pPr>
              <w:snapToGri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</w:p>
          <w:p w:rsidR="00B454F3" w:rsidRDefault="00B454F3" w:rsidP="00500FEB">
            <w:pPr>
              <w:ind w:right="-108"/>
              <w:rPr>
                <w:sz w:val="26"/>
                <w:szCs w:val="26"/>
              </w:rPr>
            </w:pP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B454F3" w:rsidRDefault="00B454F3" w:rsidP="00500FEB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F3" w:rsidRDefault="00B454F3" w:rsidP="00500FEB">
            <w:pPr>
              <w:snapToGri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</w:p>
          <w:p w:rsidR="00B454F3" w:rsidRDefault="00B454F3" w:rsidP="00500FEB">
            <w:pPr>
              <w:ind w:right="-108"/>
              <w:rPr>
                <w:sz w:val="26"/>
                <w:szCs w:val="26"/>
              </w:rPr>
            </w:pP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454F3" w:rsidRPr="00F30005" w:rsidTr="002E6F6F">
        <w:trPr>
          <w:cantSplit/>
          <w:trHeight w:val="463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C50CB1" w:rsidRDefault="00B454F3" w:rsidP="00500FEB">
            <w:pPr>
              <w:snapToGrid w:val="0"/>
              <w:rPr>
                <w:b/>
                <w:sz w:val="26"/>
                <w:szCs w:val="26"/>
              </w:rPr>
            </w:pPr>
            <w:r w:rsidRPr="00084C75">
              <w:rPr>
                <w:b/>
                <w:sz w:val="24"/>
                <w:szCs w:val="24"/>
              </w:rPr>
              <w:t>2</w:t>
            </w:r>
            <w:r w:rsidRPr="00C50CB1">
              <w:rPr>
                <w:b/>
                <w:sz w:val="26"/>
                <w:szCs w:val="26"/>
              </w:rPr>
              <w:t>.</w:t>
            </w:r>
          </w:p>
          <w:p w:rsidR="00B454F3" w:rsidRPr="00C50CB1" w:rsidRDefault="00B454F3" w:rsidP="00500FEB">
            <w:pPr>
              <w:snapToGrid w:val="0"/>
              <w:rPr>
                <w:sz w:val="26"/>
                <w:szCs w:val="26"/>
              </w:rPr>
            </w:pPr>
            <w:r w:rsidRPr="00C50CB1">
              <w:rPr>
                <w:sz w:val="26"/>
                <w:szCs w:val="26"/>
              </w:rPr>
              <w:t>2.1</w:t>
            </w:r>
          </w:p>
          <w:p w:rsidR="00B454F3" w:rsidRPr="00C50CB1" w:rsidRDefault="00B454F3" w:rsidP="00500FEB">
            <w:pPr>
              <w:snapToGrid w:val="0"/>
              <w:rPr>
                <w:sz w:val="26"/>
                <w:szCs w:val="26"/>
              </w:rPr>
            </w:pPr>
            <w:r w:rsidRPr="00C50CB1">
              <w:rPr>
                <w:sz w:val="26"/>
                <w:szCs w:val="26"/>
              </w:rPr>
              <w:t>2.2</w:t>
            </w:r>
          </w:p>
          <w:p w:rsidR="00B454F3" w:rsidRPr="00C50CB1" w:rsidRDefault="00B454F3" w:rsidP="00500FEB">
            <w:pPr>
              <w:snapToGrid w:val="0"/>
              <w:rPr>
                <w:sz w:val="26"/>
                <w:szCs w:val="26"/>
              </w:rPr>
            </w:pPr>
            <w:r w:rsidRPr="00C50CB1">
              <w:rPr>
                <w:sz w:val="26"/>
                <w:szCs w:val="26"/>
              </w:rPr>
              <w:t>2.3</w:t>
            </w:r>
          </w:p>
          <w:p w:rsidR="00B454F3" w:rsidRPr="00084C75" w:rsidRDefault="00B454F3" w:rsidP="00500FEB">
            <w:pPr>
              <w:snapToGrid w:val="0"/>
              <w:rPr>
                <w:sz w:val="24"/>
                <w:szCs w:val="24"/>
              </w:rPr>
            </w:pPr>
            <w:r w:rsidRPr="00C50CB1">
              <w:rPr>
                <w:sz w:val="26"/>
                <w:szCs w:val="26"/>
              </w:rPr>
              <w:t>2.4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62630C" w:rsidRDefault="00B454F3" w:rsidP="00500FEB">
            <w:pPr>
              <w:snapToGrid w:val="0"/>
              <w:rPr>
                <w:b/>
                <w:sz w:val="26"/>
                <w:szCs w:val="26"/>
                <w:u w:val="single"/>
              </w:rPr>
            </w:pPr>
            <w:r w:rsidRPr="0062630C">
              <w:rPr>
                <w:b/>
                <w:sz w:val="26"/>
                <w:szCs w:val="26"/>
                <w:u w:val="single"/>
              </w:rPr>
              <w:t>Солёное тесто.</w:t>
            </w:r>
          </w:p>
          <w:p w:rsidR="00B454F3" w:rsidRPr="0062630C" w:rsidRDefault="00B454F3" w:rsidP="00500FEB">
            <w:pPr>
              <w:snapToGrid w:val="0"/>
              <w:rPr>
                <w:sz w:val="26"/>
                <w:szCs w:val="26"/>
              </w:rPr>
            </w:pPr>
            <w:r w:rsidRPr="0062630C">
              <w:rPr>
                <w:sz w:val="26"/>
                <w:szCs w:val="26"/>
              </w:rPr>
              <w:t>Введение.</w:t>
            </w:r>
          </w:p>
          <w:p w:rsidR="00B454F3" w:rsidRPr="0062630C" w:rsidRDefault="00B454F3" w:rsidP="00500FEB">
            <w:pPr>
              <w:tabs>
                <w:tab w:val="left" w:pos="0"/>
              </w:tabs>
              <w:snapToGrid w:val="0"/>
              <w:ind w:right="-5"/>
              <w:rPr>
                <w:sz w:val="26"/>
                <w:szCs w:val="26"/>
              </w:rPr>
            </w:pPr>
            <w:r w:rsidRPr="0062630C">
              <w:rPr>
                <w:sz w:val="26"/>
                <w:szCs w:val="26"/>
              </w:rPr>
              <w:t>История возникновения изделий из солёного теста.</w:t>
            </w:r>
          </w:p>
          <w:p w:rsidR="00B454F3" w:rsidRPr="0062630C" w:rsidRDefault="00B454F3" w:rsidP="00500FEB">
            <w:pPr>
              <w:snapToGrid w:val="0"/>
              <w:rPr>
                <w:sz w:val="26"/>
                <w:szCs w:val="26"/>
              </w:rPr>
            </w:pPr>
            <w:r w:rsidRPr="0062630C">
              <w:rPr>
                <w:sz w:val="26"/>
                <w:szCs w:val="26"/>
              </w:rPr>
              <w:t>Способы изготовления изделий из солёного теста. Обработка солёного теста.</w:t>
            </w:r>
          </w:p>
          <w:p w:rsidR="00B454F3" w:rsidRPr="0062630C" w:rsidRDefault="00B454F3" w:rsidP="00500FE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Default="00B454F3" w:rsidP="00500F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B454F3" w:rsidRDefault="00B454F3" w:rsidP="00500F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454F3" w:rsidRDefault="00B454F3" w:rsidP="00500F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454F3" w:rsidRDefault="00B454F3" w:rsidP="00500F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454F3" w:rsidRPr="00084C75" w:rsidRDefault="00B454F3" w:rsidP="00500F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Default="00B454F3" w:rsidP="00500FEB">
            <w:pPr>
              <w:snapToGrid w:val="0"/>
              <w:ind w:right="-108"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B454F3" w:rsidRDefault="00B454F3" w:rsidP="00500FEB">
            <w:pPr>
              <w:snapToGri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454F3" w:rsidRDefault="00B454F3" w:rsidP="00500FEB">
            <w:pPr>
              <w:snapToGri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454F3" w:rsidRDefault="00B454F3" w:rsidP="00500FEB">
            <w:pPr>
              <w:snapToGri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454F3" w:rsidRDefault="00B454F3" w:rsidP="00500FEB">
            <w:pPr>
              <w:snapToGri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454F3" w:rsidRPr="00084C75" w:rsidRDefault="00B454F3" w:rsidP="00500FEB">
            <w:pPr>
              <w:snapToGri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F3" w:rsidRDefault="00B454F3" w:rsidP="00500FEB">
            <w:pPr>
              <w:snapToGrid w:val="0"/>
              <w:ind w:right="-108"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454F3" w:rsidRDefault="00B454F3" w:rsidP="00500FEB">
            <w:pPr>
              <w:snapToGri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454F3" w:rsidRDefault="00B454F3" w:rsidP="00500FEB">
            <w:pPr>
              <w:snapToGri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454F3" w:rsidRDefault="00B454F3" w:rsidP="00500FEB">
            <w:pPr>
              <w:snapToGri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454F3" w:rsidRPr="00084C75" w:rsidRDefault="00B454F3" w:rsidP="00500FEB">
            <w:pPr>
              <w:snapToGri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454F3" w:rsidTr="002E6F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Default="00B454F3" w:rsidP="00500FEB">
            <w:pPr>
              <w:snapToGrid w:val="0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B454F3" w:rsidRDefault="00B454F3" w:rsidP="00500FEB">
            <w:pPr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  <w:p w:rsidR="00B454F3" w:rsidRDefault="00B454F3" w:rsidP="00500FEB">
            <w:pPr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62630C" w:rsidRDefault="00B454F3" w:rsidP="00500FEB">
            <w:pPr>
              <w:snapToGrid w:val="0"/>
              <w:rPr>
                <w:b/>
                <w:sz w:val="26"/>
                <w:szCs w:val="26"/>
                <w:u w:val="single"/>
              </w:rPr>
            </w:pPr>
            <w:r w:rsidRPr="0062630C">
              <w:rPr>
                <w:b/>
                <w:sz w:val="26"/>
                <w:szCs w:val="26"/>
                <w:u w:val="single"/>
              </w:rPr>
              <w:t xml:space="preserve">Лепка </w:t>
            </w:r>
          </w:p>
          <w:p w:rsidR="00B454F3" w:rsidRPr="00F30005" w:rsidRDefault="00B454F3" w:rsidP="00500FEB">
            <w:pPr>
              <w:rPr>
                <w:sz w:val="26"/>
                <w:szCs w:val="26"/>
              </w:rPr>
            </w:pPr>
            <w:r w:rsidRPr="00F30005">
              <w:rPr>
                <w:sz w:val="26"/>
                <w:szCs w:val="26"/>
              </w:rPr>
              <w:t>Введение.</w:t>
            </w:r>
          </w:p>
          <w:p w:rsidR="00B454F3" w:rsidRPr="00F30005" w:rsidRDefault="00B454F3" w:rsidP="00500FEB">
            <w:pPr>
              <w:rPr>
                <w:sz w:val="26"/>
                <w:szCs w:val="26"/>
              </w:rPr>
            </w:pPr>
            <w:r w:rsidRPr="00F30005">
              <w:rPr>
                <w:sz w:val="26"/>
                <w:szCs w:val="26"/>
              </w:rPr>
              <w:t>Формы</w:t>
            </w:r>
          </w:p>
          <w:p w:rsidR="00B454F3" w:rsidRDefault="00B454F3" w:rsidP="0050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а) шар (снеговик, зайчик, ежик, ягодка); </w:t>
            </w:r>
          </w:p>
          <w:p w:rsidR="00B454F3" w:rsidRDefault="00B454F3" w:rsidP="0050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прямоугольник (автобус, паровоз, дом, кубики);</w:t>
            </w:r>
          </w:p>
          <w:p w:rsidR="00B454F3" w:rsidRDefault="00B454F3" w:rsidP="0050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 овал (рыбка, ваза, матрешка, </w:t>
            </w:r>
            <w:r w:rsidR="00A65F90">
              <w:rPr>
                <w:sz w:val="26"/>
                <w:szCs w:val="26"/>
              </w:rPr>
              <w:t>грибы, божья</w:t>
            </w:r>
            <w:r>
              <w:rPr>
                <w:sz w:val="26"/>
                <w:szCs w:val="26"/>
              </w:rPr>
              <w:t xml:space="preserve"> коровка);</w:t>
            </w:r>
          </w:p>
          <w:p w:rsidR="00B454F3" w:rsidRDefault="00B454F3" w:rsidP="00500F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сложные формы (Дед Мороз, снегурочка, ракета, фрукты и овощи)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Default="00B454F3" w:rsidP="00500FE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  <w:p w:rsidR="00B454F3" w:rsidRDefault="00B454F3" w:rsidP="00500F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B454F3" w:rsidRDefault="00B454F3" w:rsidP="00500F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Default="00B454F3" w:rsidP="00500FEB">
            <w:pPr>
              <w:snapToGri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F3" w:rsidRDefault="00B454F3" w:rsidP="00500FEB">
            <w:pPr>
              <w:snapToGri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B454F3" w:rsidRDefault="00B454F3" w:rsidP="00500FEB">
            <w:pPr>
              <w:ind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454F3" w:rsidTr="002E6F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Default="00B454F3" w:rsidP="00500FEB">
            <w:pPr>
              <w:snapToGrid w:val="0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B454F3" w:rsidRDefault="00B454F3" w:rsidP="00500FEB">
            <w:pPr>
              <w:snapToGrid w:val="0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  <w:p w:rsidR="00B454F3" w:rsidRDefault="00B454F3" w:rsidP="00500FEB">
            <w:pPr>
              <w:snapToGrid w:val="0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Default="00B454F3" w:rsidP="00500FEB">
            <w:pPr>
              <w:snapToGrid w:val="0"/>
              <w:rPr>
                <w:b/>
                <w:sz w:val="26"/>
                <w:szCs w:val="26"/>
                <w:u w:val="single"/>
              </w:rPr>
            </w:pPr>
            <w:r w:rsidRPr="0062630C">
              <w:rPr>
                <w:b/>
                <w:sz w:val="26"/>
                <w:szCs w:val="26"/>
                <w:u w:val="single"/>
              </w:rPr>
              <w:t>Рисование.</w:t>
            </w:r>
          </w:p>
          <w:p w:rsidR="00B454F3" w:rsidRPr="0062630C" w:rsidRDefault="00B454F3" w:rsidP="00500FEB">
            <w:pPr>
              <w:suppressAutoHyphens/>
              <w:rPr>
                <w:color w:val="000000"/>
                <w:sz w:val="26"/>
                <w:szCs w:val="26"/>
                <w:lang w:eastAsia="zh-CN"/>
              </w:rPr>
            </w:pPr>
            <w:r w:rsidRPr="0062630C">
              <w:rPr>
                <w:color w:val="000000"/>
                <w:sz w:val="26"/>
                <w:szCs w:val="26"/>
                <w:lang w:eastAsia="zh-CN"/>
              </w:rPr>
              <w:t>Введение.</w:t>
            </w:r>
          </w:p>
          <w:p w:rsidR="00B454F3" w:rsidRPr="0062630C" w:rsidRDefault="00B454F3" w:rsidP="00500FEB">
            <w:pPr>
              <w:suppressAutoHyphens/>
              <w:ind w:left="-100" w:right="-108" w:hanging="8"/>
              <w:rPr>
                <w:color w:val="000000"/>
                <w:sz w:val="26"/>
                <w:szCs w:val="26"/>
                <w:lang w:eastAsia="zh-CN"/>
              </w:rPr>
            </w:pPr>
            <w:r w:rsidRPr="0062630C">
              <w:rPr>
                <w:color w:val="000000"/>
                <w:sz w:val="26"/>
                <w:szCs w:val="26"/>
                <w:lang w:eastAsia="zh-CN"/>
              </w:rPr>
              <w:t xml:space="preserve"> Линии (прямая, ломанная, волнистая, отрывистая)</w:t>
            </w:r>
          </w:p>
          <w:p w:rsidR="00B454F3" w:rsidRPr="0062630C" w:rsidRDefault="00B454F3" w:rsidP="00500FEB">
            <w:pPr>
              <w:suppressAutoHyphens/>
              <w:ind w:left="-100" w:right="-108" w:hanging="8"/>
              <w:rPr>
                <w:color w:val="000000"/>
                <w:sz w:val="26"/>
                <w:szCs w:val="26"/>
                <w:lang w:eastAsia="zh-CN"/>
              </w:rPr>
            </w:pPr>
            <w:r w:rsidRPr="0062630C">
              <w:rPr>
                <w:color w:val="000000"/>
                <w:sz w:val="26"/>
                <w:szCs w:val="26"/>
                <w:lang w:eastAsia="zh-CN"/>
              </w:rPr>
              <w:t xml:space="preserve"> Форма (круг, овал, квадрат, треугольник)</w:t>
            </w:r>
          </w:p>
          <w:p w:rsidR="00B454F3" w:rsidRPr="0062630C" w:rsidRDefault="00B454F3" w:rsidP="00500FEB">
            <w:pPr>
              <w:suppressAutoHyphens/>
              <w:ind w:left="-100" w:right="-108" w:hanging="8"/>
              <w:rPr>
                <w:color w:val="000000"/>
                <w:sz w:val="26"/>
                <w:szCs w:val="26"/>
                <w:lang w:eastAsia="zh-CN"/>
              </w:rPr>
            </w:pPr>
            <w:r w:rsidRPr="0062630C">
              <w:rPr>
                <w:color w:val="000000"/>
                <w:sz w:val="26"/>
                <w:szCs w:val="26"/>
                <w:lang w:eastAsia="zh-CN"/>
              </w:rPr>
              <w:t xml:space="preserve"> Цвет (теплый, холодный)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Default="00B454F3" w:rsidP="00500FE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  <w:p w:rsidR="00B454F3" w:rsidRPr="00E76403" w:rsidRDefault="00B454F3" w:rsidP="00500FEB">
            <w:pPr>
              <w:snapToGrid w:val="0"/>
              <w:jc w:val="center"/>
              <w:rPr>
                <w:sz w:val="26"/>
                <w:szCs w:val="26"/>
              </w:rPr>
            </w:pPr>
            <w:r w:rsidRPr="00E76403">
              <w:rPr>
                <w:sz w:val="26"/>
                <w:szCs w:val="26"/>
              </w:rPr>
              <w:t>1</w:t>
            </w:r>
          </w:p>
          <w:p w:rsidR="00B454F3" w:rsidRDefault="00B454F3" w:rsidP="00500FE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76403">
              <w:rPr>
                <w:sz w:val="26"/>
                <w:szCs w:val="26"/>
              </w:rPr>
              <w:t>17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Default="00B454F3" w:rsidP="00500FEB">
            <w:pPr>
              <w:snapToGri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:rsidR="00B454F3" w:rsidRDefault="00B454F3" w:rsidP="00500FEB">
            <w:pPr>
              <w:snapToGrid w:val="0"/>
              <w:ind w:right="-108" w:hanging="108"/>
              <w:jc w:val="center"/>
              <w:rPr>
                <w:sz w:val="26"/>
                <w:szCs w:val="26"/>
              </w:rPr>
            </w:pPr>
            <w:r w:rsidRPr="00E76403">
              <w:rPr>
                <w:sz w:val="26"/>
                <w:szCs w:val="26"/>
              </w:rPr>
              <w:t>1</w:t>
            </w:r>
          </w:p>
          <w:p w:rsidR="00B454F3" w:rsidRPr="00E76403" w:rsidRDefault="00B454F3" w:rsidP="00500FEB">
            <w:pPr>
              <w:snapToGrid w:val="0"/>
              <w:ind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F3" w:rsidRDefault="00B454F3" w:rsidP="00500FEB">
            <w:pPr>
              <w:snapToGri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  <w:p w:rsidR="00B454F3" w:rsidRDefault="00B454F3" w:rsidP="00500FEB">
            <w:pPr>
              <w:snapToGri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B454F3" w:rsidRPr="00E76403" w:rsidRDefault="00B454F3" w:rsidP="00500FEB">
            <w:pPr>
              <w:snapToGrid w:val="0"/>
              <w:ind w:right="-108" w:hanging="108"/>
              <w:jc w:val="center"/>
              <w:rPr>
                <w:sz w:val="26"/>
                <w:szCs w:val="26"/>
              </w:rPr>
            </w:pPr>
            <w:r w:rsidRPr="00E76403">
              <w:rPr>
                <w:sz w:val="26"/>
                <w:szCs w:val="26"/>
              </w:rPr>
              <w:t>12</w:t>
            </w:r>
          </w:p>
        </w:tc>
      </w:tr>
      <w:tr w:rsidR="00B454F3" w:rsidTr="002E6F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Default="00B454F3" w:rsidP="00500FEB">
            <w:pPr>
              <w:snapToGrid w:val="0"/>
              <w:ind w:hanging="108"/>
              <w:rPr>
                <w:sz w:val="26"/>
                <w:szCs w:val="26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E76403" w:rsidRDefault="00B454F3" w:rsidP="00500FEB">
            <w:pPr>
              <w:snapToGrid w:val="0"/>
              <w:rPr>
                <w:b/>
                <w:sz w:val="28"/>
                <w:szCs w:val="28"/>
              </w:rPr>
            </w:pPr>
            <w:r w:rsidRPr="00E76403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E76403" w:rsidRDefault="00B454F3" w:rsidP="00500FE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76403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F3" w:rsidRPr="00E76403" w:rsidRDefault="00B454F3" w:rsidP="00500FE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7640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F3" w:rsidRPr="00E76403" w:rsidRDefault="00B454F3" w:rsidP="00500FE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76403">
              <w:rPr>
                <w:b/>
                <w:sz w:val="28"/>
                <w:szCs w:val="28"/>
              </w:rPr>
              <w:t>48</w:t>
            </w:r>
          </w:p>
        </w:tc>
      </w:tr>
    </w:tbl>
    <w:p w:rsidR="00F1760D" w:rsidRDefault="00F1760D" w:rsidP="00B454F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54F3" w:rsidRPr="00E354B5" w:rsidRDefault="00B454F3" w:rsidP="00B454F3">
      <w:pPr>
        <w:pStyle w:val="a9"/>
        <w:jc w:val="center"/>
        <w:rPr>
          <w:b/>
          <w:sz w:val="28"/>
          <w:szCs w:val="28"/>
        </w:rPr>
      </w:pPr>
      <w:r w:rsidRPr="00E354B5">
        <w:rPr>
          <w:b/>
          <w:sz w:val="28"/>
          <w:szCs w:val="28"/>
        </w:rPr>
        <w:lastRenderedPageBreak/>
        <w:t xml:space="preserve">II. Комплекс организационно-педагогических условий, включающих формы аттестации   </w:t>
      </w:r>
    </w:p>
    <w:p w:rsidR="00B454F3" w:rsidRPr="00E354B5" w:rsidRDefault="00B454F3" w:rsidP="00B454F3">
      <w:pPr>
        <w:pStyle w:val="a9"/>
        <w:numPr>
          <w:ilvl w:val="0"/>
          <w:numId w:val="7"/>
        </w:numPr>
        <w:spacing w:before="280" w:beforeAutospacing="0" w:after="280" w:afterAutospacing="0"/>
        <w:jc w:val="center"/>
        <w:rPr>
          <w:b/>
          <w:sz w:val="28"/>
          <w:szCs w:val="28"/>
        </w:rPr>
      </w:pPr>
      <w:r w:rsidRPr="00E354B5">
        <w:rPr>
          <w:b/>
          <w:sz w:val="28"/>
          <w:szCs w:val="28"/>
        </w:rPr>
        <w:t xml:space="preserve">Календарный график </w:t>
      </w:r>
    </w:p>
    <w:p w:rsidR="00B454F3" w:rsidRPr="00E354B5" w:rsidRDefault="00B454F3" w:rsidP="00B454F3">
      <w:pPr>
        <w:pStyle w:val="a9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E354B5">
        <w:rPr>
          <w:sz w:val="28"/>
          <w:szCs w:val="28"/>
        </w:rPr>
        <w:t>Начало занятий по программе - 1 сентября 202</w:t>
      </w:r>
      <w:r>
        <w:rPr>
          <w:sz w:val="28"/>
          <w:szCs w:val="28"/>
        </w:rPr>
        <w:t>1</w:t>
      </w:r>
      <w:r w:rsidRPr="00E354B5">
        <w:rPr>
          <w:sz w:val="28"/>
          <w:szCs w:val="28"/>
        </w:rPr>
        <w:t xml:space="preserve"> г. </w:t>
      </w:r>
    </w:p>
    <w:p w:rsidR="00B454F3" w:rsidRPr="00E354B5" w:rsidRDefault="00B454F3" w:rsidP="00B454F3">
      <w:pPr>
        <w:pStyle w:val="a9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E354B5">
        <w:rPr>
          <w:sz w:val="28"/>
          <w:szCs w:val="28"/>
        </w:rPr>
        <w:t>Дата окончания реализации программы: 31.05.20</w:t>
      </w:r>
      <w:r>
        <w:rPr>
          <w:sz w:val="28"/>
          <w:szCs w:val="28"/>
        </w:rPr>
        <w:t>22</w:t>
      </w:r>
      <w:r w:rsidRPr="00E354B5">
        <w:rPr>
          <w:sz w:val="28"/>
          <w:szCs w:val="28"/>
        </w:rPr>
        <w:t xml:space="preserve"> г.  </w:t>
      </w:r>
    </w:p>
    <w:p w:rsidR="00B454F3" w:rsidRPr="00E354B5" w:rsidRDefault="00B454F3" w:rsidP="00B454F3">
      <w:pPr>
        <w:pStyle w:val="a9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E354B5">
        <w:rPr>
          <w:sz w:val="28"/>
          <w:szCs w:val="28"/>
        </w:rPr>
        <w:t xml:space="preserve">Количество часов по программе – </w:t>
      </w:r>
      <w:r>
        <w:rPr>
          <w:sz w:val="28"/>
          <w:szCs w:val="28"/>
        </w:rPr>
        <w:t>72</w:t>
      </w:r>
      <w:r w:rsidRPr="00E354B5">
        <w:rPr>
          <w:sz w:val="28"/>
          <w:szCs w:val="28"/>
        </w:rPr>
        <w:t xml:space="preserve"> час</w:t>
      </w:r>
      <w:r>
        <w:rPr>
          <w:sz w:val="28"/>
          <w:szCs w:val="28"/>
        </w:rPr>
        <w:t>а.</w:t>
      </w:r>
      <w:r w:rsidRPr="00E354B5">
        <w:rPr>
          <w:sz w:val="28"/>
          <w:szCs w:val="28"/>
        </w:rPr>
        <w:t xml:space="preserve"> </w:t>
      </w:r>
    </w:p>
    <w:p w:rsidR="00B454F3" w:rsidRPr="00E354B5" w:rsidRDefault="00B454F3" w:rsidP="00B454F3">
      <w:pPr>
        <w:rPr>
          <w:b/>
        </w:rPr>
      </w:pPr>
    </w:p>
    <w:p w:rsidR="00B454F3" w:rsidRPr="00E354B5" w:rsidRDefault="00B454F3" w:rsidP="00B454F3">
      <w:pPr>
        <w:pStyle w:val="a9"/>
        <w:numPr>
          <w:ilvl w:val="0"/>
          <w:numId w:val="7"/>
        </w:numPr>
        <w:spacing w:before="280" w:beforeAutospacing="0" w:after="280" w:afterAutospacing="0"/>
        <w:jc w:val="center"/>
        <w:rPr>
          <w:b/>
          <w:sz w:val="28"/>
          <w:szCs w:val="28"/>
        </w:rPr>
      </w:pPr>
      <w:r w:rsidRPr="00E354B5">
        <w:rPr>
          <w:b/>
          <w:sz w:val="28"/>
          <w:szCs w:val="28"/>
        </w:rPr>
        <w:t xml:space="preserve">Календарно-тематическое планирование </w:t>
      </w:r>
    </w:p>
    <w:p w:rsidR="00B454F3" w:rsidRDefault="00B454F3" w:rsidP="00B454F3">
      <w:pPr>
        <w:pStyle w:val="a9"/>
        <w:ind w:left="360"/>
        <w:rPr>
          <w:sz w:val="28"/>
          <w:szCs w:val="28"/>
        </w:rPr>
      </w:pPr>
      <w:r w:rsidRPr="00E354B5">
        <w:rPr>
          <w:sz w:val="28"/>
          <w:szCs w:val="28"/>
        </w:rPr>
        <w:t>Календарно-тематическое планирование будет спланировано к началу 202</w:t>
      </w:r>
      <w:r>
        <w:rPr>
          <w:sz w:val="28"/>
          <w:szCs w:val="28"/>
        </w:rPr>
        <w:t>1</w:t>
      </w:r>
      <w:r w:rsidRPr="00E354B5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354B5">
        <w:rPr>
          <w:sz w:val="28"/>
          <w:szCs w:val="28"/>
        </w:rPr>
        <w:t xml:space="preserve"> уч. года  </w:t>
      </w:r>
    </w:p>
    <w:p w:rsidR="00B454F3" w:rsidRPr="00E354B5" w:rsidRDefault="00B454F3" w:rsidP="00B454F3">
      <w:pPr>
        <w:pStyle w:val="a9"/>
        <w:ind w:left="360"/>
        <w:rPr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270"/>
        <w:gridCol w:w="1835"/>
        <w:gridCol w:w="896"/>
        <w:gridCol w:w="1127"/>
        <w:gridCol w:w="1088"/>
        <w:gridCol w:w="1197"/>
        <w:gridCol w:w="1437"/>
      </w:tblGrid>
      <w:tr w:rsidR="00B454F3" w:rsidRPr="00347427" w:rsidTr="00A57BCD">
        <w:tc>
          <w:tcPr>
            <w:tcW w:w="495" w:type="dxa"/>
            <w:shd w:val="clear" w:color="auto" w:fill="auto"/>
          </w:tcPr>
          <w:p w:rsidR="00B454F3" w:rsidRPr="00347427" w:rsidRDefault="00B454F3" w:rsidP="00500FEB">
            <w:pPr>
              <w:jc w:val="center"/>
              <w:rPr>
                <w:b/>
              </w:rPr>
            </w:pPr>
            <w:r w:rsidRPr="00347427">
              <w:rPr>
                <w:b/>
              </w:rPr>
              <w:t>№</w:t>
            </w:r>
          </w:p>
        </w:tc>
        <w:tc>
          <w:tcPr>
            <w:tcW w:w="1270" w:type="dxa"/>
            <w:shd w:val="clear" w:color="auto" w:fill="auto"/>
          </w:tcPr>
          <w:p w:rsidR="00B454F3" w:rsidRPr="00347427" w:rsidRDefault="00B454F3" w:rsidP="00500FEB">
            <w:pPr>
              <w:jc w:val="center"/>
              <w:rPr>
                <w:b/>
              </w:rPr>
            </w:pPr>
            <w:r w:rsidRPr="00347427">
              <w:rPr>
                <w:b/>
              </w:rPr>
              <w:t>Дата проведения занятия</w:t>
            </w:r>
          </w:p>
        </w:tc>
        <w:tc>
          <w:tcPr>
            <w:tcW w:w="1835" w:type="dxa"/>
            <w:shd w:val="clear" w:color="auto" w:fill="auto"/>
          </w:tcPr>
          <w:p w:rsidR="00B454F3" w:rsidRPr="00347427" w:rsidRDefault="00B454F3" w:rsidP="00500FEB">
            <w:pPr>
              <w:jc w:val="center"/>
              <w:rPr>
                <w:b/>
              </w:rPr>
            </w:pPr>
            <w:r w:rsidRPr="00347427">
              <w:rPr>
                <w:b/>
              </w:rPr>
              <w:t>Тема занятия</w:t>
            </w:r>
          </w:p>
        </w:tc>
        <w:tc>
          <w:tcPr>
            <w:tcW w:w="2023" w:type="dxa"/>
            <w:gridSpan w:val="2"/>
            <w:shd w:val="clear" w:color="auto" w:fill="auto"/>
          </w:tcPr>
          <w:p w:rsidR="00B454F3" w:rsidRPr="00347427" w:rsidRDefault="00B454F3" w:rsidP="00500FEB">
            <w:pPr>
              <w:jc w:val="center"/>
              <w:rPr>
                <w:b/>
              </w:rPr>
            </w:pPr>
            <w:r w:rsidRPr="00347427">
              <w:rPr>
                <w:b/>
              </w:rPr>
              <w:t>Количество часов</w:t>
            </w:r>
          </w:p>
        </w:tc>
        <w:tc>
          <w:tcPr>
            <w:tcW w:w="1088" w:type="dxa"/>
            <w:shd w:val="clear" w:color="auto" w:fill="auto"/>
          </w:tcPr>
          <w:p w:rsidR="00B454F3" w:rsidRPr="00347427" w:rsidRDefault="00B454F3" w:rsidP="00500FEB">
            <w:pPr>
              <w:jc w:val="center"/>
              <w:rPr>
                <w:b/>
              </w:rPr>
            </w:pPr>
            <w:r w:rsidRPr="00347427">
              <w:rPr>
                <w:b/>
              </w:rPr>
              <w:t>Форма занятия</w:t>
            </w:r>
          </w:p>
        </w:tc>
        <w:tc>
          <w:tcPr>
            <w:tcW w:w="1197" w:type="dxa"/>
            <w:shd w:val="clear" w:color="auto" w:fill="auto"/>
          </w:tcPr>
          <w:p w:rsidR="00B454F3" w:rsidRPr="00347427" w:rsidRDefault="00B454F3" w:rsidP="00500FEB">
            <w:pPr>
              <w:jc w:val="center"/>
              <w:rPr>
                <w:b/>
              </w:rPr>
            </w:pPr>
            <w:r w:rsidRPr="00347427">
              <w:rPr>
                <w:b/>
              </w:rPr>
              <w:t>Форма контроля</w:t>
            </w:r>
          </w:p>
        </w:tc>
        <w:tc>
          <w:tcPr>
            <w:tcW w:w="1437" w:type="dxa"/>
            <w:shd w:val="clear" w:color="auto" w:fill="auto"/>
          </w:tcPr>
          <w:p w:rsidR="00B454F3" w:rsidRPr="00347427" w:rsidRDefault="00B454F3" w:rsidP="00500FEB">
            <w:pPr>
              <w:jc w:val="center"/>
              <w:rPr>
                <w:b/>
              </w:rPr>
            </w:pPr>
            <w:r w:rsidRPr="00347427">
              <w:rPr>
                <w:b/>
              </w:rPr>
              <w:t>Примечания</w:t>
            </w:r>
          </w:p>
        </w:tc>
      </w:tr>
      <w:tr w:rsidR="00B454F3" w:rsidRPr="00347427" w:rsidTr="00A57BCD">
        <w:tc>
          <w:tcPr>
            <w:tcW w:w="495" w:type="dxa"/>
            <w:shd w:val="clear" w:color="auto" w:fill="auto"/>
          </w:tcPr>
          <w:p w:rsidR="00B454F3" w:rsidRPr="00347427" w:rsidRDefault="00B454F3" w:rsidP="00500FEB">
            <w:pPr>
              <w:jc w:val="center"/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:rsidR="00B454F3" w:rsidRPr="00347427" w:rsidRDefault="00B454F3" w:rsidP="00500FEB">
            <w:pPr>
              <w:jc w:val="center"/>
              <w:rPr>
                <w:b/>
              </w:rPr>
            </w:pPr>
          </w:p>
        </w:tc>
        <w:tc>
          <w:tcPr>
            <w:tcW w:w="1835" w:type="dxa"/>
            <w:shd w:val="clear" w:color="auto" w:fill="auto"/>
          </w:tcPr>
          <w:p w:rsidR="00B454F3" w:rsidRPr="00347427" w:rsidRDefault="00B454F3" w:rsidP="00500FEB">
            <w:pPr>
              <w:jc w:val="center"/>
              <w:rPr>
                <w:b/>
              </w:rPr>
            </w:pPr>
          </w:p>
        </w:tc>
        <w:tc>
          <w:tcPr>
            <w:tcW w:w="896" w:type="dxa"/>
            <w:shd w:val="clear" w:color="auto" w:fill="auto"/>
          </w:tcPr>
          <w:p w:rsidR="00B454F3" w:rsidRPr="00347427" w:rsidRDefault="00B454F3" w:rsidP="00500FEB">
            <w:pPr>
              <w:jc w:val="center"/>
              <w:rPr>
                <w:b/>
              </w:rPr>
            </w:pPr>
            <w:r w:rsidRPr="00347427">
              <w:rPr>
                <w:b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B454F3" w:rsidRPr="00347427" w:rsidRDefault="00B454F3" w:rsidP="00500FEB">
            <w:pPr>
              <w:jc w:val="center"/>
              <w:rPr>
                <w:b/>
              </w:rPr>
            </w:pPr>
            <w:r w:rsidRPr="00347427">
              <w:rPr>
                <w:b/>
              </w:rPr>
              <w:t>Практика</w:t>
            </w:r>
          </w:p>
        </w:tc>
        <w:tc>
          <w:tcPr>
            <w:tcW w:w="1088" w:type="dxa"/>
            <w:shd w:val="clear" w:color="auto" w:fill="auto"/>
          </w:tcPr>
          <w:p w:rsidR="00B454F3" w:rsidRPr="00347427" w:rsidRDefault="00B454F3" w:rsidP="00500FEB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B454F3" w:rsidRPr="00347427" w:rsidRDefault="00B454F3" w:rsidP="00500FEB">
            <w:pPr>
              <w:jc w:val="center"/>
              <w:rPr>
                <w:b/>
              </w:rPr>
            </w:pPr>
          </w:p>
        </w:tc>
        <w:tc>
          <w:tcPr>
            <w:tcW w:w="1437" w:type="dxa"/>
            <w:shd w:val="clear" w:color="auto" w:fill="auto"/>
          </w:tcPr>
          <w:p w:rsidR="00B454F3" w:rsidRPr="00347427" w:rsidRDefault="00B454F3" w:rsidP="00500FEB">
            <w:pPr>
              <w:jc w:val="center"/>
              <w:rPr>
                <w:b/>
              </w:rPr>
            </w:pPr>
          </w:p>
        </w:tc>
      </w:tr>
      <w:tr w:rsidR="00B454F3" w:rsidRPr="00347427" w:rsidTr="00A57BCD">
        <w:tc>
          <w:tcPr>
            <w:tcW w:w="9345" w:type="dxa"/>
            <w:gridSpan w:val="8"/>
            <w:shd w:val="clear" w:color="auto" w:fill="auto"/>
          </w:tcPr>
          <w:p w:rsidR="00B454F3" w:rsidRPr="00347427" w:rsidRDefault="00B454F3" w:rsidP="00500FEB">
            <w:pPr>
              <w:jc w:val="center"/>
              <w:rPr>
                <w:b/>
              </w:rPr>
            </w:pPr>
            <w:r w:rsidRPr="00347427">
              <w:rPr>
                <w:b/>
              </w:rPr>
              <w:t>Сентябрь</w:t>
            </w:r>
          </w:p>
        </w:tc>
      </w:tr>
      <w:tr w:rsidR="00B454F3" w:rsidRPr="00347427" w:rsidTr="00A57BCD">
        <w:tc>
          <w:tcPr>
            <w:tcW w:w="495" w:type="dxa"/>
            <w:shd w:val="clear" w:color="auto" w:fill="auto"/>
          </w:tcPr>
          <w:p w:rsidR="00B454F3" w:rsidRPr="00347427" w:rsidRDefault="00B454F3" w:rsidP="00500FEB">
            <w:pPr>
              <w:jc w:val="center"/>
            </w:pPr>
          </w:p>
        </w:tc>
        <w:tc>
          <w:tcPr>
            <w:tcW w:w="1270" w:type="dxa"/>
            <w:shd w:val="clear" w:color="auto" w:fill="auto"/>
          </w:tcPr>
          <w:p w:rsidR="00B454F3" w:rsidRPr="00347427" w:rsidRDefault="00B454F3" w:rsidP="00500FEB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B454F3" w:rsidRPr="00347427" w:rsidRDefault="00B454F3" w:rsidP="00500FEB">
            <w:pPr>
              <w:jc w:val="center"/>
            </w:pPr>
          </w:p>
        </w:tc>
        <w:tc>
          <w:tcPr>
            <w:tcW w:w="896" w:type="dxa"/>
            <w:shd w:val="clear" w:color="auto" w:fill="auto"/>
          </w:tcPr>
          <w:p w:rsidR="00B454F3" w:rsidRPr="00347427" w:rsidRDefault="00B454F3" w:rsidP="00500FEB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B454F3" w:rsidRPr="00347427" w:rsidRDefault="00B454F3" w:rsidP="00500FEB">
            <w:pPr>
              <w:jc w:val="center"/>
            </w:pPr>
          </w:p>
        </w:tc>
        <w:tc>
          <w:tcPr>
            <w:tcW w:w="1088" w:type="dxa"/>
            <w:shd w:val="clear" w:color="auto" w:fill="auto"/>
          </w:tcPr>
          <w:p w:rsidR="00B454F3" w:rsidRPr="00347427" w:rsidRDefault="00B454F3" w:rsidP="00500FEB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B454F3" w:rsidRPr="00347427" w:rsidRDefault="00B454F3" w:rsidP="00500FEB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B454F3" w:rsidRPr="00347427" w:rsidRDefault="00B454F3" w:rsidP="00500FEB">
            <w:pPr>
              <w:jc w:val="center"/>
            </w:pPr>
          </w:p>
        </w:tc>
      </w:tr>
    </w:tbl>
    <w:p w:rsidR="00B57209" w:rsidRPr="003A2D51" w:rsidRDefault="00B57209" w:rsidP="00B454F3">
      <w:pPr>
        <w:pStyle w:val="a9"/>
        <w:spacing w:before="0" w:after="0"/>
        <w:rPr>
          <w:b/>
          <w:sz w:val="28"/>
          <w:szCs w:val="28"/>
        </w:rPr>
      </w:pPr>
    </w:p>
    <w:p w:rsidR="00B454F3" w:rsidRPr="003E624C" w:rsidRDefault="00B454F3" w:rsidP="00B454F3">
      <w:pPr>
        <w:pStyle w:val="a9"/>
        <w:numPr>
          <w:ilvl w:val="0"/>
          <w:numId w:val="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E354B5">
        <w:rPr>
          <w:b/>
          <w:sz w:val="28"/>
          <w:szCs w:val="28"/>
        </w:rPr>
        <w:t>Методическое обеспечение программы</w:t>
      </w:r>
    </w:p>
    <w:p w:rsidR="00B454F3" w:rsidRPr="00375022" w:rsidRDefault="00B454F3" w:rsidP="00B454F3">
      <w:pPr>
        <w:ind w:right="-185"/>
        <w:jc w:val="both"/>
        <w:rPr>
          <w:sz w:val="28"/>
          <w:szCs w:val="28"/>
        </w:rPr>
      </w:pPr>
      <w:r w:rsidRPr="00375022">
        <w:rPr>
          <w:sz w:val="28"/>
          <w:szCs w:val="28"/>
        </w:rPr>
        <w:t>В ходе реализации программы применяются разнообразные методы обучения:</w:t>
      </w:r>
    </w:p>
    <w:p w:rsidR="00B454F3" w:rsidRPr="00375022" w:rsidRDefault="00B454F3" w:rsidP="00756D42">
      <w:pPr>
        <w:pStyle w:val="a8"/>
        <w:ind w:left="0" w:right="-185"/>
        <w:jc w:val="both"/>
        <w:rPr>
          <w:rFonts w:ascii="Times New Roman" w:hAnsi="Times New Roman"/>
          <w:sz w:val="28"/>
          <w:szCs w:val="28"/>
        </w:rPr>
      </w:pPr>
      <w:r w:rsidRPr="00375022">
        <w:rPr>
          <w:rFonts w:ascii="Times New Roman" w:hAnsi="Times New Roman"/>
          <w:sz w:val="28"/>
          <w:szCs w:val="28"/>
        </w:rPr>
        <w:t>- информационно-рецептивный – направлен на организацию и обеспечение восприятия, осознания и запоминания учащимися новой информации;</w:t>
      </w:r>
    </w:p>
    <w:p w:rsidR="00B454F3" w:rsidRPr="00375022" w:rsidRDefault="00B454F3" w:rsidP="00756D42">
      <w:pPr>
        <w:pStyle w:val="a8"/>
        <w:ind w:left="0" w:right="-185"/>
        <w:jc w:val="both"/>
        <w:rPr>
          <w:rFonts w:ascii="Times New Roman" w:hAnsi="Times New Roman"/>
          <w:sz w:val="28"/>
          <w:szCs w:val="28"/>
        </w:rPr>
      </w:pPr>
      <w:r w:rsidRPr="00375022">
        <w:rPr>
          <w:rFonts w:ascii="Times New Roman" w:hAnsi="Times New Roman"/>
          <w:sz w:val="28"/>
          <w:szCs w:val="28"/>
        </w:rPr>
        <w:t xml:space="preserve">- репродуктивный – направлен на закрепление восприятия, углубления знаний, усвоение способов деятельности.  </w:t>
      </w:r>
    </w:p>
    <w:p w:rsidR="00B454F3" w:rsidRPr="00375022" w:rsidRDefault="00B454F3" w:rsidP="00756D42">
      <w:pPr>
        <w:pStyle w:val="a8"/>
        <w:ind w:left="0" w:right="-185"/>
        <w:jc w:val="both"/>
        <w:rPr>
          <w:rFonts w:ascii="Times New Roman" w:hAnsi="Times New Roman"/>
          <w:sz w:val="28"/>
          <w:szCs w:val="28"/>
        </w:rPr>
      </w:pPr>
      <w:r w:rsidRPr="00375022">
        <w:rPr>
          <w:rFonts w:ascii="Times New Roman" w:hAnsi="Times New Roman"/>
          <w:sz w:val="28"/>
          <w:szCs w:val="28"/>
        </w:rPr>
        <w:t>- эвристический</w:t>
      </w:r>
      <w:r w:rsidRPr="00375022">
        <w:rPr>
          <w:rFonts w:ascii="Times New Roman" w:hAnsi="Times New Roman"/>
          <w:i/>
          <w:sz w:val="28"/>
          <w:szCs w:val="28"/>
        </w:rPr>
        <w:t xml:space="preserve"> </w:t>
      </w:r>
      <w:r w:rsidRPr="00375022">
        <w:rPr>
          <w:rFonts w:ascii="Times New Roman" w:hAnsi="Times New Roman"/>
          <w:sz w:val="28"/>
          <w:szCs w:val="28"/>
        </w:rPr>
        <w:t xml:space="preserve">– направлен на пооперационное обучение творческой деятельности, предполагает самостоятельное решение задач;   </w:t>
      </w:r>
    </w:p>
    <w:p w:rsidR="00B454F3" w:rsidRPr="00375022" w:rsidRDefault="00B454F3" w:rsidP="00756D42">
      <w:pPr>
        <w:pStyle w:val="a8"/>
        <w:ind w:left="0" w:right="-185"/>
        <w:jc w:val="both"/>
        <w:rPr>
          <w:rFonts w:ascii="Times New Roman" w:hAnsi="Times New Roman"/>
          <w:sz w:val="28"/>
          <w:szCs w:val="28"/>
        </w:rPr>
      </w:pPr>
      <w:r w:rsidRPr="00375022">
        <w:rPr>
          <w:rFonts w:ascii="Times New Roman" w:hAnsi="Times New Roman"/>
          <w:sz w:val="28"/>
          <w:szCs w:val="28"/>
        </w:rPr>
        <w:t>- словесный</w:t>
      </w:r>
      <w:r w:rsidRPr="00375022">
        <w:rPr>
          <w:rFonts w:ascii="Times New Roman" w:hAnsi="Times New Roman"/>
          <w:i/>
          <w:sz w:val="28"/>
          <w:szCs w:val="28"/>
        </w:rPr>
        <w:t xml:space="preserve"> </w:t>
      </w:r>
      <w:r w:rsidRPr="00375022">
        <w:rPr>
          <w:rFonts w:ascii="Times New Roman" w:hAnsi="Times New Roman"/>
          <w:sz w:val="28"/>
          <w:szCs w:val="28"/>
        </w:rPr>
        <w:t>– способствует активизации процесса обучения, помогает глубже осмыслить и воспринять учебную задачу. Через слово ребенок получает новые знания, понятия, их терминологическое значение, учится анализировать, обобщать, сравнивать, логически мыслить;</w:t>
      </w:r>
    </w:p>
    <w:p w:rsidR="00B454F3" w:rsidRPr="00375022" w:rsidRDefault="00B454F3" w:rsidP="00756D42">
      <w:pPr>
        <w:pStyle w:val="a8"/>
        <w:ind w:left="0" w:right="-185"/>
        <w:jc w:val="both"/>
        <w:rPr>
          <w:rFonts w:ascii="Times New Roman" w:hAnsi="Times New Roman"/>
          <w:sz w:val="28"/>
          <w:szCs w:val="28"/>
        </w:rPr>
      </w:pPr>
      <w:r w:rsidRPr="00375022">
        <w:rPr>
          <w:rFonts w:ascii="Times New Roman" w:hAnsi="Times New Roman"/>
          <w:sz w:val="28"/>
          <w:szCs w:val="28"/>
        </w:rPr>
        <w:t xml:space="preserve">- наглядный - позволяет учащимся получить разносторонние понятия о каком-либо образе или выполнении определенного задания, способствуют более полному усвоению материала. </w:t>
      </w:r>
    </w:p>
    <w:p w:rsidR="00B57209" w:rsidRPr="00B57209" w:rsidRDefault="00B454F3" w:rsidP="00756D42">
      <w:pPr>
        <w:pStyle w:val="a8"/>
        <w:ind w:left="0" w:right="-185"/>
        <w:jc w:val="both"/>
        <w:rPr>
          <w:rFonts w:ascii="Times New Roman" w:hAnsi="Times New Roman"/>
          <w:sz w:val="28"/>
          <w:szCs w:val="28"/>
        </w:rPr>
      </w:pPr>
      <w:r w:rsidRPr="00375022">
        <w:rPr>
          <w:rFonts w:ascii="Times New Roman" w:hAnsi="Times New Roman"/>
          <w:sz w:val="28"/>
          <w:szCs w:val="28"/>
        </w:rPr>
        <w:t xml:space="preserve"> Избранные методы соответствуют задачам обучения, специфике видам деятельности, возрастным особенностям детей.</w:t>
      </w:r>
    </w:p>
    <w:p w:rsidR="00B454F3" w:rsidRPr="00E354B5" w:rsidRDefault="00B454F3" w:rsidP="00B454F3">
      <w:pPr>
        <w:numPr>
          <w:ilvl w:val="0"/>
          <w:numId w:val="7"/>
        </w:numPr>
        <w:jc w:val="both"/>
        <w:rPr>
          <w:sz w:val="28"/>
          <w:szCs w:val="28"/>
        </w:rPr>
      </w:pPr>
      <w:r w:rsidRPr="00E354B5">
        <w:rPr>
          <w:b/>
          <w:iCs/>
          <w:sz w:val="28"/>
          <w:szCs w:val="28"/>
        </w:rPr>
        <w:lastRenderedPageBreak/>
        <w:t>Материально-техническое обеспечение учебно-воспитательного процесса</w:t>
      </w:r>
      <w:r w:rsidRPr="00E354B5">
        <w:rPr>
          <w:i/>
          <w:iCs/>
          <w:sz w:val="28"/>
          <w:szCs w:val="28"/>
        </w:rPr>
        <w:t>.</w:t>
      </w:r>
      <w:r w:rsidRPr="00E354B5">
        <w:rPr>
          <w:sz w:val="28"/>
          <w:szCs w:val="28"/>
        </w:rPr>
        <w:t xml:space="preserve"> </w:t>
      </w:r>
    </w:p>
    <w:p w:rsidR="00B454F3" w:rsidRDefault="00B454F3" w:rsidP="00F1760D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Учебные аудитории должны быть просторными, светлыми, оснащенными необходимым оборудованием, удобной мебелью, соответствующей возрасту детей, наглядными пособиями.</w:t>
      </w:r>
    </w:p>
    <w:p w:rsidR="00B454F3" w:rsidRDefault="00B454F3" w:rsidP="00F1760D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Учебно-наглядные пособия подготавливаются к каждой теме занятия. Для ведения занятий преподаватель должен иметь книги, альбомы, журналы с иллюстрациями, технические рисунки, а также изделия народных промыслов, живые цветы, ветки, листья, фрукты, овощи для натюрмортов, муляжи и др. материалы для показа их детям.</w:t>
      </w:r>
    </w:p>
    <w:p w:rsidR="00B454F3" w:rsidRDefault="00B454F3" w:rsidP="00756D42">
      <w:pPr>
        <w:pStyle w:val="c25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Для реализации программы необходимо дидактическое обеспечение:</w:t>
      </w:r>
    </w:p>
    <w:p w:rsidR="00B454F3" w:rsidRDefault="00B454F3" w:rsidP="00756D42">
      <w:pPr>
        <w:pStyle w:val="c25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а) наглядные пособия, образцы работ;</w:t>
      </w:r>
    </w:p>
    <w:p w:rsidR="00B454F3" w:rsidRDefault="00B454F3" w:rsidP="00756D42">
      <w:pPr>
        <w:pStyle w:val="c25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б)    слайды, видео-аудио пособия;</w:t>
      </w:r>
    </w:p>
    <w:p w:rsidR="00B454F3" w:rsidRDefault="00B454F3" w:rsidP="00756D42">
      <w:pPr>
        <w:pStyle w:val="c25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в)  иллюстрации шедевров живописи, графики и декоративно-прикладного искусства;</w:t>
      </w:r>
    </w:p>
    <w:p w:rsidR="00B454F3" w:rsidRDefault="00B454F3" w:rsidP="00756D42">
      <w:pPr>
        <w:pStyle w:val="c25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г)     схемы, технологические карты;</w:t>
      </w:r>
    </w:p>
    <w:p w:rsidR="00340160" w:rsidRDefault="00B454F3" w:rsidP="00340160">
      <w:pPr>
        <w:pStyle w:val="a8"/>
        <w:ind w:left="360"/>
        <w:jc w:val="both"/>
        <w:rPr>
          <w:rStyle w:val="c7"/>
          <w:rFonts w:ascii="Times New Roman" w:hAnsi="Times New Roman"/>
          <w:color w:val="000000"/>
          <w:sz w:val="28"/>
          <w:szCs w:val="28"/>
        </w:rPr>
      </w:pPr>
      <w:r w:rsidRPr="00F66319">
        <w:rPr>
          <w:rStyle w:val="c7"/>
          <w:color w:val="000000"/>
          <w:sz w:val="28"/>
          <w:szCs w:val="28"/>
        </w:rPr>
        <w:t>д)    </w:t>
      </w:r>
      <w:r w:rsidRPr="008E43FE">
        <w:rPr>
          <w:rStyle w:val="c7"/>
          <w:rFonts w:ascii="Times New Roman" w:hAnsi="Times New Roman"/>
          <w:color w:val="000000"/>
          <w:sz w:val="28"/>
          <w:szCs w:val="28"/>
        </w:rPr>
        <w:t>индивидуальные карточки</w:t>
      </w:r>
      <w:r>
        <w:rPr>
          <w:rStyle w:val="c7"/>
          <w:rFonts w:ascii="Times New Roman" w:hAnsi="Times New Roman"/>
          <w:color w:val="000000"/>
          <w:sz w:val="28"/>
          <w:szCs w:val="28"/>
        </w:rPr>
        <w:t>.</w:t>
      </w:r>
    </w:p>
    <w:p w:rsidR="00340160" w:rsidRDefault="00340160" w:rsidP="00340160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454F3" w:rsidRPr="00340160" w:rsidRDefault="00B57209" w:rsidP="00F1760D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40160">
        <w:rPr>
          <w:rFonts w:ascii="Times New Roman" w:hAnsi="Times New Roman"/>
          <w:b/>
          <w:sz w:val="28"/>
          <w:szCs w:val="28"/>
        </w:rPr>
        <w:t xml:space="preserve">5. </w:t>
      </w:r>
      <w:r w:rsidR="00B454F3" w:rsidRPr="00340160">
        <w:rPr>
          <w:rFonts w:ascii="Times New Roman" w:hAnsi="Times New Roman"/>
          <w:b/>
          <w:sz w:val="28"/>
          <w:szCs w:val="28"/>
        </w:rPr>
        <w:t>Формы контроля и механизм оценки получаемых результатов</w:t>
      </w:r>
    </w:p>
    <w:p w:rsidR="00B454F3" w:rsidRDefault="00B454F3" w:rsidP="003401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3FE">
        <w:rPr>
          <w:sz w:val="28"/>
          <w:szCs w:val="28"/>
        </w:rPr>
        <w:t>Следующим условием успешной реализации дополнительной образовательной программы является использование нетрадици</w:t>
      </w:r>
      <w:r w:rsidRPr="008E43FE">
        <w:rPr>
          <w:sz w:val="28"/>
          <w:szCs w:val="28"/>
        </w:rPr>
        <w:softHyphen/>
        <w:t xml:space="preserve">онных способов </w:t>
      </w:r>
      <w:r w:rsidRPr="008E43FE">
        <w:rPr>
          <w:bCs/>
          <w:sz w:val="28"/>
          <w:szCs w:val="28"/>
        </w:rPr>
        <w:t>контроля</w:t>
      </w:r>
      <w:r w:rsidRPr="008E43FE">
        <w:rPr>
          <w:sz w:val="28"/>
          <w:szCs w:val="28"/>
        </w:rPr>
        <w:t xml:space="preserve"> над усвоением знаний и умений, в основе которых лежит стремление использовать контроль не столько для проверки того, что знает и умеет ребенок, сколько для повторения материала, закрепления полученных знаний, развития познавательной потребности, пробуждения творческой активности. </w:t>
      </w:r>
    </w:p>
    <w:p w:rsidR="00B454F3" w:rsidRPr="00024FA0" w:rsidRDefault="00B454F3" w:rsidP="00B454F3">
      <w:pPr>
        <w:tabs>
          <w:tab w:val="left" w:pos="0"/>
          <w:tab w:val="left" w:pos="180"/>
          <w:tab w:val="left" w:pos="360"/>
          <w:tab w:val="left" w:pos="900"/>
        </w:tabs>
        <w:ind w:right="-5" w:firstLine="540"/>
        <w:jc w:val="both"/>
        <w:rPr>
          <w:sz w:val="28"/>
          <w:szCs w:val="28"/>
        </w:rPr>
      </w:pPr>
      <w:r w:rsidRPr="00024FA0">
        <w:rPr>
          <w:sz w:val="28"/>
          <w:szCs w:val="28"/>
        </w:rPr>
        <w:t>Чтобы проверить усвоение учащимися материала, используется устный и практический контроль, а также самоконтроль.</w:t>
      </w:r>
    </w:p>
    <w:p w:rsidR="00B454F3" w:rsidRDefault="00B454F3" w:rsidP="00B454F3">
      <w:pPr>
        <w:tabs>
          <w:tab w:val="left" w:pos="0"/>
          <w:tab w:val="left" w:pos="180"/>
          <w:tab w:val="left" w:pos="360"/>
          <w:tab w:val="left" w:pos="900"/>
        </w:tabs>
        <w:ind w:right="-5" w:firstLine="540"/>
        <w:jc w:val="both"/>
        <w:rPr>
          <w:sz w:val="28"/>
          <w:szCs w:val="28"/>
        </w:rPr>
      </w:pPr>
      <w:r w:rsidRPr="00024FA0">
        <w:rPr>
          <w:i/>
          <w:sz w:val="28"/>
          <w:szCs w:val="28"/>
        </w:rPr>
        <w:t>Устный контроль</w:t>
      </w:r>
      <w:r w:rsidRPr="00024FA0">
        <w:rPr>
          <w:sz w:val="28"/>
          <w:szCs w:val="28"/>
        </w:rPr>
        <w:t xml:space="preserve"> проходит в форме индивидуального и фронтального опроса учащихся, а </w:t>
      </w:r>
      <w:r w:rsidRPr="00024FA0">
        <w:rPr>
          <w:i/>
          <w:sz w:val="28"/>
          <w:szCs w:val="28"/>
        </w:rPr>
        <w:t>практический</w:t>
      </w:r>
      <w:r w:rsidRPr="00024FA0">
        <w:rPr>
          <w:sz w:val="28"/>
          <w:szCs w:val="28"/>
        </w:rPr>
        <w:t xml:space="preserve"> – выполнение практических заданий, проведение выставки. </w:t>
      </w:r>
    </w:p>
    <w:p w:rsidR="00A65F90" w:rsidRPr="00A65F90" w:rsidRDefault="00A65F90" w:rsidP="00A65F90">
      <w:pPr>
        <w:tabs>
          <w:tab w:val="left" w:pos="0"/>
          <w:tab w:val="left" w:pos="180"/>
          <w:tab w:val="left" w:pos="360"/>
          <w:tab w:val="left" w:pos="900"/>
        </w:tabs>
        <w:ind w:right="-5" w:firstLine="540"/>
        <w:jc w:val="center"/>
        <w:rPr>
          <w:b/>
          <w:sz w:val="28"/>
          <w:szCs w:val="28"/>
        </w:rPr>
      </w:pPr>
      <w:r w:rsidRPr="00A65F90">
        <w:rPr>
          <w:b/>
          <w:sz w:val="28"/>
          <w:szCs w:val="28"/>
        </w:rPr>
        <w:t>Формы аттестации</w:t>
      </w:r>
    </w:p>
    <w:p w:rsidR="00B454F3" w:rsidRPr="00024FA0" w:rsidRDefault="00B454F3" w:rsidP="00B454F3">
      <w:pPr>
        <w:tabs>
          <w:tab w:val="left" w:pos="0"/>
          <w:tab w:val="left" w:pos="180"/>
          <w:tab w:val="left" w:pos="360"/>
          <w:tab w:val="left" w:pos="900"/>
        </w:tabs>
        <w:ind w:right="-5" w:firstLine="540"/>
        <w:jc w:val="both"/>
        <w:rPr>
          <w:sz w:val="28"/>
          <w:szCs w:val="28"/>
        </w:rPr>
      </w:pPr>
      <w:r w:rsidRPr="00024FA0">
        <w:rPr>
          <w:sz w:val="28"/>
          <w:szCs w:val="28"/>
        </w:rPr>
        <w:t>Итоги работы детей проводятся на отчётной выставке коллектива. За лучшие работы учащиеся награждаются грамотами, дипломами и подарками.</w:t>
      </w:r>
    </w:p>
    <w:p w:rsidR="00B454F3" w:rsidRPr="00A65F90" w:rsidRDefault="00B454F3" w:rsidP="00B454F3">
      <w:pPr>
        <w:jc w:val="both"/>
        <w:rPr>
          <w:b/>
          <w:sz w:val="28"/>
          <w:szCs w:val="28"/>
        </w:rPr>
      </w:pPr>
      <w:r w:rsidRPr="008D7A25">
        <w:rPr>
          <w:color w:val="FF0000"/>
          <w:sz w:val="28"/>
          <w:szCs w:val="28"/>
        </w:rPr>
        <w:t xml:space="preserve"> </w:t>
      </w:r>
      <w:r w:rsidRPr="00A65F90">
        <w:rPr>
          <w:b/>
          <w:sz w:val="28"/>
          <w:szCs w:val="28"/>
        </w:rPr>
        <w:t>Система оценок в рамках промежуточной или итоговой аттестации предполагает два вида:</w:t>
      </w:r>
    </w:p>
    <w:p w:rsidR="00B454F3" w:rsidRPr="008E43FE" w:rsidRDefault="00B454F3" w:rsidP="00B454F3">
      <w:pPr>
        <w:jc w:val="both"/>
        <w:rPr>
          <w:sz w:val="28"/>
          <w:szCs w:val="28"/>
        </w:rPr>
      </w:pPr>
      <w:r w:rsidRPr="008E43FE">
        <w:rPr>
          <w:sz w:val="28"/>
          <w:szCs w:val="28"/>
        </w:rPr>
        <w:t>- зачет,</w:t>
      </w:r>
    </w:p>
    <w:p w:rsidR="00B454F3" w:rsidRPr="008E43FE" w:rsidRDefault="00B454F3" w:rsidP="00B454F3">
      <w:pPr>
        <w:jc w:val="both"/>
        <w:rPr>
          <w:sz w:val="28"/>
          <w:szCs w:val="28"/>
        </w:rPr>
      </w:pPr>
      <w:r w:rsidRPr="008E43FE">
        <w:rPr>
          <w:sz w:val="28"/>
          <w:szCs w:val="28"/>
        </w:rPr>
        <w:t>- незачет.</w:t>
      </w:r>
    </w:p>
    <w:p w:rsidR="00A65F90" w:rsidRPr="00A65F90" w:rsidRDefault="00A65F90" w:rsidP="00A65F90">
      <w:pPr>
        <w:ind w:firstLine="709"/>
        <w:jc w:val="both"/>
        <w:rPr>
          <w:b/>
          <w:sz w:val="28"/>
          <w:szCs w:val="28"/>
        </w:rPr>
      </w:pPr>
      <w:r w:rsidRPr="00A65F90">
        <w:rPr>
          <w:b/>
          <w:sz w:val="28"/>
          <w:szCs w:val="28"/>
        </w:rPr>
        <w:t>Оценочные материалы</w:t>
      </w:r>
    </w:p>
    <w:p w:rsidR="00B454F3" w:rsidRDefault="00B454F3" w:rsidP="00A65F90">
      <w:pPr>
        <w:ind w:firstLine="709"/>
        <w:jc w:val="both"/>
        <w:rPr>
          <w:b/>
          <w:sz w:val="28"/>
          <w:szCs w:val="28"/>
        </w:rPr>
      </w:pPr>
      <w:r w:rsidRPr="008E43FE">
        <w:rPr>
          <w:sz w:val="28"/>
          <w:szCs w:val="28"/>
        </w:rPr>
        <w:t xml:space="preserve">На основе проведённых контрольных уроков и концертов заполняется оценочный лист </w:t>
      </w:r>
      <w:r w:rsidRPr="008E43FE">
        <w:rPr>
          <w:b/>
          <w:sz w:val="28"/>
          <w:szCs w:val="28"/>
        </w:rPr>
        <w:t>(см. приложение 1).</w:t>
      </w:r>
    </w:p>
    <w:p w:rsidR="00A65F90" w:rsidRPr="00A65F90" w:rsidRDefault="00A65F90" w:rsidP="00A65F90">
      <w:pPr>
        <w:ind w:firstLine="709"/>
        <w:jc w:val="both"/>
        <w:rPr>
          <w:b/>
          <w:sz w:val="28"/>
          <w:szCs w:val="28"/>
        </w:rPr>
      </w:pPr>
      <w:r w:rsidRPr="00A65F90">
        <w:rPr>
          <w:b/>
          <w:sz w:val="28"/>
          <w:szCs w:val="28"/>
        </w:rPr>
        <w:t>Кадровое обеспечение</w:t>
      </w:r>
    </w:p>
    <w:p w:rsidR="00A65F90" w:rsidRDefault="00A65F90" w:rsidP="00A65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Программу реализует педагог дополнительного образования с соответствующим уровнем квалификации, владеющий информационно-</w:t>
      </w:r>
      <w:r>
        <w:rPr>
          <w:sz w:val="28"/>
          <w:szCs w:val="28"/>
        </w:rPr>
        <w:lastRenderedPageBreak/>
        <w:t>коммуникационными технологиями (для реализации программы в дистанционном формате).</w:t>
      </w:r>
    </w:p>
    <w:p w:rsidR="00A65F90" w:rsidRPr="00A65F90" w:rsidRDefault="00A65F90" w:rsidP="00A65F90">
      <w:pPr>
        <w:ind w:firstLine="709"/>
        <w:jc w:val="both"/>
        <w:rPr>
          <w:b/>
          <w:sz w:val="28"/>
          <w:szCs w:val="28"/>
        </w:rPr>
      </w:pPr>
      <w:r w:rsidRPr="00A65F90">
        <w:rPr>
          <w:b/>
          <w:sz w:val="28"/>
          <w:szCs w:val="28"/>
        </w:rPr>
        <w:t>Информационное обеспечение</w:t>
      </w:r>
    </w:p>
    <w:p w:rsidR="00A65F90" w:rsidRPr="00A65F90" w:rsidRDefault="00A65F90" w:rsidP="00A65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находится в открытом доступе на официальном ресурсе </w:t>
      </w:r>
      <w:r>
        <w:rPr>
          <w:sz w:val="28"/>
          <w:szCs w:val="28"/>
          <w:lang w:val="en-US"/>
        </w:rPr>
        <w:t>dtdm</w:t>
      </w:r>
      <w:r w:rsidRPr="00A65F9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site</w:t>
      </w:r>
      <w:r w:rsidRPr="00A65F90">
        <w:rPr>
          <w:sz w:val="28"/>
          <w:szCs w:val="28"/>
        </w:rPr>
        <w:t xml:space="preserve"> </w:t>
      </w:r>
      <w:r>
        <w:rPr>
          <w:sz w:val="28"/>
          <w:szCs w:val="28"/>
        </w:rPr>
        <w:t>и в ИС «Навигатор дополнительного образования Красноярского края».</w:t>
      </w:r>
    </w:p>
    <w:p w:rsidR="00B454F3" w:rsidRDefault="00B454F3" w:rsidP="00B454F3"/>
    <w:p w:rsidR="00B454F3" w:rsidRPr="00375022" w:rsidRDefault="00B454F3" w:rsidP="00F1760D">
      <w:pPr>
        <w:jc w:val="center"/>
        <w:rPr>
          <w:sz w:val="28"/>
          <w:szCs w:val="28"/>
        </w:rPr>
      </w:pPr>
      <w:r w:rsidRPr="00375022">
        <w:rPr>
          <w:b/>
          <w:sz w:val="28"/>
          <w:szCs w:val="28"/>
        </w:rPr>
        <w:t>Список литературы.</w:t>
      </w:r>
    </w:p>
    <w:p w:rsidR="00B454F3" w:rsidRPr="00375022" w:rsidRDefault="00B454F3" w:rsidP="00B454F3">
      <w:pPr>
        <w:ind w:firstLine="540"/>
        <w:jc w:val="center"/>
        <w:rPr>
          <w:b/>
          <w:sz w:val="28"/>
          <w:szCs w:val="28"/>
        </w:rPr>
      </w:pPr>
    </w:p>
    <w:p w:rsidR="00B454F3" w:rsidRPr="00375022" w:rsidRDefault="00B454F3" w:rsidP="00B454F3">
      <w:pPr>
        <w:numPr>
          <w:ilvl w:val="0"/>
          <w:numId w:val="9"/>
        </w:numPr>
        <w:tabs>
          <w:tab w:val="left" w:pos="266"/>
        </w:tabs>
        <w:suppressAutoHyphens/>
        <w:jc w:val="both"/>
        <w:rPr>
          <w:sz w:val="28"/>
          <w:szCs w:val="28"/>
        </w:rPr>
      </w:pPr>
      <w:r w:rsidRPr="00375022">
        <w:rPr>
          <w:sz w:val="28"/>
          <w:szCs w:val="28"/>
        </w:rPr>
        <w:t>Горичева В.С., Нагибина М.И. Сказку сделаем из глины, теста, снега, пластилина. «Ярославль, «Академия К», 1998.</w:t>
      </w:r>
    </w:p>
    <w:p w:rsidR="00B454F3" w:rsidRPr="00375022" w:rsidRDefault="00B454F3" w:rsidP="00B454F3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375022">
        <w:rPr>
          <w:sz w:val="28"/>
          <w:szCs w:val="28"/>
        </w:rPr>
        <w:t>Лыкова И.А. Лепим, фантазируем, играем. М.:Т.Ц.«Сфера»,  2000.</w:t>
      </w:r>
    </w:p>
    <w:p w:rsidR="00B454F3" w:rsidRPr="00375022" w:rsidRDefault="00B454F3" w:rsidP="00B454F3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375022">
        <w:rPr>
          <w:sz w:val="28"/>
          <w:szCs w:val="28"/>
        </w:rPr>
        <w:t>Лыкова И.А. «Изобразительная деятельность в детском саду.» «КАРАПУЗ- ДИДАКТИКА»; Творческий центр «Сфера», Москва 2009г..</w:t>
      </w:r>
    </w:p>
    <w:p w:rsidR="00B454F3" w:rsidRPr="00375022" w:rsidRDefault="00B454F3" w:rsidP="00B454F3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375022">
        <w:rPr>
          <w:sz w:val="28"/>
          <w:szCs w:val="28"/>
        </w:rPr>
        <w:t>Павлова О.В. «Изобразительная деятельность и художественный труд»; Издательство «Учитель»; Волгоград, 2010г</w:t>
      </w:r>
    </w:p>
    <w:p w:rsidR="00B454F3" w:rsidRPr="00375022" w:rsidRDefault="00B454F3" w:rsidP="00B454F3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375022">
        <w:rPr>
          <w:sz w:val="28"/>
          <w:szCs w:val="28"/>
        </w:rPr>
        <w:t>Павлова О.В. «Изобразительная деятельность и художественный труд»; Издательство «Учитель»; Волгоград, 2012г..</w:t>
      </w:r>
    </w:p>
    <w:p w:rsidR="00B454F3" w:rsidRPr="00375022" w:rsidRDefault="00B454F3" w:rsidP="00B454F3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375022">
        <w:rPr>
          <w:sz w:val="28"/>
          <w:szCs w:val="28"/>
        </w:rPr>
        <w:t>Новикова И.О. «Конструирование из природного материала»; Ярославль, АКАДЕМИЯ РАЗВИТИЯ, 2009г..</w:t>
      </w:r>
    </w:p>
    <w:p w:rsidR="00B454F3" w:rsidRDefault="00B454F3" w:rsidP="00B454F3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375022">
        <w:rPr>
          <w:sz w:val="28"/>
          <w:szCs w:val="28"/>
        </w:rPr>
        <w:t>Доронова Т.Н. «Природа, искусство и изобразительная деятельность детей»; Москва, «ПРОСВЕЩЕНИЕ», 2007г..</w:t>
      </w:r>
    </w:p>
    <w:p w:rsidR="00B454F3" w:rsidRPr="00F66319" w:rsidRDefault="00B454F3" w:rsidP="00B454F3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66319">
        <w:rPr>
          <w:color w:val="000000"/>
          <w:sz w:val="28"/>
          <w:szCs w:val="28"/>
          <w:lang w:eastAsia="ru-RU"/>
        </w:rPr>
        <w:t>Голоменникова О. А. Радость творчества. Ознакомление детей 5-7 лет  с народным искусством. — М.: Мозаика-Синтез, 2005-2010.</w:t>
      </w:r>
    </w:p>
    <w:p w:rsidR="00B454F3" w:rsidRPr="00F66319" w:rsidRDefault="00B454F3" w:rsidP="00B454F3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66319">
        <w:rPr>
          <w:color w:val="000000"/>
          <w:sz w:val="28"/>
          <w:szCs w:val="28"/>
          <w:lang w:eastAsia="ru-RU"/>
        </w:rPr>
        <w:t>Комарова Т. С. Школа эстетического воспитания. — М.: Мозаика-Синтез,</w:t>
      </w:r>
    </w:p>
    <w:p w:rsidR="00B454F3" w:rsidRPr="00F66319" w:rsidRDefault="00B454F3" w:rsidP="00B454F3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66319">
        <w:rPr>
          <w:color w:val="000000"/>
          <w:sz w:val="28"/>
          <w:szCs w:val="28"/>
          <w:lang w:eastAsia="ru-RU"/>
        </w:rPr>
        <w:t>Комарова Т. С, Савенков А. И. Коллективное творчество дошкольников. М., 2005</w:t>
      </w:r>
      <w:r>
        <w:rPr>
          <w:color w:val="000000"/>
          <w:sz w:val="28"/>
          <w:szCs w:val="28"/>
          <w:lang w:eastAsia="ru-RU"/>
        </w:rPr>
        <w:t>.</w:t>
      </w:r>
    </w:p>
    <w:p w:rsidR="00B454F3" w:rsidRPr="00F66319" w:rsidRDefault="00B454F3" w:rsidP="00B454F3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66319">
        <w:rPr>
          <w:color w:val="000000"/>
          <w:sz w:val="28"/>
          <w:szCs w:val="28"/>
          <w:lang w:eastAsia="ru-RU"/>
        </w:rPr>
        <w:t>Комарова Т. С, Филлипс О. Ю. Эстетическая развивающая среда. — М., 2005</w:t>
      </w:r>
    </w:p>
    <w:p w:rsidR="00B454F3" w:rsidRPr="00F66319" w:rsidRDefault="00B454F3" w:rsidP="00B454F3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66319">
        <w:rPr>
          <w:color w:val="000000"/>
          <w:sz w:val="28"/>
          <w:szCs w:val="28"/>
          <w:lang w:eastAsia="ru-RU"/>
        </w:rPr>
        <w:t>Народное искусство в воспитании детей / Под ред. Т. С. Комаровой. - М, 2005.</w:t>
      </w:r>
    </w:p>
    <w:p w:rsidR="00B454F3" w:rsidRPr="007872F0" w:rsidRDefault="00B454F3" w:rsidP="00B454F3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66319">
        <w:rPr>
          <w:color w:val="000000"/>
          <w:sz w:val="28"/>
          <w:szCs w:val="28"/>
          <w:lang w:eastAsia="ru-RU"/>
        </w:rPr>
        <w:t>Чалеэова Н. Б. Декоративная лепка в детском саду / Под ред. М. Б. Зацепиной . М., 2005.</w:t>
      </w:r>
    </w:p>
    <w:sectPr w:rsidR="00B454F3" w:rsidRPr="007872F0" w:rsidSect="00A57BCD">
      <w:footerReference w:type="default" r:id="rId8"/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4B" w:rsidRDefault="00976B4B" w:rsidP="00B57209">
      <w:r>
        <w:separator/>
      </w:r>
    </w:p>
  </w:endnote>
  <w:endnote w:type="continuationSeparator" w:id="0">
    <w:p w:rsidR="00976B4B" w:rsidRDefault="00976B4B" w:rsidP="00B5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000"/>
      <w:docPartObj>
        <w:docPartGallery w:val="Page Numbers (Bottom of Page)"/>
        <w:docPartUnique/>
      </w:docPartObj>
    </w:sdtPr>
    <w:sdtEndPr/>
    <w:sdtContent>
      <w:p w:rsidR="00B57209" w:rsidRDefault="00B572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962">
          <w:rPr>
            <w:noProof/>
          </w:rPr>
          <w:t>11</w:t>
        </w:r>
        <w:r>
          <w:fldChar w:fldCharType="end"/>
        </w:r>
      </w:p>
    </w:sdtContent>
  </w:sdt>
  <w:p w:rsidR="00B57209" w:rsidRDefault="00B572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4B" w:rsidRDefault="00976B4B" w:rsidP="00B57209">
      <w:r>
        <w:separator/>
      </w:r>
    </w:p>
  </w:footnote>
  <w:footnote w:type="continuationSeparator" w:id="0">
    <w:p w:rsidR="00976B4B" w:rsidRDefault="00976B4B" w:rsidP="00B5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714D"/>
    <w:multiLevelType w:val="hybridMultilevel"/>
    <w:tmpl w:val="A9E8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153AA"/>
    <w:multiLevelType w:val="hybridMultilevel"/>
    <w:tmpl w:val="AD5643E8"/>
    <w:lvl w:ilvl="0" w:tplc="B1104E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5C75F9"/>
    <w:multiLevelType w:val="hybridMultilevel"/>
    <w:tmpl w:val="2676D8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7074D4"/>
    <w:multiLevelType w:val="multilevel"/>
    <w:tmpl w:val="A6D4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54E20"/>
    <w:multiLevelType w:val="hybridMultilevel"/>
    <w:tmpl w:val="EE56093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3714320"/>
    <w:multiLevelType w:val="hybridMultilevel"/>
    <w:tmpl w:val="BA8C3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24239F"/>
    <w:multiLevelType w:val="hybridMultilevel"/>
    <w:tmpl w:val="686A26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F17955"/>
    <w:multiLevelType w:val="hybridMultilevel"/>
    <w:tmpl w:val="16F663F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5F86E03"/>
    <w:multiLevelType w:val="hybridMultilevel"/>
    <w:tmpl w:val="80B8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FC"/>
    <w:rsid w:val="00246EB8"/>
    <w:rsid w:val="002E6F6F"/>
    <w:rsid w:val="00340160"/>
    <w:rsid w:val="004878F9"/>
    <w:rsid w:val="00651448"/>
    <w:rsid w:val="00662B1E"/>
    <w:rsid w:val="00703FB6"/>
    <w:rsid w:val="00756D42"/>
    <w:rsid w:val="007F2956"/>
    <w:rsid w:val="00895E96"/>
    <w:rsid w:val="00976B4B"/>
    <w:rsid w:val="00A57BCD"/>
    <w:rsid w:val="00A65F90"/>
    <w:rsid w:val="00A95305"/>
    <w:rsid w:val="00B454F3"/>
    <w:rsid w:val="00B45FCF"/>
    <w:rsid w:val="00B57209"/>
    <w:rsid w:val="00B655CF"/>
    <w:rsid w:val="00C23962"/>
    <w:rsid w:val="00C413B2"/>
    <w:rsid w:val="00C758FA"/>
    <w:rsid w:val="00CD4710"/>
    <w:rsid w:val="00E208B6"/>
    <w:rsid w:val="00E412FC"/>
    <w:rsid w:val="00E82EC3"/>
    <w:rsid w:val="00F1760D"/>
    <w:rsid w:val="00FA14CE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6A739-3D69-4FD7-98EC-40DDABC0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454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454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4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454F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rsid w:val="00B454F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454F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454F3"/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rsid w:val="00B454F3"/>
    <w:pPr>
      <w:shd w:val="clear" w:color="auto" w:fill="FFFFFF"/>
      <w:ind w:firstLine="851"/>
      <w:jc w:val="both"/>
    </w:pPr>
    <w:rPr>
      <w:color w:val="000000"/>
      <w:spacing w:val="-13"/>
      <w:sz w:val="28"/>
    </w:rPr>
  </w:style>
  <w:style w:type="paragraph" w:styleId="a8">
    <w:name w:val="List Paragraph"/>
    <w:basedOn w:val="a"/>
    <w:qFormat/>
    <w:rsid w:val="00B454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B454F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454F3"/>
    <w:pPr>
      <w:spacing w:after="120"/>
      <w:ind w:left="283"/>
    </w:pPr>
    <w:rPr>
      <w:sz w:val="16"/>
      <w:szCs w:val="16"/>
    </w:rPr>
  </w:style>
  <w:style w:type="paragraph" w:customStyle="1" w:styleId="c25">
    <w:name w:val="c25"/>
    <w:basedOn w:val="a"/>
    <w:rsid w:val="00B454F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B454F3"/>
  </w:style>
  <w:style w:type="character" w:customStyle="1" w:styleId="20">
    <w:name w:val="Заголовок 2 Знак"/>
    <w:basedOn w:val="a0"/>
    <w:link w:val="2"/>
    <w:rsid w:val="00B454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54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5D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5D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ЛЕДИ</dc:creator>
  <cp:keywords/>
  <dc:description/>
  <cp:lastModifiedBy>Юлия Викторовна Мизина</cp:lastModifiedBy>
  <cp:revision>2</cp:revision>
  <cp:lastPrinted>2021-05-17T04:31:00Z</cp:lastPrinted>
  <dcterms:created xsi:type="dcterms:W3CDTF">2021-10-21T06:38:00Z</dcterms:created>
  <dcterms:modified xsi:type="dcterms:W3CDTF">2021-10-21T06:38:00Z</dcterms:modified>
</cp:coreProperties>
</file>