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B6B2" w14:textId="77777777" w:rsidR="00B02C2F" w:rsidRDefault="00B02C2F" w:rsidP="00B02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508DCC" w14:textId="77777777" w:rsidR="00B02C2F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ПРОФЕССИОНАЛЬНЫХ ПЕРИОДИЧЕСКИХ ПЕЧАТНЫХ ИЗДАНИЙ ДЛЯ ПЕДАГОГИЧЕСКОГО КОЛЛЕКТИВА </w:t>
      </w:r>
    </w:p>
    <w:p w14:paraId="525CC1B8" w14:textId="77777777" w:rsidR="00B02C2F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 «ДТДМ»</w:t>
      </w:r>
    </w:p>
    <w:p w14:paraId="4B809E4A" w14:textId="33D69083" w:rsidR="00B02C2F" w:rsidRPr="00B02C2F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полугодие 2020 года</w:t>
      </w:r>
    </w:p>
    <w:p w14:paraId="20454CAF" w14:textId="77777777" w:rsidR="00B02C2F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B9A36" w14:textId="77777777" w:rsidR="00B02C2F" w:rsidRPr="00A22298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298">
        <w:rPr>
          <w:rFonts w:ascii="Times New Roman" w:hAnsi="Times New Roman" w:cs="Times New Roman"/>
          <w:b/>
          <w:sz w:val="28"/>
          <w:szCs w:val="28"/>
          <w:u w:val="single"/>
        </w:rPr>
        <w:t>Вестник образования России</w:t>
      </w:r>
    </w:p>
    <w:p w14:paraId="7577CBC7" w14:textId="77777777" w:rsidR="00B02C2F" w:rsidRPr="00C00E33" w:rsidRDefault="00B02C2F" w:rsidP="00B02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Сборник приказов и инстру</w:t>
      </w:r>
      <w:r>
        <w:rPr>
          <w:rFonts w:ascii="Times New Roman" w:hAnsi="Times New Roman" w:cs="Times New Roman"/>
          <w:sz w:val="28"/>
          <w:szCs w:val="28"/>
        </w:rPr>
        <w:t>кций Министерства образования РФ</w:t>
      </w:r>
      <w:r w:rsidRPr="00C00E33">
        <w:rPr>
          <w:rFonts w:ascii="Times New Roman" w:hAnsi="Times New Roman" w:cs="Times New Roman"/>
          <w:sz w:val="28"/>
          <w:szCs w:val="28"/>
        </w:rPr>
        <w:t>, документы законодательных и исполнительных органов власти.</w:t>
      </w:r>
    </w:p>
    <w:p w14:paraId="0FD17A0C" w14:textId="77777777" w:rsidR="00B02C2F" w:rsidRPr="00A22298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298">
        <w:rPr>
          <w:rFonts w:ascii="Times New Roman" w:hAnsi="Times New Roman" w:cs="Times New Roman"/>
          <w:b/>
          <w:sz w:val="28"/>
          <w:szCs w:val="28"/>
          <w:u w:val="single"/>
        </w:rPr>
        <w:t>Воспитание школьников</w:t>
      </w:r>
    </w:p>
    <w:p w14:paraId="7243CF6F" w14:textId="77777777" w:rsidR="00B02C2F" w:rsidRPr="00A22298" w:rsidRDefault="00B02C2F" w:rsidP="00B02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298">
        <w:rPr>
          <w:rFonts w:ascii="Times New Roman" w:hAnsi="Times New Roman" w:cs="Times New Roman"/>
          <w:sz w:val="28"/>
          <w:szCs w:val="28"/>
        </w:rPr>
        <w:t xml:space="preserve">Теоретический и </w:t>
      </w:r>
      <w:r>
        <w:rPr>
          <w:rFonts w:ascii="Times New Roman" w:hAnsi="Times New Roman" w:cs="Times New Roman"/>
          <w:sz w:val="28"/>
          <w:szCs w:val="28"/>
        </w:rPr>
        <w:t>научно-методический журнал. П</w:t>
      </w:r>
      <w:r w:rsidRPr="00A22298">
        <w:rPr>
          <w:rFonts w:ascii="Times New Roman" w:hAnsi="Times New Roman" w:cs="Times New Roman"/>
          <w:sz w:val="28"/>
          <w:szCs w:val="28"/>
        </w:rPr>
        <w:t>ланирование воспитательной работы, методический и сценарный материал по всем направлениям деятельности образовательных учреждений.</w:t>
      </w:r>
    </w:p>
    <w:p w14:paraId="2E79D48E" w14:textId="77777777" w:rsidR="00B02C2F" w:rsidRPr="00A22298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298">
        <w:rPr>
          <w:rFonts w:ascii="Times New Roman" w:hAnsi="Times New Roman" w:cs="Times New Roman"/>
          <w:b/>
          <w:sz w:val="28"/>
          <w:szCs w:val="28"/>
          <w:u w:val="single"/>
        </w:rPr>
        <w:t>Открытый урок: методики, сценарии, примеры</w:t>
      </w:r>
    </w:p>
    <w:p w14:paraId="12DC0F8D" w14:textId="77777777" w:rsidR="00B02C2F" w:rsidRPr="00A22298" w:rsidRDefault="00B02C2F" w:rsidP="00B02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298">
        <w:rPr>
          <w:rFonts w:ascii="Times New Roman" w:hAnsi="Times New Roman" w:cs="Times New Roman"/>
          <w:sz w:val="28"/>
          <w:szCs w:val="28"/>
        </w:rPr>
        <w:t>Журнал публикует методические рекомендации, разработки проведения открытых уроков и мастер-классов по различным дисциплинам, сценарный материал, познавательно-игровые программы.</w:t>
      </w:r>
    </w:p>
    <w:p w14:paraId="1F4D3E09" w14:textId="77777777" w:rsidR="00B02C2F" w:rsidRPr="00A22298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298">
        <w:rPr>
          <w:rFonts w:ascii="Times New Roman" w:hAnsi="Times New Roman" w:cs="Times New Roman"/>
          <w:b/>
          <w:sz w:val="28"/>
          <w:szCs w:val="28"/>
          <w:u w:val="single"/>
        </w:rPr>
        <w:t>Поем, танцуем и рисуем</w:t>
      </w:r>
    </w:p>
    <w:p w14:paraId="7151A061" w14:textId="77777777" w:rsidR="00B02C2F" w:rsidRPr="00A22298" w:rsidRDefault="00B02C2F" w:rsidP="00B02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298">
        <w:rPr>
          <w:rFonts w:ascii="Times New Roman" w:hAnsi="Times New Roman" w:cs="Times New Roman"/>
          <w:sz w:val="28"/>
          <w:szCs w:val="28"/>
        </w:rPr>
        <w:t>Материалы по-настоящему интересные и нужные, раскрывающие страницы истории культуры и искусства, современные достижения и проблемы.</w:t>
      </w:r>
    </w:p>
    <w:p w14:paraId="6382A385" w14:textId="77777777" w:rsidR="00B02C2F" w:rsidRPr="00A22298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298">
        <w:rPr>
          <w:rFonts w:ascii="Times New Roman" w:hAnsi="Times New Roman" w:cs="Times New Roman"/>
          <w:b/>
          <w:sz w:val="28"/>
          <w:szCs w:val="28"/>
          <w:u w:val="single"/>
        </w:rPr>
        <w:t>Методист</w:t>
      </w:r>
    </w:p>
    <w:p w14:paraId="25C80FF1" w14:textId="77777777" w:rsidR="00B02C2F" w:rsidRPr="00AD68F2" w:rsidRDefault="00B02C2F" w:rsidP="00B02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98">
        <w:rPr>
          <w:rFonts w:ascii="Times New Roman" w:hAnsi="Times New Roman" w:cs="Times New Roman"/>
          <w:sz w:val="28"/>
          <w:szCs w:val="28"/>
        </w:rPr>
        <w:t>где отражена организационно-методическая работа учреждений дополнительного образования</w:t>
      </w:r>
      <w:r w:rsidRPr="00AD68F2">
        <w:rPr>
          <w:rFonts w:ascii="Times New Roman" w:hAnsi="Times New Roman" w:cs="Times New Roman"/>
          <w:sz w:val="28"/>
          <w:szCs w:val="28"/>
        </w:rPr>
        <w:t>.</w:t>
      </w:r>
    </w:p>
    <w:p w14:paraId="0718563D" w14:textId="77777777" w:rsidR="00B02C2F" w:rsidRPr="00A22298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29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и воспитание</w:t>
      </w:r>
    </w:p>
    <w:p w14:paraId="4BB112CA" w14:textId="77777777" w:rsidR="00B02C2F" w:rsidRPr="00AD68F2" w:rsidRDefault="00B02C2F" w:rsidP="00B02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298">
        <w:rPr>
          <w:rFonts w:ascii="Times New Roman" w:hAnsi="Times New Roman" w:cs="Times New Roman"/>
          <w:sz w:val="28"/>
          <w:szCs w:val="28"/>
        </w:rPr>
        <w:t>Независимый пом</w:t>
      </w:r>
      <w:r>
        <w:rPr>
          <w:rFonts w:ascii="Times New Roman" w:hAnsi="Times New Roman" w:cs="Times New Roman"/>
          <w:sz w:val="28"/>
          <w:szCs w:val="28"/>
        </w:rPr>
        <w:t xml:space="preserve">ощник в мире теории и практики </w:t>
      </w:r>
      <w:r w:rsidRPr="00A2229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AD68F2">
        <w:rPr>
          <w:rFonts w:ascii="Times New Roman" w:hAnsi="Times New Roman" w:cs="Times New Roman"/>
          <w:sz w:val="28"/>
          <w:szCs w:val="28"/>
        </w:rPr>
        <w:t>.</w:t>
      </w:r>
    </w:p>
    <w:p w14:paraId="5EB23603" w14:textId="77777777" w:rsidR="00B02C2F" w:rsidRPr="00A22298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298">
        <w:rPr>
          <w:rFonts w:ascii="Times New Roman" w:hAnsi="Times New Roman" w:cs="Times New Roman"/>
          <w:b/>
          <w:sz w:val="28"/>
          <w:szCs w:val="28"/>
          <w:u w:val="single"/>
        </w:rPr>
        <w:t>Справочник педагога-психолога. Школа</w:t>
      </w:r>
    </w:p>
    <w:p w14:paraId="75CEE6EB" w14:textId="77777777" w:rsidR="00B02C2F" w:rsidRDefault="00B02C2F" w:rsidP="00B02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298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реализации ФГОС. </w:t>
      </w:r>
      <w:r w:rsidRPr="00A22298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Коррекционно-развивающая работа. Диагностика. Консультирование. Профилактик</w:t>
      </w:r>
      <w:r w:rsidRPr="00A222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2298">
        <w:rPr>
          <w:rFonts w:ascii="Times New Roman" w:hAnsi="Times New Roman" w:cs="Times New Roman"/>
          <w:sz w:val="28"/>
          <w:szCs w:val="28"/>
        </w:rPr>
        <w:t>.</w:t>
      </w:r>
    </w:p>
    <w:p w14:paraId="0E57723D" w14:textId="77777777" w:rsidR="00B02C2F" w:rsidRPr="004C506D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65172" w14:textId="77777777" w:rsidR="00B02C2F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298">
        <w:rPr>
          <w:rFonts w:ascii="Times New Roman" w:hAnsi="Times New Roman" w:cs="Times New Roman"/>
          <w:b/>
          <w:sz w:val="28"/>
          <w:szCs w:val="28"/>
          <w:u w:val="single"/>
        </w:rPr>
        <w:t>Газета «Заполярная правда»</w:t>
      </w:r>
    </w:p>
    <w:p w14:paraId="122F609A" w14:textId="4972B660" w:rsidR="00B02C2F" w:rsidRDefault="00B02C2F" w:rsidP="00B02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731">
        <w:rPr>
          <w:rFonts w:ascii="Times New Roman" w:hAnsi="Times New Roman" w:cs="Times New Roman"/>
          <w:sz w:val="28"/>
          <w:szCs w:val="28"/>
        </w:rPr>
        <w:t>Все самые интересные и важные события Норильска.</w:t>
      </w:r>
    </w:p>
    <w:p w14:paraId="648BA121" w14:textId="5085EFF3" w:rsidR="00B02C2F" w:rsidRDefault="00B02C2F" w:rsidP="00B02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Учительская газета</w:t>
      </w:r>
    </w:p>
    <w:p w14:paraId="3D532F52" w14:textId="1C8A057F" w:rsidR="00B02C2F" w:rsidRPr="00B02C2F" w:rsidRDefault="00B02C2F" w:rsidP="00B02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C2F">
        <w:rPr>
          <w:rFonts w:ascii="Times New Roman" w:hAnsi="Times New Roman" w:cs="Times New Roman"/>
          <w:sz w:val="28"/>
          <w:szCs w:val="28"/>
        </w:rPr>
        <w:t>Независимое педагогическое издание</w:t>
      </w:r>
      <w:r w:rsidR="004953DA">
        <w:rPr>
          <w:rFonts w:ascii="Times New Roman" w:hAnsi="Times New Roman" w:cs="Times New Roman"/>
          <w:sz w:val="28"/>
          <w:szCs w:val="28"/>
        </w:rPr>
        <w:t>.</w:t>
      </w:r>
    </w:p>
    <w:p w14:paraId="3E99B3C9" w14:textId="77777777" w:rsidR="00B02C2F" w:rsidRPr="00A22298" w:rsidRDefault="00B02C2F" w:rsidP="00BF44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92F692" w14:textId="77777777" w:rsidR="00B02C2F" w:rsidRDefault="00B02C2F" w:rsidP="00B02C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F5">
        <w:rPr>
          <w:rFonts w:ascii="Times New Roman" w:hAnsi="Times New Roman" w:cs="Times New Roman"/>
          <w:b/>
          <w:sz w:val="28"/>
          <w:szCs w:val="28"/>
        </w:rPr>
        <w:t xml:space="preserve">Воспользоваться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журналами </w:t>
      </w:r>
      <w:r w:rsidRPr="003429F5">
        <w:rPr>
          <w:rFonts w:ascii="Times New Roman" w:hAnsi="Times New Roman" w:cs="Times New Roman"/>
          <w:b/>
          <w:sz w:val="28"/>
          <w:szCs w:val="28"/>
        </w:rPr>
        <w:t>вы можете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429F5">
        <w:rPr>
          <w:rFonts w:ascii="Times New Roman" w:hAnsi="Times New Roman" w:cs="Times New Roman"/>
          <w:b/>
          <w:sz w:val="28"/>
          <w:szCs w:val="28"/>
        </w:rPr>
        <w:t xml:space="preserve"> обратившись к методисту Князевой Анастасии Андреевне, кабинет № 11 с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  <w:r w:rsidRPr="003429F5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29F5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>, обеденный перерыв с 12:30 до 13:30</w:t>
      </w:r>
      <w:r w:rsidRPr="003429F5">
        <w:rPr>
          <w:rFonts w:ascii="Times New Roman" w:hAnsi="Times New Roman" w:cs="Times New Roman"/>
          <w:b/>
          <w:sz w:val="28"/>
          <w:szCs w:val="28"/>
        </w:rPr>
        <w:t>!</w:t>
      </w:r>
    </w:p>
    <w:p w14:paraId="1C7D0FE7" w14:textId="2C1E0E91" w:rsidR="00AB6F90" w:rsidRPr="00BF444A" w:rsidRDefault="00B02C2F" w:rsidP="00BF44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консультации по распространению эффективного опыта работы в профессиональных периодических печатных изданиях можно</w:t>
      </w:r>
      <w:r w:rsidR="00BF444A">
        <w:rPr>
          <w:rFonts w:ascii="Times New Roman" w:hAnsi="Times New Roman" w:cs="Times New Roman"/>
          <w:b/>
          <w:sz w:val="28"/>
          <w:szCs w:val="28"/>
        </w:rPr>
        <w:t xml:space="preserve"> обратиться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043FF">
        <w:rPr>
          <w:rFonts w:ascii="Times New Roman" w:hAnsi="Times New Roman" w:cs="Times New Roman"/>
          <w:b/>
          <w:sz w:val="28"/>
          <w:szCs w:val="28"/>
        </w:rPr>
        <w:t>методистам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научно – методического центра ДТДМ.</w:t>
      </w:r>
    </w:p>
    <w:sectPr w:rsidR="00AB6F90" w:rsidRPr="00BF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13"/>
    <w:rsid w:val="004953DA"/>
    <w:rsid w:val="0056734D"/>
    <w:rsid w:val="008043FF"/>
    <w:rsid w:val="00AB6F90"/>
    <w:rsid w:val="00B02C2F"/>
    <w:rsid w:val="00BF444A"/>
    <w:rsid w:val="00D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0EAF"/>
  <w15:chartTrackingRefBased/>
  <w15:docId w15:val="{AC498E2A-922F-4D96-9453-3AF2694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2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Князева</dc:creator>
  <cp:keywords/>
  <dc:description/>
  <cp:lastModifiedBy>Анастасия Князева</cp:lastModifiedBy>
  <cp:revision>6</cp:revision>
  <dcterms:created xsi:type="dcterms:W3CDTF">2019-12-09T02:16:00Z</dcterms:created>
  <dcterms:modified xsi:type="dcterms:W3CDTF">2019-12-09T02:29:00Z</dcterms:modified>
</cp:coreProperties>
</file>