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DD" w:rsidRDefault="00A1679C" w:rsidP="004D43EF">
      <w:pPr>
        <w:ind w:left="1080"/>
        <w:jc w:val="center"/>
        <w:rPr>
          <w:b/>
          <w:bCs/>
          <w:sz w:val="28"/>
        </w:rPr>
      </w:pPr>
      <w:r w:rsidRPr="00A1679C">
        <w:rPr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-635</wp:posOffset>
            </wp:positionV>
            <wp:extent cx="7315200" cy="10472975"/>
            <wp:effectExtent l="0" t="0" r="0" b="0"/>
            <wp:wrapTopAndBottom/>
            <wp:docPr id="2" name="Рисунок 2" descr="L:\1 Учебный Центр\Раб Прог\5Старусева\Титу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1 Учебный Центр\Раб Прог\5Старусева\Титу.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011" cy="104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6C1" w:rsidRDefault="00BE26C1" w:rsidP="004D43EF">
      <w:pPr>
        <w:ind w:left="1080"/>
        <w:jc w:val="center"/>
        <w:rPr>
          <w:b/>
          <w:bCs/>
          <w:sz w:val="28"/>
        </w:rPr>
        <w:sectPr w:rsidR="00BE26C1" w:rsidSect="00A1679C">
          <w:headerReference w:type="default" r:id="rId9"/>
          <w:pgSz w:w="11906" w:h="16838"/>
          <w:pgMar w:top="1276" w:right="709" w:bottom="1134" w:left="709" w:header="709" w:footer="709" w:gutter="0"/>
          <w:cols w:space="708"/>
          <w:docGrid w:linePitch="360"/>
        </w:sectPr>
      </w:pPr>
    </w:p>
    <w:p w:rsidR="00BA12D7" w:rsidRPr="00037196" w:rsidRDefault="00BA12D7" w:rsidP="004D43EF">
      <w:pPr>
        <w:ind w:left="1080"/>
        <w:jc w:val="center"/>
        <w:rPr>
          <w:b/>
          <w:bCs/>
          <w:sz w:val="28"/>
        </w:rPr>
      </w:pPr>
      <w:r w:rsidRPr="00037196">
        <w:rPr>
          <w:b/>
          <w:bCs/>
          <w:sz w:val="28"/>
        </w:rPr>
        <w:t xml:space="preserve">Анализ работы </w:t>
      </w:r>
      <w:r w:rsidRPr="00037196">
        <w:rPr>
          <w:b/>
          <w:bCs/>
          <w:color w:val="000000"/>
          <w:sz w:val="28"/>
          <w:szCs w:val="28"/>
        </w:rPr>
        <w:t>творческого объединения</w:t>
      </w:r>
      <w:r w:rsidRPr="00037196">
        <w:rPr>
          <w:b/>
          <w:bCs/>
          <w:sz w:val="28"/>
          <w:szCs w:val="28"/>
        </w:rPr>
        <w:t xml:space="preserve"> «Ветер перемен»</w:t>
      </w:r>
    </w:p>
    <w:p w:rsidR="00BA12D7" w:rsidRPr="00037196" w:rsidRDefault="00BA12D7" w:rsidP="004D43EF">
      <w:pPr>
        <w:ind w:left="360"/>
        <w:jc w:val="center"/>
        <w:rPr>
          <w:b/>
          <w:bCs/>
          <w:sz w:val="28"/>
        </w:rPr>
      </w:pPr>
      <w:proofErr w:type="gramStart"/>
      <w:r w:rsidRPr="00037196">
        <w:rPr>
          <w:b/>
          <w:bCs/>
          <w:sz w:val="28"/>
        </w:rPr>
        <w:t>за</w:t>
      </w:r>
      <w:proofErr w:type="gramEnd"/>
      <w:r w:rsidRPr="00037196">
        <w:rPr>
          <w:b/>
          <w:bCs/>
          <w:sz w:val="28"/>
        </w:rPr>
        <w:t xml:space="preserve"> 20</w:t>
      </w:r>
      <w:r w:rsidRPr="00037196">
        <w:rPr>
          <w:b/>
          <w:bCs/>
          <w:sz w:val="28"/>
        </w:rPr>
        <w:softHyphen/>
        <w:t>20 - 2021 учебный год.</w:t>
      </w:r>
    </w:p>
    <w:p w:rsidR="00BA12D7" w:rsidRPr="00037196" w:rsidRDefault="00BA12D7" w:rsidP="004D43EF">
      <w:pPr>
        <w:ind w:left="360"/>
        <w:jc w:val="center"/>
        <w:rPr>
          <w:b/>
          <w:bCs/>
          <w:sz w:val="28"/>
          <w:u w:val="single"/>
        </w:rPr>
      </w:pPr>
    </w:p>
    <w:p w:rsidR="00BA12D7" w:rsidRPr="00037196" w:rsidRDefault="00BA12D7" w:rsidP="004D43EF">
      <w:pPr>
        <w:ind w:firstLine="360"/>
        <w:rPr>
          <w:bCs/>
          <w:sz w:val="26"/>
          <w:szCs w:val="26"/>
        </w:rPr>
      </w:pPr>
      <w:r w:rsidRPr="00037196">
        <w:rPr>
          <w:bCs/>
          <w:sz w:val="26"/>
          <w:szCs w:val="26"/>
        </w:rPr>
        <w:t>Вокальный ансамбль «Ветер перемен» в 2020-2021гг. насчитывает 2группы учащихся: Группа № 1 начального уровня 2г. обучения и Группа № 2 углубленного уровня 1г. обучения</w:t>
      </w:r>
    </w:p>
    <w:p w:rsidR="00BA12D7" w:rsidRPr="00037196" w:rsidRDefault="00BA12D7" w:rsidP="004D43EF">
      <w:pPr>
        <w:ind w:firstLine="360"/>
        <w:jc w:val="both"/>
        <w:rPr>
          <w:sz w:val="26"/>
          <w:szCs w:val="26"/>
        </w:rPr>
      </w:pPr>
      <w:r w:rsidRPr="00037196">
        <w:rPr>
          <w:sz w:val="26"/>
          <w:szCs w:val="26"/>
        </w:rPr>
        <w:t>Этот год для коллектива «Ветер перемен» очень  насыщенный как конкурсами, так и выступлениями -  это и Городской конкурс «Белые журавли», хор детей занял 1место (участники 14ч), проводил его Молодёжный центр, и Краевой конкурс «Таланты без границ», Муниципальный конкурс «Музыкальная капель», Региональный конкурс «Солнечный круг»,  и  Региональный конкурс «Юное поколение (</w:t>
      </w:r>
      <w:proofErr w:type="spellStart"/>
      <w:r w:rsidRPr="00037196">
        <w:rPr>
          <w:sz w:val="26"/>
          <w:szCs w:val="26"/>
        </w:rPr>
        <w:t>г.Кайеркан</w:t>
      </w:r>
      <w:proofErr w:type="spellEnd"/>
      <w:r w:rsidRPr="00037196">
        <w:rPr>
          <w:sz w:val="26"/>
          <w:szCs w:val="26"/>
        </w:rPr>
        <w:t>, дистанционный). – всего 9конкурсов. Дети в каждом конкурсе заслуженно стали дипломантами и лауреатами разных степеней. Так же в этом году коллективу исполнилось 25лет и был проведен большой отчетный концерт к этой дате.</w:t>
      </w:r>
      <w:r w:rsidRPr="00037196">
        <w:rPr>
          <w:color w:val="000000"/>
          <w:sz w:val="26"/>
          <w:szCs w:val="26"/>
        </w:rPr>
        <w:t xml:space="preserve"> В октябре месяце был проведен на </w:t>
      </w:r>
      <w:proofErr w:type="spellStart"/>
      <w:r w:rsidRPr="00037196">
        <w:rPr>
          <w:color w:val="000000"/>
          <w:sz w:val="26"/>
          <w:szCs w:val="26"/>
        </w:rPr>
        <w:t>ютубе</w:t>
      </w:r>
      <w:proofErr w:type="spellEnd"/>
      <w:r w:rsidRPr="00037196">
        <w:rPr>
          <w:color w:val="000000"/>
          <w:sz w:val="26"/>
          <w:szCs w:val="26"/>
        </w:rPr>
        <w:t xml:space="preserve"> концерт для мам «Мамочка - моё солнышко», где звучали музыкальные номера вместе со специально приготовленными для мам стихи.</w:t>
      </w:r>
    </w:p>
    <w:p w:rsidR="00BA12D7" w:rsidRPr="00037196" w:rsidRDefault="00BA12D7" w:rsidP="004D43EF">
      <w:pPr>
        <w:ind w:firstLine="360"/>
        <w:jc w:val="both"/>
        <w:rPr>
          <w:sz w:val="26"/>
          <w:szCs w:val="26"/>
        </w:rPr>
      </w:pPr>
      <w:r w:rsidRPr="00037196">
        <w:rPr>
          <w:sz w:val="26"/>
          <w:szCs w:val="26"/>
        </w:rPr>
        <w:t xml:space="preserve">17.04 прошел в коллективе отчётный концерт, к которому мы усердно готовились весь год: репетировали номера, писали сценарий, работали с ведущими концерта.  </w:t>
      </w:r>
      <w:proofErr w:type="gramStart"/>
      <w:r w:rsidRPr="00037196">
        <w:rPr>
          <w:sz w:val="26"/>
          <w:szCs w:val="26"/>
        </w:rPr>
        <w:t>Даже  в</w:t>
      </w:r>
      <w:proofErr w:type="gramEnd"/>
      <w:r w:rsidRPr="00037196">
        <w:rPr>
          <w:sz w:val="26"/>
          <w:szCs w:val="26"/>
        </w:rPr>
        <w:t xml:space="preserve"> таких трудных условиях все конкурсы и отчетный концерт прошел на высоком уровне. В условиях самоизоляции, в октябре месяце, все дети старшей группы, изъявили желание </w:t>
      </w:r>
      <w:proofErr w:type="gramStart"/>
      <w:r w:rsidRPr="00037196">
        <w:rPr>
          <w:sz w:val="26"/>
          <w:szCs w:val="26"/>
        </w:rPr>
        <w:t>заниматься  дистанционно</w:t>
      </w:r>
      <w:proofErr w:type="gramEnd"/>
      <w:r w:rsidRPr="00037196">
        <w:rPr>
          <w:sz w:val="26"/>
          <w:szCs w:val="26"/>
        </w:rPr>
        <w:t>, таким образом, занятия проходили по смс сообщениям в</w:t>
      </w:r>
      <w:r w:rsidRPr="00037196">
        <w:rPr>
          <w:b/>
          <w:color w:val="000000"/>
          <w:sz w:val="26"/>
          <w:szCs w:val="26"/>
        </w:rPr>
        <w:t xml:space="preserve"> </w:t>
      </w:r>
      <w:proofErr w:type="spellStart"/>
      <w:r w:rsidRPr="00037196">
        <w:rPr>
          <w:color w:val="000000"/>
          <w:sz w:val="26"/>
          <w:szCs w:val="26"/>
        </w:rPr>
        <w:t>WhatsApp</w:t>
      </w:r>
      <w:proofErr w:type="spellEnd"/>
      <w:r w:rsidRPr="00037196">
        <w:rPr>
          <w:sz w:val="26"/>
          <w:szCs w:val="26"/>
        </w:rPr>
        <w:t xml:space="preserve"> и по электронной почте – это были яркие и интересные презентации, викторины, вопросы и ответы.</w:t>
      </w:r>
    </w:p>
    <w:p w:rsidR="00BA12D7" w:rsidRPr="00037196" w:rsidRDefault="00BA12D7" w:rsidP="004D43EF">
      <w:pPr>
        <w:ind w:firstLine="360"/>
        <w:jc w:val="both"/>
        <w:rPr>
          <w:sz w:val="26"/>
          <w:szCs w:val="26"/>
        </w:rPr>
      </w:pPr>
      <w:r w:rsidRPr="00037196">
        <w:rPr>
          <w:sz w:val="26"/>
          <w:szCs w:val="26"/>
        </w:rPr>
        <w:t xml:space="preserve">Так же прошла промежуточная аттестация в группе№1 начального уровня обучения 2 года </w:t>
      </w:r>
      <w:r w:rsidRPr="00037196">
        <w:rPr>
          <w:bCs/>
          <w:sz w:val="26"/>
          <w:szCs w:val="26"/>
        </w:rPr>
        <w:t>обучения</w:t>
      </w:r>
      <w:r w:rsidRPr="00037196">
        <w:rPr>
          <w:sz w:val="26"/>
          <w:szCs w:val="26"/>
        </w:rPr>
        <w:t xml:space="preserve"> и в группе№2 </w:t>
      </w:r>
      <w:r w:rsidRPr="00037196">
        <w:rPr>
          <w:bCs/>
          <w:sz w:val="26"/>
          <w:szCs w:val="26"/>
        </w:rPr>
        <w:t>углубленного уровня 1г. обучения</w:t>
      </w:r>
      <w:r w:rsidRPr="00037196">
        <w:rPr>
          <w:sz w:val="26"/>
          <w:szCs w:val="26"/>
        </w:rPr>
        <w:t xml:space="preserve">, дети написали тест по пройденным темам за полугодие и показали хорошие знания, а 24.04 была проведена промежуточная аттестация всех групп за год. </w:t>
      </w:r>
    </w:p>
    <w:p w:rsidR="00BA12D7" w:rsidRPr="00037196" w:rsidRDefault="00BA12D7" w:rsidP="004D43EF">
      <w:pPr>
        <w:ind w:firstLine="720"/>
        <w:jc w:val="both"/>
        <w:rPr>
          <w:sz w:val="26"/>
          <w:szCs w:val="26"/>
        </w:rPr>
      </w:pPr>
      <w:r w:rsidRPr="00037196">
        <w:rPr>
          <w:sz w:val="26"/>
          <w:szCs w:val="26"/>
        </w:rPr>
        <w:t>В этом году на углубленный год обучения была принята Пересыпкина Настя, но из-за своей занятости и пропусков занятий по сценическому движению, она не справилась со сложными для нее движениями в номерах подготовки учащихся этого уровня и на следующий год, будет переведена в группу №1 на начальный 3 год уровень обучения. Так же на следующий год планируется перевод учащегося из Гр№1 2года начального обучения, в группу №2 углубленного уровня обучения Русанова Александра, так как молодой человек очень активен, работоспособен и талантлив в исполнении более трудных номеров, чем учащиеся его группы. Он второй год занимается по индивидуальной программе ИОМ и готов перейти на уровень выше.</w:t>
      </w:r>
    </w:p>
    <w:p w:rsidR="00BA12D7" w:rsidRPr="00037196" w:rsidRDefault="00BA12D7" w:rsidP="004D43EF">
      <w:p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В течение года коллективу удалось поучаствовать в различных акциях и мероприятиях Дворца, ДЮЦ и города.</w:t>
      </w:r>
    </w:p>
    <w:p w:rsidR="00BA12D7" w:rsidRPr="00037196" w:rsidRDefault="00BA12D7" w:rsidP="004D43EF">
      <w:pPr>
        <w:jc w:val="both"/>
        <w:rPr>
          <w:sz w:val="26"/>
          <w:szCs w:val="26"/>
        </w:rPr>
      </w:pPr>
      <w:r w:rsidRPr="00037196">
        <w:rPr>
          <w:sz w:val="26"/>
          <w:szCs w:val="26"/>
        </w:rPr>
        <w:t xml:space="preserve">Так же хочется отметить, что все учащиеся, все 21человек -   приняли участие в различных конкурсах и мероприятиях. В коллективе с детьми проведено 21мероприятие, не считая, что коллективное чаепитие проходило обязательно раз в месяц в субботу. «Ветер перемен» поучаствовал в 6 городских мероприятиях и в 20мероприятиях </w:t>
      </w:r>
      <w:proofErr w:type="spellStart"/>
      <w:r w:rsidRPr="00037196">
        <w:rPr>
          <w:sz w:val="26"/>
          <w:szCs w:val="26"/>
        </w:rPr>
        <w:t>Дюц</w:t>
      </w:r>
      <w:proofErr w:type="spellEnd"/>
      <w:r w:rsidRPr="00037196">
        <w:rPr>
          <w:sz w:val="26"/>
          <w:szCs w:val="26"/>
        </w:rPr>
        <w:t xml:space="preserve"> и «ДТДМ».</w:t>
      </w:r>
    </w:p>
    <w:p w:rsidR="004F2340" w:rsidRDefault="00BA12D7" w:rsidP="004F2340">
      <w:p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С родителями встречи проходили как в индивидуальном порядке, так и п</w:t>
      </w:r>
      <w:r w:rsidR="004F2340">
        <w:rPr>
          <w:sz w:val="26"/>
          <w:szCs w:val="26"/>
        </w:rPr>
        <w:t xml:space="preserve">роведены родительские собрания </w:t>
      </w:r>
      <w:r w:rsidRPr="00037196">
        <w:rPr>
          <w:sz w:val="26"/>
          <w:szCs w:val="26"/>
        </w:rPr>
        <w:t>13.10 и 27.04, на которых был представлен коллектив, план на год и итоги всего учебного года</w:t>
      </w:r>
      <w:r w:rsidR="004F2340">
        <w:rPr>
          <w:sz w:val="26"/>
          <w:szCs w:val="26"/>
        </w:rPr>
        <w:t xml:space="preserve">. </w:t>
      </w:r>
      <w:r w:rsidRPr="00037196">
        <w:rPr>
          <w:bCs/>
          <w:sz w:val="26"/>
          <w:szCs w:val="26"/>
        </w:rPr>
        <w:t>Сохранность контингента в этом году т\о такова</w:t>
      </w:r>
      <w:r w:rsidRPr="00037196">
        <w:rPr>
          <w:sz w:val="26"/>
          <w:szCs w:val="26"/>
        </w:rPr>
        <w:t>: 90% (из коллектива ушли 2ребенка, так как не успевали посещать наш колл</w:t>
      </w:r>
      <w:r w:rsidR="00BE26C1">
        <w:rPr>
          <w:sz w:val="26"/>
          <w:szCs w:val="26"/>
        </w:rPr>
        <w:t>ектив из-за других коллективо</w:t>
      </w:r>
      <w:r w:rsidR="004F2340">
        <w:rPr>
          <w:sz w:val="26"/>
          <w:szCs w:val="26"/>
        </w:rPr>
        <w:t>в.</w:t>
      </w:r>
    </w:p>
    <w:p w:rsidR="004F2340" w:rsidRDefault="004F2340" w:rsidP="004F2340">
      <w:pPr>
        <w:ind w:firstLine="360"/>
        <w:jc w:val="both"/>
        <w:rPr>
          <w:sz w:val="26"/>
          <w:szCs w:val="26"/>
        </w:rPr>
        <w:sectPr w:rsidR="004F2340" w:rsidSect="00BE26C1">
          <w:pgSz w:w="16838" w:h="11906" w:orient="landscape"/>
          <w:pgMar w:top="709" w:right="1134" w:bottom="709" w:left="1276" w:header="709" w:footer="709" w:gutter="0"/>
          <w:cols w:space="708"/>
          <w:docGrid w:linePitch="360"/>
        </w:sectPr>
      </w:pPr>
    </w:p>
    <w:p w:rsidR="00754801" w:rsidRPr="00037196" w:rsidRDefault="00754801" w:rsidP="004D43EF">
      <w:pPr>
        <w:pStyle w:val="3"/>
        <w:tabs>
          <w:tab w:val="clear" w:pos="1069"/>
        </w:tabs>
        <w:ind w:left="360" w:firstLine="0"/>
        <w:jc w:val="center"/>
        <w:rPr>
          <w:sz w:val="28"/>
          <w:szCs w:val="28"/>
        </w:rPr>
      </w:pPr>
      <w:bookmarkStart w:id="0" w:name="_GoBack"/>
      <w:bookmarkEnd w:id="0"/>
      <w:r w:rsidRPr="00037196">
        <w:rPr>
          <w:sz w:val="28"/>
          <w:szCs w:val="28"/>
        </w:rPr>
        <w:t>ПОЯСНИТЕЛЬНАЯ  ЗАПИСКА</w:t>
      </w:r>
    </w:p>
    <w:p w:rsidR="00754801" w:rsidRPr="00037196" w:rsidRDefault="00754801" w:rsidP="004D43EF"/>
    <w:p w:rsidR="00754801" w:rsidRPr="00037196" w:rsidRDefault="00754801" w:rsidP="00BF775C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b/>
          <w:bCs/>
          <w:sz w:val="28"/>
          <w:szCs w:val="28"/>
        </w:rPr>
      </w:pPr>
      <w:r w:rsidRPr="00037196">
        <w:rPr>
          <w:b/>
          <w:bCs/>
          <w:sz w:val="28"/>
          <w:szCs w:val="28"/>
        </w:rPr>
        <w:t>Общая характеристика дет</w:t>
      </w:r>
      <w:r w:rsidRPr="00037196">
        <w:rPr>
          <w:b/>
          <w:bCs/>
          <w:sz w:val="28"/>
          <w:szCs w:val="28"/>
        </w:rPr>
        <w:softHyphen/>
        <w:t>ского объединения</w:t>
      </w:r>
    </w:p>
    <w:p w:rsidR="00754801" w:rsidRPr="00037196" w:rsidRDefault="00754801" w:rsidP="004D43EF">
      <w:pPr>
        <w:shd w:val="clear" w:color="auto" w:fill="FFFFFF"/>
        <w:tabs>
          <w:tab w:val="left" w:pos="562"/>
        </w:tabs>
        <w:jc w:val="both"/>
        <w:rPr>
          <w:b/>
        </w:rPr>
      </w:pPr>
      <w:r w:rsidRPr="00037196">
        <w:rPr>
          <w:bCs/>
        </w:rPr>
        <w:t xml:space="preserve">      </w:t>
      </w:r>
    </w:p>
    <w:p w:rsidR="00F129A1" w:rsidRPr="00037196" w:rsidRDefault="00F129A1" w:rsidP="004D43EF">
      <w:pPr>
        <w:ind w:firstLine="357"/>
        <w:jc w:val="both"/>
        <w:rPr>
          <w:bCs/>
          <w:sz w:val="26"/>
          <w:szCs w:val="26"/>
        </w:rPr>
      </w:pPr>
      <w:r w:rsidRPr="00037196">
        <w:rPr>
          <w:bCs/>
          <w:sz w:val="26"/>
          <w:szCs w:val="26"/>
        </w:rPr>
        <w:t>Вокальный анса</w:t>
      </w:r>
      <w:r w:rsidR="00B37DDF" w:rsidRPr="00037196">
        <w:rPr>
          <w:bCs/>
          <w:sz w:val="26"/>
          <w:szCs w:val="26"/>
        </w:rPr>
        <w:t>мбль «Ветер перемен» в 2021-202</w:t>
      </w:r>
      <w:r w:rsidRPr="00037196">
        <w:rPr>
          <w:bCs/>
          <w:sz w:val="26"/>
          <w:szCs w:val="26"/>
        </w:rPr>
        <w:t>2гг. насчитывает 3группы учащихся: Группа № 1 начального уровня 3г.,</w:t>
      </w:r>
      <w:r w:rsidR="00CC7693" w:rsidRPr="00037196">
        <w:rPr>
          <w:bCs/>
          <w:sz w:val="26"/>
          <w:szCs w:val="26"/>
        </w:rPr>
        <w:t xml:space="preserve"> </w:t>
      </w:r>
      <w:r w:rsidR="00B37DDF" w:rsidRPr="00037196">
        <w:rPr>
          <w:bCs/>
          <w:sz w:val="26"/>
          <w:szCs w:val="26"/>
        </w:rPr>
        <w:t xml:space="preserve">- </w:t>
      </w:r>
      <w:r w:rsidRPr="00037196">
        <w:rPr>
          <w:bCs/>
          <w:sz w:val="26"/>
          <w:szCs w:val="26"/>
        </w:rPr>
        <w:t xml:space="preserve">учащиеся занимаются  по программе «Волшебная страна звуков», Группа 1+ начального уровня 3г. обучения, </w:t>
      </w:r>
      <w:r w:rsidR="00B37DDF" w:rsidRPr="00037196">
        <w:rPr>
          <w:bCs/>
          <w:sz w:val="26"/>
          <w:szCs w:val="26"/>
        </w:rPr>
        <w:t xml:space="preserve"> - </w:t>
      </w:r>
      <w:r w:rsidRPr="00037196">
        <w:rPr>
          <w:bCs/>
          <w:sz w:val="26"/>
          <w:szCs w:val="26"/>
        </w:rPr>
        <w:t xml:space="preserve"> учащиеся занимаются по программе «Волшебн</w:t>
      </w:r>
      <w:r w:rsidR="00B37DDF" w:rsidRPr="00037196">
        <w:rPr>
          <w:bCs/>
          <w:sz w:val="26"/>
          <w:szCs w:val="26"/>
        </w:rPr>
        <w:t>ая страна звуков</w:t>
      </w:r>
      <w:r w:rsidR="00CC7693" w:rsidRPr="00037196">
        <w:rPr>
          <w:bCs/>
          <w:sz w:val="26"/>
          <w:szCs w:val="26"/>
        </w:rPr>
        <w:t xml:space="preserve"> </w:t>
      </w:r>
      <w:r w:rsidR="00B37DDF" w:rsidRPr="00037196">
        <w:rPr>
          <w:bCs/>
          <w:sz w:val="26"/>
          <w:szCs w:val="26"/>
        </w:rPr>
        <w:t>+»  и Группа № 2</w:t>
      </w:r>
      <w:r w:rsidRPr="00037196">
        <w:rPr>
          <w:bCs/>
          <w:sz w:val="26"/>
          <w:szCs w:val="26"/>
        </w:rPr>
        <w:t xml:space="preserve"> углубленного уровня 2г. обучения</w:t>
      </w:r>
      <w:r w:rsidR="00B37DDF" w:rsidRPr="00037196">
        <w:rPr>
          <w:bCs/>
          <w:sz w:val="26"/>
          <w:szCs w:val="26"/>
        </w:rPr>
        <w:t xml:space="preserve"> – обучение </w:t>
      </w:r>
      <w:r w:rsidRPr="00037196">
        <w:rPr>
          <w:bCs/>
          <w:sz w:val="26"/>
          <w:szCs w:val="26"/>
        </w:rPr>
        <w:t xml:space="preserve"> </w:t>
      </w:r>
      <w:r w:rsidR="00CC7693" w:rsidRPr="00037196">
        <w:rPr>
          <w:bCs/>
          <w:sz w:val="26"/>
          <w:szCs w:val="26"/>
        </w:rPr>
        <w:t xml:space="preserve">проходит </w:t>
      </w:r>
      <w:r w:rsidRPr="00037196">
        <w:rPr>
          <w:bCs/>
          <w:sz w:val="26"/>
          <w:szCs w:val="26"/>
        </w:rPr>
        <w:t>по программе «Палитра детских голосов» (базовая)</w:t>
      </w:r>
      <w:r w:rsidR="00CC7693" w:rsidRPr="00037196">
        <w:rPr>
          <w:bCs/>
          <w:sz w:val="26"/>
          <w:szCs w:val="26"/>
        </w:rPr>
        <w:t>.</w:t>
      </w:r>
    </w:p>
    <w:p w:rsidR="00CC7693" w:rsidRPr="00037196" w:rsidRDefault="00CC7693" w:rsidP="004D43EF">
      <w:pPr>
        <w:ind w:firstLine="357"/>
        <w:jc w:val="both"/>
        <w:rPr>
          <w:bCs/>
          <w:sz w:val="26"/>
          <w:szCs w:val="26"/>
        </w:rPr>
      </w:pPr>
    </w:p>
    <w:p w:rsidR="00754801" w:rsidRPr="00037196" w:rsidRDefault="00A6715F" w:rsidP="004D43EF">
      <w:pPr>
        <w:ind w:left="360"/>
        <w:jc w:val="center"/>
        <w:rPr>
          <w:b/>
          <w:sz w:val="28"/>
          <w:szCs w:val="28"/>
        </w:rPr>
      </w:pPr>
      <w:r w:rsidRPr="00037196">
        <w:rPr>
          <w:b/>
          <w:sz w:val="28"/>
          <w:szCs w:val="28"/>
        </w:rPr>
        <w:t>Творческое объединение «Ветер перемен» работает на базе   ДЮЦ «</w:t>
      </w:r>
      <w:proofErr w:type="spellStart"/>
      <w:r w:rsidRPr="00037196">
        <w:rPr>
          <w:b/>
          <w:sz w:val="28"/>
          <w:szCs w:val="28"/>
        </w:rPr>
        <w:t>Алькор</w:t>
      </w:r>
      <w:proofErr w:type="spellEnd"/>
      <w:r w:rsidRPr="00037196">
        <w:rPr>
          <w:b/>
          <w:sz w:val="28"/>
          <w:szCs w:val="28"/>
        </w:rPr>
        <w:t>» с 1995года.</w:t>
      </w:r>
    </w:p>
    <w:p w:rsidR="00754801" w:rsidRPr="00037196" w:rsidRDefault="00754801" w:rsidP="004D43EF">
      <w:pPr>
        <w:shd w:val="clear" w:color="auto" w:fill="FFFFFF"/>
        <w:tabs>
          <w:tab w:val="left" w:pos="562"/>
        </w:tabs>
        <w:jc w:val="both"/>
        <w:rPr>
          <w:sz w:val="16"/>
          <w:szCs w:val="16"/>
        </w:rPr>
      </w:pPr>
    </w:p>
    <w:p w:rsidR="00754801" w:rsidRPr="00037196" w:rsidRDefault="00F129A1" w:rsidP="00BF775C">
      <w:pPr>
        <w:numPr>
          <w:ilvl w:val="1"/>
          <w:numId w:val="2"/>
        </w:numPr>
        <w:rPr>
          <w:b/>
          <w:bCs/>
          <w:sz w:val="28"/>
          <w:szCs w:val="28"/>
        </w:rPr>
      </w:pPr>
      <w:r w:rsidRPr="00037196">
        <w:rPr>
          <w:b/>
          <w:bCs/>
          <w:sz w:val="28"/>
          <w:szCs w:val="28"/>
        </w:rPr>
        <w:t xml:space="preserve"> Комплектование на 2021- 2022</w:t>
      </w:r>
      <w:r w:rsidR="00754801" w:rsidRPr="00037196">
        <w:rPr>
          <w:b/>
          <w:bCs/>
          <w:sz w:val="28"/>
          <w:szCs w:val="28"/>
        </w:rPr>
        <w:t xml:space="preserve"> учебный год.</w:t>
      </w:r>
    </w:p>
    <w:p w:rsidR="00F129A1" w:rsidRPr="00037196" w:rsidRDefault="00F129A1" w:rsidP="004D43EF">
      <w:pPr>
        <w:rPr>
          <w:b/>
          <w:bCs/>
          <w:sz w:val="28"/>
          <w:szCs w:val="28"/>
        </w:rPr>
      </w:pPr>
      <w:r w:rsidRPr="00037196">
        <w:rPr>
          <w:b/>
          <w:bCs/>
          <w:color w:val="000000"/>
        </w:rPr>
        <w:t xml:space="preserve">1.1.1 Дополнительная общеобразовательная общеразвивающая </w:t>
      </w:r>
      <w:r w:rsidRPr="00037196">
        <w:rPr>
          <w:b/>
        </w:rPr>
        <w:t>программа «Волшебная страна звуков»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60"/>
        <w:gridCol w:w="1234"/>
        <w:gridCol w:w="888"/>
        <w:gridCol w:w="764"/>
        <w:gridCol w:w="764"/>
        <w:gridCol w:w="764"/>
        <w:gridCol w:w="796"/>
        <w:gridCol w:w="623"/>
        <w:gridCol w:w="787"/>
      </w:tblGrid>
      <w:tr w:rsidR="00F129A1" w:rsidRPr="00037196" w:rsidTr="004D43EF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№ группы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Уровень обучения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 xml:space="preserve">Год обучения </w:t>
            </w: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на уровне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Год обучения</w:t>
            </w: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в коллективе</w:t>
            </w:r>
          </w:p>
        </w:tc>
        <w:tc>
          <w:tcPr>
            <w:tcW w:w="3180" w:type="dxa"/>
            <w:gridSpan w:val="4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Количество учащихся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Пол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ind w:right="113"/>
              <w:rPr>
                <w:b/>
              </w:rPr>
            </w:pPr>
            <w:r w:rsidRPr="00037196">
              <w:rPr>
                <w:b/>
                <w:sz w:val="22"/>
              </w:rPr>
              <w:t>Всего уча-</w:t>
            </w:r>
            <w:proofErr w:type="spellStart"/>
            <w:r w:rsidRPr="00037196">
              <w:rPr>
                <w:b/>
                <w:sz w:val="22"/>
              </w:rPr>
              <w:t>ся</w:t>
            </w:r>
            <w:proofErr w:type="spellEnd"/>
          </w:p>
        </w:tc>
      </w:tr>
      <w:tr w:rsidR="00F129A1" w:rsidRPr="00037196" w:rsidTr="004D43EF">
        <w:trPr>
          <w:cantSplit/>
          <w:trHeight w:val="471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1-4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5-6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7-8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9-11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Д.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М.</w:t>
            </w:r>
          </w:p>
        </w:tc>
        <w:tc>
          <w:tcPr>
            <w:tcW w:w="787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</w:rPr>
            </w:pPr>
          </w:p>
        </w:tc>
      </w:tr>
      <w:tr w:rsidR="00F129A1" w:rsidRPr="00037196" w:rsidTr="004D43EF">
        <w:trPr>
          <w:cantSplit/>
          <w:trHeight w:val="3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Начальный</w:t>
            </w:r>
          </w:p>
        </w:tc>
        <w:tc>
          <w:tcPr>
            <w:tcW w:w="146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3</w:t>
            </w:r>
          </w:p>
        </w:tc>
        <w:tc>
          <w:tcPr>
            <w:tcW w:w="1234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CC7693" w:rsidP="004D43EF">
            <w:pPr>
              <w:snapToGrid w:val="0"/>
              <w:jc w:val="center"/>
            </w:pPr>
            <w:r w:rsidRPr="00037196"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CC7693" w:rsidP="004D43EF">
            <w:pPr>
              <w:snapToGrid w:val="0"/>
              <w:jc w:val="center"/>
            </w:pPr>
            <w:r w:rsidRPr="00037196"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4</w:t>
            </w:r>
          </w:p>
        </w:tc>
        <w:tc>
          <w:tcPr>
            <w:tcW w:w="787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10</w:t>
            </w:r>
          </w:p>
        </w:tc>
      </w:tr>
      <w:tr w:rsidR="00F129A1" w:rsidRPr="00037196" w:rsidTr="004D43EF">
        <w:trPr>
          <w:cantSplit/>
          <w:trHeight w:val="334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right"/>
              <w:rPr>
                <w:b/>
                <w:bCs/>
              </w:rPr>
            </w:pPr>
            <w:r w:rsidRPr="00037196">
              <w:rPr>
                <w:b/>
                <w:bCs/>
              </w:rPr>
              <w:t>ИТОГО: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CC7693" w:rsidP="004D43EF">
            <w:pPr>
              <w:snapToGrid w:val="0"/>
              <w:jc w:val="center"/>
            </w:pPr>
            <w:r w:rsidRPr="00037196"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CC7693" w:rsidP="004D43EF">
            <w:pPr>
              <w:snapToGrid w:val="0"/>
              <w:jc w:val="center"/>
              <w:rPr>
                <w:b/>
              </w:rPr>
            </w:pPr>
            <w:r w:rsidRPr="00037196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  <w:r w:rsidRPr="00037196"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  <w:r w:rsidRPr="00037196">
              <w:rPr>
                <w:b/>
              </w:rPr>
              <w:t>1</w:t>
            </w:r>
            <w:r w:rsidR="00CC7693" w:rsidRPr="00037196">
              <w:rPr>
                <w:b/>
              </w:rPr>
              <w:t>1</w:t>
            </w:r>
          </w:p>
        </w:tc>
      </w:tr>
    </w:tbl>
    <w:p w:rsidR="00F129A1" w:rsidRPr="00037196" w:rsidRDefault="00F129A1" w:rsidP="004D43EF">
      <w:pPr>
        <w:ind w:left="1080"/>
        <w:rPr>
          <w:b/>
          <w:bCs/>
          <w:sz w:val="28"/>
          <w:szCs w:val="28"/>
        </w:rPr>
      </w:pPr>
    </w:p>
    <w:p w:rsidR="00F129A1" w:rsidRPr="00037196" w:rsidRDefault="00F129A1" w:rsidP="004D43EF">
      <w:pPr>
        <w:rPr>
          <w:b/>
          <w:bCs/>
          <w:sz w:val="28"/>
          <w:szCs w:val="28"/>
        </w:rPr>
      </w:pPr>
      <w:r w:rsidRPr="00037196">
        <w:rPr>
          <w:b/>
          <w:bCs/>
          <w:color w:val="000000"/>
        </w:rPr>
        <w:t xml:space="preserve">1.1.2 Дополнительная общеобразовательная общеразвивающая </w:t>
      </w:r>
      <w:r w:rsidRPr="00037196">
        <w:rPr>
          <w:b/>
        </w:rPr>
        <w:t>программа «Волшебная страна звуков+»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60"/>
        <w:gridCol w:w="1234"/>
        <w:gridCol w:w="888"/>
        <w:gridCol w:w="764"/>
        <w:gridCol w:w="764"/>
        <w:gridCol w:w="764"/>
        <w:gridCol w:w="796"/>
        <w:gridCol w:w="623"/>
        <w:gridCol w:w="787"/>
      </w:tblGrid>
      <w:tr w:rsidR="00F129A1" w:rsidRPr="00037196" w:rsidTr="004D43EF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№ группы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Уровень обучения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 xml:space="preserve">Год обучения </w:t>
            </w: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на уровне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Год обучения</w:t>
            </w: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в коллективе</w:t>
            </w:r>
          </w:p>
        </w:tc>
        <w:tc>
          <w:tcPr>
            <w:tcW w:w="3180" w:type="dxa"/>
            <w:gridSpan w:val="4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Количество учащихся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Пол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ind w:right="113"/>
              <w:rPr>
                <w:b/>
              </w:rPr>
            </w:pPr>
            <w:r w:rsidRPr="00037196">
              <w:rPr>
                <w:b/>
                <w:sz w:val="22"/>
              </w:rPr>
              <w:t>Всего уча-</w:t>
            </w:r>
            <w:proofErr w:type="spellStart"/>
            <w:r w:rsidRPr="00037196">
              <w:rPr>
                <w:b/>
                <w:sz w:val="22"/>
              </w:rPr>
              <w:t>ся</w:t>
            </w:r>
            <w:proofErr w:type="spellEnd"/>
          </w:p>
        </w:tc>
      </w:tr>
      <w:tr w:rsidR="00F129A1" w:rsidRPr="00037196" w:rsidTr="004D43EF">
        <w:trPr>
          <w:cantSplit/>
          <w:trHeight w:val="471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1-4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5-6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7-8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9-11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Д.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М.</w:t>
            </w:r>
          </w:p>
        </w:tc>
        <w:tc>
          <w:tcPr>
            <w:tcW w:w="787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</w:rPr>
            </w:pPr>
          </w:p>
        </w:tc>
      </w:tr>
      <w:tr w:rsidR="00F129A1" w:rsidRPr="00037196" w:rsidTr="004D43EF">
        <w:trPr>
          <w:cantSplit/>
          <w:trHeight w:val="3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Начальный</w:t>
            </w:r>
          </w:p>
        </w:tc>
        <w:tc>
          <w:tcPr>
            <w:tcW w:w="146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3</w:t>
            </w:r>
          </w:p>
        </w:tc>
        <w:tc>
          <w:tcPr>
            <w:tcW w:w="1234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4</w:t>
            </w:r>
          </w:p>
        </w:tc>
        <w:tc>
          <w:tcPr>
            <w:tcW w:w="787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10</w:t>
            </w:r>
          </w:p>
        </w:tc>
      </w:tr>
      <w:tr w:rsidR="00F129A1" w:rsidRPr="00037196" w:rsidTr="004D43EF">
        <w:trPr>
          <w:cantSplit/>
          <w:trHeight w:val="334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right"/>
              <w:rPr>
                <w:b/>
                <w:bCs/>
              </w:rPr>
            </w:pPr>
            <w:r w:rsidRPr="00037196">
              <w:rPr>
                <w:b/>
                <w:bCs/>
              </w:rPr>
              <w:t>ИТОГО: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  <w:r w:rsidRPr="00037196">
              <w:rPr>
                <w:b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  <w:r w:rsidRPr="00037196"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</w:rPr>
            </w:pPr>
            <w:r w:rsidRPr="00037196">
              <w:rPr>
                <w:b/>
              </w:rPr>
              <w:t>10</w:t>
            </w:r>
          </w:p>
        </w:tc>
      </w:tr>
    </w:tbl>
    <w:p w:rsidR="00754801" w:rsidRPr="00037196" w:rsidRDefault="00754801" w:rsidP="004D43EF"/>
    <w:p w:rsidR="000F270A" w:rsidRPr="00037196" w:rsidRDefault="00F129A1" w:rsidP="004D43EF">
      <w:pPr>
        <w:rPr>
          <w:b/>
          <w:bCs/>
          <w:sz w:val="28"/>
          <w:szCs w:val="28"/>
        </w:rPr>
      </w:pPr>
      <w:r w:rsidRPr="00037196">
        <w:rPr>
          <w:b/>
          <w:bCs/>
          <w:color w:val="000000"/>
        </w:rPr>
        <w:t>1.1.3</w:t>
      </w:r>
      <w:r w:rsidR="000F270A" w:rsidRPr="00037196">
        <w:rPr>
          <w:b/>
          <w:bCs/>
          <w:color w:val="000000"/>
        </w:rPr>
        <w:t xml:space="preserve"> Дополнительная общеобразовательная общеразвивающая </w:t>
      </w:r>
      <w:r w:rsidR="000F270A" w:rsidRPr="00037196">
        <w:rPr>
          <w:b/>
        </w:rPr>
        <w:t>программа «Палитра детских голосов»</w:t>
      </w:r>
      <w:r w:rsidRPr="00037196">
        <w:rPr>
          <w:b/>
        </w:rPr>
        <w:t xml:space="preserve"> (базовая)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60"/>
        <w:gridCol w:w="1234"/>
        <w:gridCol w:w="888"/>
        <w:gridCol w:w="764"/>
        <w:gridCol w:w="764"/>
        <w:gridCol w:w="764"/>
        <w:gridCol w:w="796"/>
        <w:gridCol w:w="623"/>
        <w:gridCol w:w="787"/>
      </w:tblGrid>
      <w:tr w:rsidR="00754801" w:rsidRPr="00037196" w:rsidTr="004D43EF">
        <w:trPr>
          <w:cantSplit/>
          <w:trHeight w:val="54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Уровень обучения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 xml:space="preserve">Год обучения </w:t>
            </w:r>
          </w:p>
          <w:p w:rsidR="00754801" w:rsidRPr="00037196" w:rsidRDefault="0075480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на уровне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Год обучения</w:t>
            </w:r>
          </w:p>
          <w:p w:rsidR="00754801" w:rsidRPr="00037196" w:rsidRDefault="0075480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в коллективе</w:t>
            </w:r>
          </w:p>
        </w:tc>
        <w:tc>
          <w:tcPr>
            <w:tcW w:w="3180" w:type="dxa"/>
            <w:gridSpan w:val="4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754801" w:rsidRPr="00037196" w:rsidRDefault="00754801" w:rsidP="004D43EF">
            <w:pPr>
              <w:snapToGrid w:val="0"/>
              <w:jc w:val="center"/>
              <w:rPr>
                <w:b/>
              </w:rPr>
            </w:pPr>
          </w:p>
          <w:p w:rsidR="00754801" w:rsidRPr="00037196" w:rsidRDefault="00754801" w:rsidP="004D43EF">
            <w:pPr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Количество учащихся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Пол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801" w:rsidRPr="00037196" w:rsidRDefault="00C00B7F" w:rsidP="004D43EF">
            <w:pPr>
              <w:snapToGrid w:val="0"/>
              <w:ind w:right="113"/>
              <w:rPr>
                <w:b/>
              </w:rPr>
            </w:pPr>
            <w:r w:rsidRPr="00037196">
              <w:rPr>
                <w:b/>
                <w:sz w:val="22"/>
              </w:rPr>
              <w:t>Всего уча-</w:t>
            </w:r>
            <w:proofErr w:type="spellStart"/>
            <w:r w:rsidRPr="00037196">
              <w:rPr>
                <w:b/>
                <w:sz w:val="22"/>
              </w:rPr>
              <w:t>ся</w:t>
            </w:r>
            <w:proofErr w:type="spellEnd"/>
          </w:p>
        </w:tc>
      </w:tr>
      <w:tr w:rsidR="00754801" w:rsidRPr="00037196" w:rsidTr="004D43EF">
        <w:trPr>
          <w:cantSplit/>
          <w:trHeight w:val="47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1-4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5-6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7-8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 xml:space="preserve">9-11 </w:t>
            </w:r>
            <w:proofErr w:type="spellStart"/>
            <w:r w:rsidRPr="00037196">
              <w:rPr>
                <w:b/>
                <w:bCs/>
              </w:rPr>
              <w:t>кл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Д.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М.</w:t>
            </w:r>
          </w:p>
        </w:tc>
        <w:tc>
          <w:tcPr>
            <w:tcW w:w="787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</w:rPr>
            </w:pPr>
          </w:p>
        </w:tc>
      </w:tr>
      <w:tr w:rsidR="00754801" w:rsidRPr="00037196" w:rsidTr="004D43EF">
        <w:trPr>
          <w:cantSplit/>
          <w:trHeight w:val="3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0F270A" w:rsidP="004D43EF">
            <w:pPr>
              <w:snapToGrid w:val="0"/>
            </w:pPr>
            <w:r w:rsidRPr="00037196">
              <w:t>Углубленный</w:t>
            </w:r>
          </w:p>
        </w:tc>
        <w:tc>
          <w:tcPr>
            <w:tcW w:w="146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2</w:t>
            </w:r>
          </w:p>
        </w:tc>
        <w:tc>
          <w:tcPr>
            <w:tcW w:w="1234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5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801" w:rsidRPr="00037196" w:rsidRDefault="00754801" w:rsidP="004D43EF">
            <w:pPr>
              <w:snapToGrid w:val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0F270A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10</w:t>
            </w:r>
          </w:p>
        </w:tc>
      </w:tr>
      <w:tr w:rsidR="00754801" w:rsidRPr="00037196" w:rsidTr="004D43EF">
        <w:trPr>
          <w:cantSplit/>
          <w:trHeight w:val="334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right"/>
              <w:rPr>
                <w:b/>
                <w:bCs/>
              </w:rPr>
            </w:pPr>
            <w:r w:rsidRPr="00037196">
              <w:rPr>
                <w:b/>
                <w:bCs/>
              </w:rPr>
              <w:t>ИТОГО: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54801" w:rsidRPr="00037196" w:rsidRDefault="00754801" w:rsidP="004D43EF">
            <w:pPr>
              <w:snapToGrid w:val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517636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10</w:t>
            </w:r>
          </w:p>
        </w:tc>
      </w:tr>
    </w:tbl>
    <w:p w:rsidR="000F270A" w:rsidRPr="00037196" w:rsidRDefault="000F270A" w:rsidP="004D43EF">
      <w:pPr>
        <w:jc w:val="both"/>
        <w:rPr>
          <w:b/>
          <w:bCs/>
        </w:rPr>
      </w:pPr>
    </w:p>
    <w:p w:rsidR="00CC20AD" w:rsidRPr="00037196" w:rsidRDefault="00F129A1" w:rsidP="004D43EF">
      <w:pPr>
        <w:jc w:val="both"/>
        <w:rPr>
          <w:b/>
          <w:bCs/>
          <w:sz w:val="28"/>
          <w:szCs w:val="28"/>
        </w:rPr>
      </w:pPr>
      <w:r w:rsidRPr="00037196">
        <w:rPr>
          <w:b/>
          <w:bCs/>
          <w:sz w:val="28"/>
          <w:szCs w:val="28"/>
        </w:rPr>
        <w:t xml:space="preserve">       </w:t>
      </w:r>
    </w:p>
    <w:p w:rsidR="00754801" w:rsidRPr="00037196" w:rsidRDefault="00754801" w:rsidP="004D43EF">
      <w:pPr>
        <w:jc w:val="center"/>
        <w:rPr>
          <w:b/>
          <w:bCs/>
          <w:sz w:val="28"/>
          <w:szCs w:val="28"/>
        </w:rPr>
      </w:pPr>
      <w:r w:rsidRPr="00037196">
        <w:rPr>
          <w:b/>
          <w:bCs/>
          <w:sz w:val="28"/>
          <w:szCs w:val="28"/>
        </w:rPr>
        <w:t>1.2. Характеристика объединения.</w:t>
      </w:r>
    </w:p>
    <w:p w:rsidR="00754801" w:rsidRPr="00037196" w:rsidRDefault="00F129A1" w:rsidP="004D43EF">
      <w:pPr>
        <w:jc w:val="center"/>
        <w:rPr>
          <w:b/>
          <w:bCs/>
          <w:i/>
          <w:iCs/>
          <w:sz w:val="28"/>
          <w:szCs w:val="28"/>
        </w:rPr>
      </w:pPr>
      <w:r w:rsidRPr="00037196">
        <w:rPr>
          <w:b/>
          <w:bCs/>
          <w:i/>
          <w:iCs/>
          <w:sz w:val="28"/>
          <w:szCs w:val="28"/>
          <w:u w:val="single"/>
        </w:rPr>
        <w:t>1 Группа Начальный уровень обучения, 3</w:t>
      </w:r>
      <w:r w:rsidR="00754801" w:rsidRPr="00037196">
        <w:rPr>
          <w:b/>
          <w:bCs/>
          <w:i/>
          <w:iCs/>
          <w:sz w:val="28"/>
          <w:szCs w:val="28"/>
          <w:u w:val="single"/>
        </w:rPr>
        <w:t xml:space="preserve"> год</w:t>
      </w:r>
      <w:r w:rsidR="00754801" w:rsidRPr="00037196">
        <w:rPr>
          <w:b/>
          <w:bCs/>
          <w:i/>
          <w:iCs/>
          <w:sz w:val="28"/>
          <w:szCs w:val="28"/>
        </w:rPr>
        <w:t>.</w:t>
      </w:r>
    </w:p>
    <w:p w:rsidR="006F0555" w:rsidRPr="00037196" w:rsidRDefault="00F129A1" w:rsidP="004D43EF">
      <w:pPr>
        <w:jc w:val="both"/>
        <w:rPr>
          <w:b/>
          <w:bCs/>
          <w:sz w:val="26"/>
          <w:szCs w:val="26"/>
        </w:rPr>
      </w:pPr>
      <w:r w:rsidRPr="00037196">
        <w:rPr>
          <w:sz w:val="26"/>
          <w:szCs w:val="26"/>
        </w:rPr>
        <w:t>Данная группа занимается всего 1раз в неделю по субботам по программе «</w:t>
      </w:r>
      <w:r w:rsidRPr="00037196">
        <w:rPr>
          <w:b/>
          <w:sz w:val="26"/>
          <w:szCs w:val="26"/>
        </w:rPr>
        <w:t>Волшебная страна звуков»</w:t>
      </w:r>
      <w:r w:rsidRPr="00037196">
        <w:rPr>
          <w:sz w:val="26"/>
          <w:szCs w:val="26"/>
        </w:rPr>
        <w:t xml:space="preserve">, группа эта персонифицированная. Дети 1-6класс, остались с прошлого года в количестве 9человек, </w:t>
      </w:r>
      <w:r w:rsidR="00B37DDF" w:rsidRPr="00037196">
        <w:rPr>
          <w:sz w:val="26"/>
          <w:szCs w:val="26"/>
        </w:rPr>
        <w:t xml:space="preserve">далее </w:t>
      </w:r>
      <w:r w:rsidRPr="00037196">
        <w:rPr>
          <w:sz w:val="26"/>
          <w:szCs w:val="26"/>
        </w:rPr>
        <w:t xml:space="preserve">произошёл </w:t>
      </w:r>
      <w:proofErr w:type="spellStart"/>
      <w:r w:rsidRPr="00037196">
        <w:rPr>
          <w:sz w:val="26"/>
          <w:szCs w:val="26"/>
        </w:rPr>
        <w:t>донабор</w:t>
      </w:r>
      <w:proofErr w:type="spellEnd"/>
      <w:r w:rsidRPr="00037196">
        <w:rPr>
          <w:sz w:val="26"/>
          <w:szCs w:val="26"/>
        </w:rPr>
        <w:t xml:space="preserve">, в группу пришла новая девочка первоклассница, бывшая участница группы «Кроха» </w:t>
      </w:r>
      <w:proofErr w:type="spellStart"/>
      <w:r w:rsidRPr="00037196">
        <w:rPr>
          <w:sz w:val="26"/>
          <w:szCs w:val="26"/>
        </w:rPr>
        <w:t>Арлюкова</w:t>
      </w:r>
      <w:proofErr w:type="spellEnd"/>
      <w:r w:rsidRPr="00037196">
        <w:rPr>
          <w:sz w:val="26"/>
          <w:szCs w:val="26"/>
        </w:rPr>
        <w:t xml:space="preserve"> Арина, данные её ниже средних, но по возрасту</w:t>
      </w:r>
      <w:r w:rsidR="00B37DDF" w:rsidRPr="00037196">
        <w:rPr>
          <w:sz w:val="26"/>
          <w:szCs w:val="26"/>
        </w:rPr>
        <w:t>,</w:t>
      </w:r>
      <w:r w:rsidRPr="00037196">
        <w:rPr>
          <w:sz w:val="26"/>
          <w:szCs w:val="26"/>
        </w:rPr>
        <w:t xml:space="preserve"> она </w:t>
      </w:r>
      <w:r w:rsidR="00B37DDF" w:rsidRPr="00037196">
        <w:rPr>
          <w:sz w:val="26"/>
          <w:szCs w:val="26"/>
        </w:rPr>
        <w:t>с</w:t>
      </w:r>
      <w:r w:rsidRPr="00037196">
        <w:rPr>
          <w:sz w:val="26"/>
          <w:szCs w:val="26"/>
        </w:rPr>
        <w:t xml:space="preserve">может заниматься в этой группе. </w:t>
      </w:r>
    </w:p>
    <w:p w:rsidR="0008510D" w:rsidRPr="00037196" w:rsidRDefault="0008510D" w:rsidP="004D43EF">
      <w:pPr>
        <w:ind w:firstLine="708"/>
        <w:jc w:val="both"/>
        <w:rPr>
          <w:b/>
          <w:bCs/>
          <w:i/>
          <w:iCs/>
        </w:rPr>
      </w:pPr>
    </w:p>
    <w:tbl>
      <w:tblPr>
        <w:tblW w:w="98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8"/>
        <w:gridCol w:w="7380"/>
        <w:gridCol w:w="900"/>
        <w:gridCol w:w="930"/>
      </w:tblGrid>
      <w:tr w:rsidR="00754801" w:rsidRPr="00037196" w:rsidTr="004D43EF">
        <w:trPr>
          <w:cantSplit/>
          <w:trHeight w:val="300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№</w:t>
            </w:r>
          </w:p>
          <w:p w:rsidR="00754801" w:rsidRPr="00037196" w:rsidRDefault="00754801" w:rsidP="004D43EF">
            <w:pPr>
              <w:jc w:val="center"/>
              <w:rPr>
                <w:b/>
                <w:bCs/>
              </w:rPr>
            </w:pPr>
            <w:proofErr w:type="spellStart"/>
            <w:r w:rsidRPr="00037196">
              <w:rPr>
                <w:b/>
                <w:bCs/>
              </w:rPr>
              <w:t>п.п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38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pStyle w:val="1"/>
              <w:snapToGrid w:val="0"/>
            </w:pPr>
            <w:r w:rsidRPr="00037196">
              <w:t>Объем знаний и умений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Кол-во уч-ся</w:t>
            </w:r>
          </w:p>
        </w:tc>
      </w:tr>
      <w:tr w:rsidR="00754801" w:rsidRPr="00037196" w:rsidTr="004D43EF">
        <w:trPr>
          <w:cantSplit/>
          <w:trHeight w:val="25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7380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нет</w:t>
            </w:r>
          </w:p>
        </w:tc>
      </w:tr>
      <w:tr w:rsidR="00754801" w:rsidRPr="00037196" w:rsidTr="004D43E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1.</w:t>
            </w:r>
          </w:p>
        </w:tc>
        <w:tc>
          <w:tcPr>
            <w:tcW w:w="738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pStyle w:val="2"/>
              <w:snapToGrid w:val="0"/>
              <w:rPr>
                <w:sz w:val="24"/>
              </w:rPr>
            </w:pPr>
            <w:r w:rsidRPr="00037196">
              <w:rPr>
                <w:sz w:val="24"/>
              </w:rPr>
              <w:t xml:space="preserve">Умеют чисто интонировать </w:t>
            </w:r>
          </w:p>
        </w:tc>
        <w:tc>
          <w:tcPr>
            <w:tcW w:w="90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EE194F" w:rsidP="004D43EF">
            <w:pPr>
              <w:suppressAutoHyphens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037196"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</w:tr>
      <w:tr w:rsidR="00754801" w:rsidRPr="00037196" w:rsidTr="004D43EF"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both"/>
            </w:pPr>
            <w:r w:rsidRPr="00037196">
              <w:t>Обладают артистизмом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51524A" w:rsidP="004D43EF">
            <w:pPr>
              <w:suppressAutoHyphens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037196"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</w:tr>
      <w:tr w:rsidR="00754801" w:rsidRPr="00037196" w:rsidTr="004D43EF"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both"/>
            </w:pPr>
            <w:r w:rsidRPr="00037196">
              <w:t>Знают теорию музыки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F129A1" w:rsidP="004D43EF">
            <w:pPr>
              <w:suppressAutoHyphens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037196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</w:tbl>
    <w:p w:rsidR="007B663E" w:rsidRPr="00037196" w:rsidRDefault="00754801" w:rsidP="004D43EF">
      <w:pPr>
        <w:jc w:val="both"/>
        <w:rPr>
          <w:b/>
          <w:bCs/>
          <w:i/>
          <w:iCs/>
        </w:rPr>
      </w:pPr>
      <w:r w:rsidRPr="00037196">
        <w:rPr>
          <w:b/>
          <w:bCs/>
          <w:i/>
          <w:iCs/>
        </w:rPr>
        <w:t xml:space="preserve">                  </w:t>
      </w:r>
    </w:p>
    <w:p w:rsidR="00F129A1" w:rsidRPr="00037196" w:rsidRDefault="00935E2B" w:rsidP="004D43EF">
      <w:pPr>
        <w:jc w:val="center"/>
        <w:rPr>
          <w:b/>
          <w:bCs/>
          <w:i/>
          <w:iCs/>
          <w:sz w:val="28"/>
          <w:szCs w:val="28"/>
        </w:rPr>
      </w:pPr>
      <w:r w:rsidRPr="00037196">
        <w:rPr>
          <w:sz w:val="26"/>
          <w:szCs w:val="26"/>
        </w:rPr>
        <w:t xml:space="preserve">    </w:t>
      </w:r>
      <w:r w:rsidR="00F129A1" w:rsidRPr="00037196">
        <w:rPr>
          <w:b/>
          <w:bCs/>
          <w:i/>
          <w:iCs/>
          <w:sz w:val="28"/>
          <w:szCs w:val="28"/>
          <w:u w:val="single"/>
        </w:rPr>
        <w:t>1+ Группа Начальный уровень обучения, 3 год</w:t>
      </w:r>
      <w:r w:rsidR="00F129A1" w:rsidRPr="00037196">
        <w:rPr>
          <w:b/>
          <w:bCs/>
          <w:i/>
          <w:iCs/>
          <w:sz w:val="28"/>
          <w:szCs w:val="28"/>
        </w:rPr>
        <w:t>.</w:t>
      </w:r>
    </w:p>
    <w:p w:rsidR="00F129A1" w:rsidRPr="00037196" w:rsidRDefault="00F129A1" w:rsidP="004D43EF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037196">
        <w:rPr>
          <w:sz w:val="26"/>
          <w:szCs w:val="26"/>
        </w:rPr>
        <w:t>Учащиеся данной группы занимаются по программе «</w:t>
      </w:r>
      <w:r w:rsidRPr="00037196">
        <w:rPr>
          <w:b/>
          <w:sz w:val="26"/>
          <w:szCs w:val="26"/>
        </w:rPr>
        <w:t>Волшебная страна звуков+»</w:t>
      </w:r>
      <w:r w:rsidR="0008510D" w:rsidRPr="00037196">
        <w:rPr>
          <w:b/>
          <w:sz w:val="26"/>
          <w:szCs w:val="26"/>
        </w:rPr>
        <w:t>.</w:t>
      </w:r>
      <w:r w:rsidR="0008510D" w:rsidRPr="00037196">
        <w:rPr>
          <w:b/>
          <w:bCs/>
          <w:i/>
          <w:iCs/>
          <w:sz w:val="26"/>
          <w:szCs w:val="26"/>
        </w:rPr>
        <w:t xml:space="preserve"> </w:t>
      </w:r>
      <w:r w:rsidRPr="00037196">
        <w:rPr>
          <w:sz w:val="26"/>
          <w:szCs w:val="26"/>
        </w:rPr>
        <w:t xml:space="preserve">Эта группа детей 1-6класс осталась с прошлого года в количестве 9человек, остальные дети уехали навсегда на материк, поэтому в этом году планируется </w:t>
      </w:r>
      <w:proofErr w:type="spellStart"/>
      <w:r w:rsidRPr="00037196">
        <w:rPr>
          <w:sz w:val="26"/>
          <w:szCs w:val="26"/>
        </w:rPr>
        <w:t>донабор</w:t>
      </w:r>
      <w:proofErr w:type="spellEnd"/>
      <w:r w:rsidRPr="00037196">
        <w:rPr>
          <w:sz w:val="26"/>
          <w:szCs w:val="26"/>
        </w:rPr>
        <w:t xml:space="preserve">. </w:t>
      </w:r>
      <w:proofErr w:type="spellStart"/>
      <w:r w:rsidRPr="00037196">
        <w:rPr>
          <w:sz w:val="26"/>
          <w:szCs w:val="26"/>
        </w:rPr>
        <w:t>Донабор</w:t>
      </w:r>
      <w:proofErr w:type="spellEnd"/>
      <w:r w:rsidRPr="00037196">
        <w:rPr>
          <w:sz w:val="26"/>
          <w:szCs w:val="26"/>
        </w:rPr>
        <w:t xml:space="preserve"> произошёл, в группу пришла новая девочка первоклассница, бывшая участница группы «Кроха» </w:t>
      </w:r>
      <w:proofErr w:type="spellStart"/>
      <w:r w:rsidRPr="00037196">
        <w:rPr>
          <w:sz w:val="26"/>
          <w:szCs w:val="26"/>
        </w:rPr>
        <w:t>Арлюкова</w:t>
      </w:r>
      <w:proofErr w:type="spellEnd"/>
      <w:r w:rsidRPr="00037196">
        <w:rPr>
          <w:sz w:val="26"/>
          <w:szCs w:val="26"/>
        </w:rPr>
        <w:t xml:space="preserve"> Арина, данные её ниже средних, но по возрасту</w:t>
      </w:r>
      <w:r w:rsidR="00B37DDF" w:rsidRPr="00037196">
        <w:rPr>
          <w:sz w:val="26"/>
          <w:szCs w:val="26"/>
        </w:rPr>
        <w:t>,</w:t>
      </w:r>
      <w:r w:rsidRPr="00037196">
        <w:rPr>
          <w:sz w:val="26"/>
          <w:szCs w:val="26"/>
        </w:rPr>
        <w:t xml:space="preserve"> она может заниматься в этой группе. Арина подтянет свои способности на индивидуальных занятиях и ей станет комфортнее заниматься в данной группе.</w:t>
      </w:r>
      <w:r w:rsidR="00CC7693" w:rsidRPr="00037196">
        <w:rPr>
          <w:sz w:val="26"/>
          <w:szCs w:val="26"/>
        </w:rPr>
        <w:t xml:space="preserve"> Чуть позже в эту группу пришла Зеленкова Ксюша, она достаточно музыкальная девочка, ранее занималась в коллективе музыкой и легко впишется в поющий состав.</w:t>
      </w:r>
      <w:r w:rsidRPr="00037196">
        <w:rPr>
          <w:sz w:val="26"/>
          <w:szCs w:val="26"/>
        </w:rPr>
        <w:t xml:space="preserve"> Занятия планируются 2раза в неделю, </w:t>
      </w:r>
      <w:r w:rsidR="00B37DDF" w:rsidRPr="00037196">
        <w:rPr>
          <w:sz w:val="26"/>
          <w:szCs w:val="26"/>
        </w:rPr>
        <w:t xml:space="preserve">а </w:t>
      </w:r>
      <w:r w:rsidRPr="00037196">
        <w:rPr>
          <w:sz w:val="26"/>
          <w:szCs w:val="26"/>
        </w:rPr>
        <w:t>так же планируются индивидуальные часы.</w:t>
      </w:r>
    </w:p>
    <w:p w:rsidR="00F129A1" w:rsidRPr="00037196" w:rsidRDefault="00935E2B" w:rsidP="004D43E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0371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8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8"/>
        <w:gridCol w:w="7380"/>
        <w:gridCol w:w="900"/>
        <w:gridCol w:w="930"/>
      </w:tblGrid>
      <w:tr w:rsidR="00F129A1" w:rsidRPr="00037196" w:rsidTr="004D43EF">
        <w:trPr>
          <w:cantSplit/>
          <w:trHeight w:val="300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№</w:t>
            </w:r>
          </w:p>
          <w:p w:rsidR="00F129A1" w:rsidRPr="00037196" w:rsidRDefault="00F129A1" w:rsidP="004D43EF">
            <w:pPr>
              <w:jc w:val="center"/>
              <w:rPr>
                <w:b/>
                <w:bCs/>
              </w:rPr>
            </w:pPr>
            <w:proofErr w:type="spellStart"/>
            <w:r w:rsidRPr="00037196">
              <w:rPr>
                <w:b/>
                <w:bCs/>
              </w:rPr>
              <w:t>п.п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38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pStyle w:val="1"/>
              <w:snapToGrid w:val="0"/>
            </w:pPr>
            <w:r w:rsidRPr="00037196">
              <w:t>Объем знаний и умений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Кол-во уч-ся</w:t>
            </w:r>
          </w:p>
        </w:tc>
      </w:tr>
      <w:tr w:rsidR="00F129A1" w:rsidRPr="00037196" w:rsidTr="004D43EF">
        <w:trPr>
          <w:cantSplit/>
          <w:trHeight w:val="25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7380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29A1" w:rsidRPr="00037196" w:rsidRDefault="00F129A1" w:rsidP="004D43EF">
            <w:pPr>
              <w:suppressAutoHyphens w:val="0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нет</w:t>
            </w:r>
          </w:p>
        </w:tc>
      </w:tr>
      <w:tr w:rsidR="00F129A1" w:rsidRPr="00037196" w:rsidTr="004D43E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1.</w:t>
            </w:r>
          </w:p>
        </w:tc>
        <w:tc>
          <w:tcPr>
            <w:tcW w:w="738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pStyle w:val="2"/>
              <w:snapToGrid w:val="0"/>
              <w:rPr>
                <w:sz w:val="24"/>
              </w:rPr>
            </w:pPr>
            <w:r w:rsidRPr="00037196">
              <w:rPr>
                <w:sz w:val="24"/>
              </w:rPr>
              <w:t xml:space="preserve">Умеют чисто интонировать </w:t>
            </w:r>
          </w:p>
        </w:tc>
        <w:tc>
          <w:tcPr>
            <w:tcW w:w="90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uppressAutoHyphens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037196"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</w:tr>
      <w:tr w:rsidR="00F129A1" w:rsidRPr="00037196" w:rsidTr="004D43EF"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both"/>
            </w:pPr>
            <w:r w:rsidRPr="00037196">
              <w:t>Обладают артистизмом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uppressAutoHyphens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037196"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</w:tr>
      <w:tr w:rsidR="00F129A1" w:rsidRPr="00037196" w:rsidTr="004D43EF"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both"/>
            </w:pPr>
            <w:r w:rsidRPr="00037196">
              <w:t>Знают теорию музыки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129A1" w:rsidRPr="00037196" w:rsidRDefault="00F129A1" w:rsidP="004D43EF">
            <w:pPr>
              <w:snapToGrid w:val="0"/>
              <w:jc w:val="center"/>
            </w:pPr>
            <w:r w:rsidRPr="00037196"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129A1" w:rsidRPr="00037196" w:rsidRDefault="00F129A1" w:rsidP="004D43EF">
            <w:pPr>
              <w:suppressAutoHyphens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037196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</w:tbl>
    <w:p w:rsidR="00F129A1" w:rsidRPr="00037196" w:rsidRDefault="00F129A1" w:rsidP="004D43EF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35E2B" w:rsidRPr="00037196" w:rsidRDefault="00337DF2" w:rsidP="004D43E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037196">
        <w:rPr>
          <w:rFonts w:ascii="Times New Roman" w:hAnsi="Times New Roman"/>
          <w:sz w:val="26"/>
          <w:szCs w:val="26"/>
        </w:rPr>
        <w:t>Так же</w:t>
      </w:r>
      <w:r w:rsidRPr="00037196">
        <w:rPr>
          <w:rFonts w:ascii="Times New Roman" w:hAnsi="Times New Roman"/>
          <w:sz w:val="28"/>
          <w:szCs w:val="28"/>
        </w:rPr>
        <w:t xml:space="preserve"> </w:t>
      </w:r>
      <w:r w:rsidRPr="00037196">
        <w:rPr>
          <w:rFonts w:ascii="Times New Roman" w:hAnsi="Times New Roman"/>
          <w:sz w:val="26"/>
          <w:szCs w:val="26"/>
        </w:rPr>
        <w:t>в</w:t>
      </w:r>
      <w:r w:rsidR="0051524A" w:rsidRPr="00037196">
        <w:rPr>
          <w:rFonts w:ascii="Times New Roman" w:hAnsi="Times New Roman"/>
          <w:sz w:val="26"/>
          <w:szCs w:val="26"/>
        </w:rPr>
        <w:t>торой год</w:t>
      </w:r>
      <w:r w:rsidR="00935E2B" w:rsidRPr="00037196">
        <w:rPr>
          <w:rFonts w:ascii="Times New Roman" w:hAnsi="Times New Roman"/>
          <w:sz w:val="26"/>
          <w:szCs w:val="26"/>
        </w:rPr>
        <w:t xml:space="preserve"> </w:t>
      </w:r>
      <w:r w:rsidRPr="00037196">
        <w:rPr>
          <w:rFonts w:ascii="Times New Roman" w:hAnsi="Times New Roman"/>
          <w:sz w:val="26"/>
          <w:szCs w:val="26"/>
        </w:rPr>
        <w:t xml:space="preserve">планируется </w:t>
      </w:r>
      <w:r w:rsidR="0051524A" w:rsidRPr="00037196">
        <w:rPr>
          <w:rFonts w:ascii="Times New Roman" w:hAnsi="Times New Roman"/>
          <w:sz w:val="26"/>
          <w:szCs w:val="26"/>
        </w:rPr>
        <w:t>проводиться</w:t>
      </w:r>
      <w:r w:rsidR="00477D49" w:rsidRPr="00037196">
        <w:rPr>
          <w:rFonts w:ascii="Times New Roman" w:hAnsi="Times New Roman"/>
          <w:sz w:val="26"/>
          <w:szCs w:val="26"/>
        </w:rPr>
        <w:t xml:space="preserve"> работа по программе</w:t>
      </w:r>
      <w:r w:rsidR="00935E2B" w:rsidRPr="00037196">
        <w:rPr>
          <w:rFonts w:ascii="Times New Roman" w:hAnsi="Times New Roman"/>
          <w:sz w:val="26"/>
          <w:szCs w:val="26"/>
        </w:rPr>
        <w:t xml:space="preserve"> ИОМ,</w:t>
      </w:r>
      <w:r w:rsidR="00935E2B" w:rsidRPr="00037196">
        <w:rPr>
          <w:rFonts w:ascii="Times New Roman" w:hAnsi="Times New Roman"/>
          <w:sz w:val="28"/>
          <w:szCs w:val="28"/>
        </w:rPr>
        <w:t xml:space="preserve"> </w:t>
      </w:r>
      <w:r w:rsidR="00935E2B" w:rsidRPr="00037196">
        <w:rPr>
          <w:rFonts w:ascii="Times New Roman" w:hAnsi="Times New Roman"/>
          <w:sz w:val="26"/>
          <w:szCs w:val="26"/>
        </w:rPr>
        <w:t>данная</w:t>
      </w:r>
      <w:r w:rsidR="00935E2B" w:rsidRPr="00037196">
        <w:rPr>
          <w:rFonts w:ascii="Times New Roman" w:hAnsi="Times New Roman"/>
          <w:sz w:val="28"/>
          <w:szCs w:val="28"/>
        </w:rPr>
        <w:t xml:space="preserve"> </w:t>
      </w:r>
      <w:r w:rsidR="00935E2B" w:rsidRPr="00037196">
        <w:rPr>
          <w:rFonts w:ascii="Times New Roman" w:hAnsi="Times New Roman"/>
          <w:sz w:val="26"/>
          <w:szCs w:val="26"/>
        </w:rPr>
        <w:t>п</w:t>
      </w:r>
      <w:r w:rsidR="002F7E4E" w:rsidRPr="00037196">
        <w:rPr>
          <w:rFonts w:ascii="Times New Roman" w:hAnsi="Times New Roman"/>
          <w:sz w:val="26"/>
          <w:szCs w:val="26"/>
        </w:rPr>
        <w:t>рогра</w:t>
      </w:r>
      <w:r w:rsidR="00935E2B" w:rsidRPr="00037196">
        <w:rPr>
          <w:rFonts w:ascii="Times New Roman" w:hAnsi="Times New Roman"/>
          <w:sz w:val="26"/>
          <w:szCs w:val="26"/>
        </w:rPr>
        <w:t xml:space="preserve">мма индивидуального обучения ориентирована на </w:t>
      </w:r>
      <w:r w:rsidR="00935E2B" w:rsidRPr="00037196">
        <w:rPr>
          <w:rFonts w:ascii="Times New Roman" w:hAnsi="Times New Roman"/>
          <w:iCs/>
          <w:sz w:val="26"/>
          <w:szCs w:val="26"/>
        </w:rPr>
        <w:t xml:space="preserve">Русанова Александра </w:t>
      </w:r>
      <w:r w:rsidR="00935E2B" w:rsidRPr="00037196">
        <w:rPr>
          <w:rFonts w:ascii="Times New Roman" w:hAnsi="Times New Roman"/>
          <w:sz w:val="26"/>
          <w:szCs w:val="26"/>
        </w:rPr>
        <w:t xml:space="preserve">в связи с </w:t>
      </w:r>
      <w:proofErr w:type="gramStart"/>
      <w:r w:rsidR="00935E2B" w:rsidRPr="00037196">
        <w:rPr>
          <w:rFonts w:ascii="Times New Roman" w:hAnsi="Times New Roman"/>
          <w:sz w:val="26"/>
          <w:szCs w:val="26"/>
        </w:rPr>
        <w:t>большой  заинтересованностью</w:t>
      </w:r>
      <w:proofErr w:type="gramEnd"/>
      <w:r w:rsidR="00935E2B" w:rsidRPr="00037196">
        <w:rPr>
          <w:rFonts w:ascii="Times New Roman" w:hAnsi="Times New Roman"/>
          <w:sz w:val="26"/>
          <w:szCs w:val="26"/>
        </w:rPr>
        <w:t xml:space="preserve"> его к вокальной музыке. </w:t>
      </w:r>
      <w:r w:rsidR="00935E2B" w:rsidRPr="00037196">
        <w:rPr>
          <w:rFonts w:ascii="Times New Roman" w:hAnsi="Times New Roman"/>
          <w:iCs/>
          <w:sz w:val="26"/>
          <w:szCs w:val="26"/>
        </w:rPr>
        <w:t>Русанов Александр -</w:t>
      </w:r>
      <w:r w:rsidRPr="00037196">
        <w:rPr>
          <w:rFonts w:ascii="Times New Roman" w:hAnsi="Times New Roman"/>
          <w:iCs/>
          <w:sz w:val="26"/>
          <w:szCs w:val="26"/>
        </w:rPr>
        <w:t xml:space="preserve"> </w:t>
      </w:r>
      <w:r w:rsidR="00F129A1" w:rsidRPr="00037196">
        <w:rPr>
          <w:rFonts w:ascii="Times New Roman" w:hAnsi="Times New Roman"/>
          <w:sz w:val="26"/>
          <w:szCs w:val="26"/>
        </w:rPr>
        <w:t>учащийся 5</w:t>
      </w:r>
      <w:r w:rsidR="00935E2B" w:rsidRPr="00037196">
        <w:rPr>
          <w:rFonts w:ascii="Times New Roman" w:hAnsi="Times New Roman"/>
          <w:sz w:val="26"/>
          <w:szCs w:val="26"/>
        </w:rPr>
        <w:t xml:space="preserve"> класса СОШ№14. Саша </w:t>
      </w:r>
      <w:r w:rsidR="002F7E4E" w:rsidRPr="00037196">
        <w:rPr>
          <w:rFonts w:ascii="Times New Roman" w:hAnsi="Times New Roman"/>
          <w:sz w:val="26"/>
          <w:szCs w:val="26"/>
        </w:rPr>
        <w:t xml:space="preserve">обладает хорошими вокальными данными: чувством ритма, </w:t>
      </w:r>
      <w:proofErr w:type="gramStart"/>
      <w:r w:rsidR="002F7E4E" w:rsidRPr="00037196">
        <w:rPr>
          <w:rFonts w:ascii="Times New Roman" w:hAnsi="Times New Roman"/>
          <w:sz w:val="26"/>
          <w:szCs w:val="26"/>
        </w:rPr>
        <w:t>музыкальной  памятью</w:t>
      </w:r>
      <w:proofErr w:type="gramEnd"/>
      <w:r w:rsidR="002F7E4E" w:rsidRPr="00037196">
        <w:rPr>
          <w:rFonts w:ascii="Times New Roman" w:hAnsi="Times New Roman"/>
          <w:sz w:val="26"/>
          <w:szCs w:val="26"/>
        </w:rPr>
        <w:t>, что позволяет ему   быстро схватывать и воспроизводить сложные произведения.  Поэтому ему необходимо давать более сложный вокальный материал, чем материал для его сверстников группы детей, обучающихся</w:t>
      </w:r>
      <w:r w:rsidRPr="00037196">
        <w:rPr>
          <w:rFonts w:ascii="Times New Roman" w:hAnsi="Times New Roman"/>
          <w:sz w:val="26"/>
          <w:szCs w:val="26"/>
        </w:rPr>
        <w:t xml:space="preserve"> </w:t>
      </w:r>
      <w:r w:rsidR="002F7E4E" w:rsidRPr="00037196">
        <w:rPr>
          <w:rFonts w:ascii="Times New Roman" w:hAnsi="Times New Roman"/>
          <w:sz w:val="26"/>
          <w:szCs w:val="26"/>
        </w:rPr>
        <w:t>в группе. Александр готов продолжать своё дальнейшее обучение, получая более углубленные знания и навыки по данной програ</w:t>
      </w:r>
      <w:r w:rsidR="00F129A1" w:rsidRPr="00037196">
        <w:rPr>
          <w:rFonts w:ascii="Times New Roman" w:hAnsi="Times New Roman"/>
          <w:sz w:val="26"/>
          <w:szCs w:val="26"/>
        </w:rPr>
        <w:t>мме, поэтому он переведён в группу углубленного уровня обучения.</w:t>
      </w:r>
      <w:r w:rsidR="002F7E4E" w:rsidRPr="00037196">
        <w:rPr>
          <w:rFonts w:ascii="Times New Roman" w:hAnsi="Times New Roman"/>
          <w:sz w:val="26"/>
          <w:szCs w:val="26"/>
        </w:rPr>
        <w:t xml:space="preserve"> </w:t>
      </w:r>
    </w:p>
    <w:p w:rsidR="00935E2B" w:rsidRPr="00037196" w:rsidRDefault="00935E2B" w:rsidP="004D43EF">
      <w:pPr>
        <w:jc w:val="both"/>
        <w:rPr>
          <w:b/>
          <w:bCs/>
          <w:i/>
          <w:iCs/>
        </w:rPr>
      </w:pPr>
    </w:p>
    <w:p w:rsidR="00754801" w:rsidRPr="00037196" w:rsidRDefault="00DB58F2" w:rsidP="004D43EF">
      <w:pPr>
        <w:jc w:val="center"/>
        <w:rPr>
          <w:b/>
          <w:bCs/>
          <w:iCs/>
          <w:sz w:val="26"/>
          <w:szCs w:val="26"/>
          <w:u w:val="single"/>
        </w:rPr>
      </w:pPr>
      <w:r w:rsidRPr="00037196">
        <w:rPr>
          <w:b/>
          <w:bCs/>
          <w:i/>
          <w:iCs/>
          <w:sz w:val="28"/>
          <w:szCs w:val="28"/>
          <w:u w:val="single"/>
        </w:rPr>
        <w:t xml:space="preserve">Углубленный уровень </w:t>
      </w:r>
      <w:r w:rsidR="00F129A1" w:rsidRPr="00037196">
        <w:rPr>
          <w:b/>
          <w:bCs/>
          <w:i/>
          <w:iCs/>
          <w:sz w:val="28"/>
          <w:szCs w:val="28"/>
          <w:u w:val="single"/>
        </w:rPr>
        <w:t>обучения, 2</w:t>
      </w:r>
      <w:r w:rsidR="00754801" w:rsidRPr="00037196">
        <w:rPr>
          <w:b/>
          <w:bCs/>
          <w:i/>
          <w:iCs/>
          <w:sz w:val="28"/>
          <w:szCs w:val="28"/>
          <w:u w:val="single"/>
        </w:rPr>
        <w:t xml:space="preserve">год </w:t>
      </w:r>
      <w:r w:rsidR="00754801" w:rsidRPr="00037196">
        <w:rPr>
          <w:b/>
          <w:i/>
          <w:sz w:val="26"/>
          <w:szCs w:val="26"/>
          <w:u w:val="single"/>
        </w:rPr>
        <w:t>обучения</w:t>
      </w:r>
      <w:r w:rsidR="00754801" w:rsidRPr="00037196">
        <w:rPr>
          <w:b/>
          <w:bCs/>
          <w:i/>
          <w:iCs/>
          <w:sz w:val="26"/>
          <w:szCs w:val="26"/>
          <w:u w:val="single"/>
        </w:rPr>
        <w:t>.</w:t>
      </w:r>
    </w:p>
    <w:p w:rsidR="00F129A1" w:rsidRPr="00037196" w:rsidRDefault="0090378C" w:rsidP="004D43EF">
      <w:pPr>
        <w:ind w:firstLine="720"/>
        <w:jc w:val="both"/>
        <w:rPr>
          <w:sz w:val="28"/>
          <w:szCs w:val="28"/>
        </w:rPr>
      </w:pPr>
      <w:r w:rsidRPr="00037196">
        <w:rPr>
          <w:bCs/>
          <w:iCs/>
          <w:sz w:val="26"/>
          <w:szCs w:val="26"/>
        </w:rPr>
        <w:t xml:space="preserve">Эта </w:t>
      </w:r>
      <w:r w:rsidR="007201D9" w:rsidRPr="00037196">
        <w:rPr>
          <w:bCs/>
          <w:iCs/>
          <w:sz w:val="26"/>
          <w:szCs w:val="26"/>
        </w:rPr>
        <w:t>группа занимается не первый год и</w:t>
      </w:r>
      <w:r w:rsidRPr="00037196">
        <w:rPr>
          <w:bCs/>
          <w:iCs/>
          <w:sz w:val="26"/>
          <w:szCs w:val="26"/>
        </w:rPr>
        <w:t xml:space="preserve"> почти всем</w:t>
      </w:r>
      <w:r w:rsidR="00DB58F2" w:rsidRPr="00037196">
        <w:rPr>
          <w:bCs/>
          <w:iCs/>
          <w:sz w:val="26"/>
          <w:szCs w:val="26"/>
        </w:rPr>
        <w:t xml:space="preserve"> составом перешла с </w:t>
      </w:r>
      <w:r w:rsidR="00F129A1" w:rsidRPr="00037196">
        <w:rPr>
          <w:bCs/>
          <w:iCs/>
          <w:sz w:val="26"/>
          <w:szCs w:val="26"/>
        </w:rPr>
        <w:t>углубленного 1</w:t>
      </w:r>
      <w:r w:rsidRPr="00037196">
        <w:rPr>
          <w:bCs/>
          <w:iCs/>
          <w:sz w:val="26"/>
          <w:szCs w:val="26"/>
        </w:rPr>
        <w:t>года обучения</w:t>
      </w:r>
      <w:r w:rsidR="007201D9" w:rsidRPr="00037196">
        <w:rPr>
          <w:bCs/>
          <w:iCs/>
          <w:sz w:val="26"/>
          <w:szCs w:val="26"/>
        </w:rPr>
        <w:t xml:space="preserve"> на следующий уровень</w:t>
      </w:r>
      <w:r w:rsidRPr="00037196">
        <w:rPr>
          <w:bCs/>
          <w:iCs/>
          <w:sz w:val="26"/>
          <w:szCs w:val="26"/>
        </w:rPr>
        <w:t>.</w:t>
      </w:r>
      <w:r w:rsidR="00754801" w:rsidRPr="00037196">
        <w:rPr>
          <w:bCs/>
          <w:color w:val="000000"/>
          <w:sz w:val="26"/>
          <w:szCs w:val="26"/>
        </w:rPr>
        <w:t xml:space="preserve">  </w:t>
      </w:r>
      <w:r w:rsidR="00961F7E" w:rsidRPr="00037196">
        <w:rPr>
          <w:bCs/>
          <w:iCs/>
          <w:sz w:val="26"/>
          <w:szCs w:val="26"/>
        </w:rPr>
        <w:t>Данная группа имеет средние и хорошие вокальные данные</w:t>
      </w:r>
      <w:r w:rsidR="00F129A1" w:rsidRPr="00037196">
        <w:rPr>
          <w:bCs/>
          <w:iCs/>
          <w:sz w:val="26"/>
          <w:szCs w:val="26"/>
        </w:rPr>
        <w:t>, количество учащихся 10</w:t>
      </w:r>
      <w:r w:rsidR="00961F7E" w:rsidRPr="00037196">
        <w:rPr>
          <w:bCs/>
          <w:iCs/>
          <w:sz w:val="26"/>
          <w:szCs w:val="26"/>
        </w:rPr>
        <w:t xml:space="preserve"> человек</w:t>
      </w:r>
      <w:r w:rsidR="00DB58F2" w:rsidRPr="00037196">
        <w:rPr>
          <w:bCs/>
          <w:iCs/>
          <w:sz w:val="26"/>
          <w:szCs w:val="26"/>
        </w:rPr>
        <w:t xml:space="preserve"> и эта группа по итогам прошлых лет</w:t>
      </w:r>
      <w:r w:rsidR="00961F7E" w:rsidRPr="00037196">
        <w:rPr>
          <w:bCs/>
          <w:iCs/>
          <w:sz w:val="26"/>
          <w:szCs w:val="26"/>
        </w:rPr>
        <w:t xml:space="preserve"> является самой активной и выступающей. Учащиеся группы </w:t>
      </w:r>
      <w:proofErr w:type="gramStart"/>
      <w:r w:rsidR="00961F7E" w:rsidRPr="00037196">
        <w:rPr>
          <w:bCs/>
          <w:iCs/>
          <w:sz w:val="26"/>
          <w:szCs w:val="26"/>
        </w:rPr>
        <w:t>прошли  конкурс</w:t>
      </w:r>
      <w:proofErr w:type="gramEnd"/>
      <w:r w:rsidR="00961F7E" w:rsidRPr="00037196">
        <w:rPr>
          <w:bCs/>
          <w:iCs/>
          <w:sz w:val="26"/>
          <w:szCs w:val="26"/>
        </w:rPr>
        <w:t xml:space="preserve"> «Весенняя мозаика», где стали лауреатами разных степеней. В </w:t>
      </w:r>
      <w:r w:rsidR="00F129A1" w:rsidRPr="00037196">
        <w:rPr>
          <w:bCs/>
          <w:iCs/>
          <w:sz w:val="26"/>
          <w:szCs w:val="26"/>
        </w:rPr>
        <w:t xml:space="preserve">этом </w:t>
      </w:r>
      <w:r w:rsidR="00CC20AD" w:rsidRPr="00037196">
        <w:rPr>
          <w:bCs/>
          <w:iCs/>
          <w:sz w:val="26"/>
          <w:szCs w:val="26"/>
        </w:rPr>
        <w:t xml:space="preserve">году в </w:t>
      </w:r>
      <w:r w:rsidR="00961F7E" w:rsidRPr="00037196">
        <w:rPr>
          <w:bCs/>
          <w:iCs/>
          <w:sz w:val="26"/>
          <w:szCs w:val="26"/>
        </w:rPr>
        <w:t>группу пришли 2 новых девочки</w:t>
      </w:r>
      <w:r w:rsidR="00B37DDF" w:rsidRPr="00037196">
        <w:rPr>
          <w:bCs/>
          <w:iCs/>
          <w:sz w:val="26"/>
          <w:szCs w:val="26"/>
        </w:rPr>
        <w:t>:</w:t>
      </w:r>
      <w:r w:rsidR="00961F7E" w:rsidRPr="00037196">
        <w:rPr>
          <w:bCs/>
          <w:iCs/>
          <w:sz w:val="26"/>
          <w:szCs w:val="26"/>
        </w:rPr>
        <w:t xml:space="preserve"> </w:t>
      </w:r>
      <w:proofErr w:type="spellStart"/>
      <w:r w:rsidR="00F129A1" w:rsidRPr="00037196">
        <w:rPr>
          <w:bCs/>
          <w:iCs/>
          <w:sz w:val="26"/>
          <w:szCs w:val="26"/>
        </w:rPr>
        <w:t>Арлюкова</w:t>
      </w:r>
      <w:proofErr w:type="spellEnd"/>
      <w:r w:rsidR="00F129A1" w:rsidRPr="00037196">
        <w:rPr>
          <w:bCs/>
          <w:iCs/>
          <w:sz w:val="26"/>
          <w:szCs w:val="26"/>
        </w:rPr>
        <w:t xml:space="preserve"> Настя </w:t>
      </w:r>
      <w:r w:rsidR="00961F7E" w:rsidRPr="00037196">
        <w:rPr>
          <w:bCs/>
          <w:iCs/>
          <w:sz w:val="26"/>
          <w:szCs w:val="26"/>
        </w:rPr>
        <w:t>и</w:t>
      </w:r>
      <w:r w:rsidR="00F129A1" w:rsidRPr="00037196">
        <w:rPr>
          <w:bCs/>
          <w:iCs/>
          <w:sz w:val="26"/>
          <w:szCs w:val="26"/>
        </w:rPr>
        <w:t xml:space="preserve"> </w:t>
      </w:r>
      <w:proofErr w:type="spellStart"/>
      <w:r w:rsidR="00F129A1" w:rsidRPr="00037196">
        <w:rPr>
          <w:bCs/>
          <w:iCs/>
          <w:sz w:val="26"/>
          <w:szCs w:val="26"/>
        </w:rPr>
        <w:t>Зенькович</w:t>
      </w:r>
      <w:proofErr w:type="spellEnd"/>
      <w:r w:rsidR="00F129A1" w:rsidRPr="00037196">
        <w:rPr>
          <w:bCs/>
          <w:iCs/>
          <w:sz w:val="26"/>
          <w:szCs w:val="26"/>
        </w:rPr>
        <w:t xml:space="preserve"> Людмила</w:t>
      </w:r>
      <w:r w:rsidR="00961F7E" w:rsidRPr="00037196">
        <w:rPr>
          <w:bCs/>
          <w:iCs/>
          <w:sz w:val="26"/>
          <w:szCs w:val="26"/>
        </w:rPr>
        <w:t>, они по своим вокальн</w:t>
      </w:r>
      <w:r w:rsidR="00CC20AD" w:rsidRPr="00037196">
        <w:rPr>
          <w:bCs/>
          <w:iCs/>
          <w:sz w:val="26"/>
          <w:szCs w:val="26"/>
        </w:rPr>
        <w:t>ым способностям среднего уровня</w:t>
      </w:r>
      <w:r w:rsidR="00961F7E" w:rsidRPr="00037196">
        <w:rPr>
          <w:bCs/>
          <w:iCs/>
          <w:sz w:val="26"/>
          <w:szCs w:val="26"/>
        </w:rPr>
        <w:t>, но по возрасту по</w:t>
      </w:r>
      <w:r w:rsidR="00F129A1" w:rsidRPr="00037196">
        <w:rPr>
          <w:bCs/>
          <w:iCs/>
          <w:sz w:val="26"/>
          <w:szCs w:val="26"/>
        </w:rPr>
        <w:t>дходят</w:t>
      </w:r>
      <w:r w:rsidR="00961F7E" w:rsidRPr="00037196">
        <w:rPr>
          <w:bCs/>
          <w:iCs/>
          <w:sz w:val="26"/>
          <w:szCs w:val="26"/>
        </w:rPr>
        <w:t xml:space="preserve"> для </w:t>
      </w:r>
      <w:proofErr w:type="gramStart"/>
      <w:r w:rsidR="00961F7E" w:rsidRPr="00037196">
        <w:rPr>
          <w:bCs/>
          <w:iCs/>
          <w:sz w:val="26"/>
          <w:szCs w:val="26"/>
        </w:rPr>
        <w:t>занятий  в</w:t>
      </w:r>
      <w:proofErr w:type="gramEnd"/>
      <w:r w:rsidR="00961F7E" w:rsidRPr="00037196">
        <w:rPr>
          <w:bCs/>
          <w:iCs/>
          <w:sz w:val="26"/>
          <w:szCs w:val="26"/>
        </w:rPr>
        <w:t xml:space="preserve"> этой группе.</w:t>
      </w:r>
      <w:r w:rsidR="00CC20AD" w:rsidRPr="00037196">
        <w:rPr>
          <w:bCs/>
          <w:iCs/>
          <w:sz w:val="26"/>
          <w:szCs w:val="26"/>
        </w:rPr>
        <w:t xml:space="preserve"> </w:t>
      </w:r>
      <w:r w:rsidR="00F129A1" w:rsidRPr="00037196">
        <w:rPr>
          <w:bCs/>
          <w:iCs/>
          <w:sz w:val="26"/>
          <w:szCs w:val="26"/>
        </w:rPr>
        <w:t>Занятия будут проходить 3раза в неделю, так же предполагаются индивидуальные часы. В октябре месяце предполагаются изменения в расписании в связи с тем, что в школе№ 28 был пожар и дети, почти всем составом учатся во вторую смену.</w:t>
      </w:r>
    </w:p>
    <w:p w:rsidR="00961F7E" w:rsidRPr="00037196" w:rsidRDefault="00961F7E" w:rsidP="004D43EF">
      <w:pPr>
        <w:jc w:val="both"/>
        <w:rPr>
          <w:bCs/>
          <w:color w:val="000000"/>
        </w:rPr>
      </w:pPr>
    </w:p>
    <w:tbl>
      <w:tblPr>
        <w:tblW w:w="98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7"/>
        <w:gridCol w:w="7378"/>
        <w:gridCol w:w="900"/>
        <w:gridCol w:w="930"/>
      </w:tblGrid>
      <w:tr w:rsidR="00754801" w:rsidRPr="00037196" w:rsidTr="004D43EF">
        <w:trPr>
          <w:cantSplit/>
          <w:trHeight w:val="300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№</w:t>
            </w:r>
          </w:p>
          <w:p w:rsidR="00754801" w:rsidRPr="00037196" w:rsidRDefault="00754801" w:rsidP="004D43EF">
            <w:pPr>
              <w:jc w:val="center"/>
              <w:rPr>
                <w:b/>
                <w:bCs/>
              </w:rPr>
            </w:pPr>
            <w:proofErr w:type="spellStart"/>
            <w:r w:rsidRPr="00037196">
              <w:rPr>
                <w:b/>
                <w:bCs/>
              </w:rPr>
              <w:t>п.п</w:t>
            </w:r>
            <w:proofErr w:type="spellEnd"/>
            <w:r w:rsidRPr="00037196">
              <w:rPr>
                <w:b/>
                <w:bCs/>
              </w:rPr>
              <w:t>.</w:t>
            </w:r>
          </w:p>
        </w:tc>
        <w:tc>
          <w:tcPr>
            <w:tcW w:w="7378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pStyle w:val="1"/>
              <w:snapToGrid w:val="0"/>
              <w:rPr>
                <w:sz w:val="24"/>
              </w:rPr>
            </w:pPr>
            <w:r w:rsidRPr="00037196">
              <w:rPr>
                <w:sz w:val="24"/>
              </w:rPr>
              <w:t>Объем знаний и умений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Кол-во уч-ся</w:t>
            </w:r>
          </w:p>
        </w:tc>
      </w:tr>
      <w:tr w:rsidR="00754801" w:rsidRPr="00037196" w:rsidTr="004D43EF">
        <w:trPr>
          <w:cantSplit/>
          <w:trHeight w:val="255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7378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uppressAutoHyphens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</w:rPr>
              <w:t>нет</w:t>
            </w:r>
          </w:p>
        </w:tc>
      </w:tr>
      <w:tr w:rsidR="00754801" w:rsidRPr="00037196" w:rsidTr="004D43E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1.</w:t>
            </w:r>
          </w:p>
        </w:tc>
        <w:tc>
          <w:tcPr>
            <w:tcW w:w="737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pStyle w:val="2"/>
              <w:snapToGrid w:val="0"/>
              <w:rPr>
                <w:sz w:val="24"/>
              </w:rPr>
            </w:pPr>
            <w:r w:rsidRPr="00037196">
              <w:rPr>
                <w:sz w:val="24"/>
              </w:rPr>
              <w:t xml:space="preserve">Умеют чисто интонировать </w:t>
            </w:r>
          </w:p>
        </w:tc>
        <w:tc>
          <w:tcPr>
            <w:tcW w:w="90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4</w:t>
            </w:r>
          </w:p>
        </w:tc>
      </w:tr>
      <w:tr w:rsidR="00754801" w:rsidRPr="00037196" w:rsidTr="004D43EF"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2.</w:t>
            </w:r>
          </w:p>
        </w:tc>
        <w:tc>
          <w:tcPr>
            <w:tcW w:w="73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both"/>
            </w:pPr>
            <w:r w:rsidRPr="00037196">
              <w:t>Обладают артистизмом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5</w:t>
            </w:r>
          </w:p>
        </w:tc>
      </w:tr>
      <w:tr w:rsidR="00754801" w:rsidRPr="00037196" w:rsidTr="004D43EF"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sz w:val="28"/>
              </w:rPr>
            </w:pPr>
            <w:r w:rsidRPr="00037196">
              <w:rPr>
                <w:sz w:val="28"/>
              </w:rPr>
              <w:t>3.</w:t>
            </w:r>
          </w:p>
        </w:tc>
        <w:tc>
          <w:tcPr>
            <w:tcW w:w="73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754801" w:rsidP="004D43EF">
            <w:pPr>
              <w:pStyle w:val="2"/>
              <w:snapToGrid w:val="0"/>
              <w:rPr>
                <w:sz w:val="24"/>
              </w:rPr>
            </w:pPr>
            <w:r w:rsidRPr="00037196">
              <w:rPr>
                <w:sz w:val="24"/>
              </w:rPr>
              <w:t>Знают теорию музыки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801" w:rsidRPr="00037196" w:rsidRDefault="00F129A1" w:rsidP="004D43EF">
            <w:pPr>
              <w:snapToGrid w:val="0"/>
              <w:jc w:val="center"/>
            </w:pPr>
            <w:r w:rsidRPr="00037196">
              <w:t>2</w:t>
            </w:r>
          </w:p>
        </w:tc>
      </w:tr>
    </w:tbl>
    <w:p w:rsidR="00754801" w:rsidRPr="00037196" w:rsidRDefault="00754801" w:rsidP="004D43EF">
      <w:pPr>
        <w:jc w:val="center"/>
        <w:rPr>
          <w:b/>
          <w:bCs/>
          <w:sz w:val="28"/>
          <w:szCs w:val="28"/>
          <w:u w:val="single"/>
        </w:rPr>
      </w:pPr>
      <w:r w:rsidRPr="00037196">
        <w:rPr>
          <w:b/>
          <w:bCs/>
          <w:sz w:val="28"/>
          <w:szCs w:val="28"/>
          <w:u w:val="single"/>
        </w:rPr>
        <w:t>2. Материальное оснащение</w:t>
      </w:r>
    </w:p>
    <w:p w:rsidR="00754801" w:rsidRPr="00037196" w:rsidRDefault="00754801" w:rsidP="00BF775C">
      <w:pPr>
        <w:numPr>
          <w:ilvl w:val="0"/>
          <w:numId w:val="3"/>
        </w:numPr>
        <w:jc w:val="both"/>
      </w:pPr>
      <w:r w:rsidRPr="00037196">
        <w:t xml:space="preserve">Занимаемая площадь – учебный кабинет состоит из </w:t>
      </w:r>
      <w:r w:rsidR="00C00B7F" w:rsidRPr="00037196">
        <w:t xml:space="preserve">одной </w:t>
      </w:r>
      <w:r w:rsidRPr="00037196">
        <w:t>комнат</w:t>
      </w:r>
      <w:r w:rsidR="00C00B7F" w:rsidRPr="00037196">
        <w:t>ы</w:t>
      </w:r>
      <w:r w:rsidRPr="00037196">
        <w:t xml:space="preserve"> площадью 19 </w:t>
      </w:r>
      <w:proofErr w:type="spellStart"/>
      <w:r w:rsidRPr="00037196">
        <w:t>кв.м</w:t>
      </w:r>
      <w:proofErr w:type="spellEnd"/>
      <w:r w:rsidRPr="00037196">
        <w:t>.</w:t>
      </w:r>
    </w:p>
    <w:p w:rsidR="00754801" w:rsidRPr="00037196" w:rsidRDefault="00754801" w:rsidP="00BF775C">
      <w:pPr>
        <w:numPr>
          <w:ilvl w:val="0"/>
          <w:numId w:val="3"/>
        </w:numPr>
        <w:jc w:val="center"/>
      </w:pPr>
      <w:r w:rsidRPr="00037196">
        <w:t>Оснащение и приспособления.</w:t>
      </w:r>
    </w:p>
    <w:tbl>
      <w:tblPr>
        <w:tblW w:w="0" w:type="auto"/>
        <w:tblInd w:w="703" w:type="dxa"/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2272"/>
      </w:tblGrid>
      <w:tr w:rsidR="00754801" w:rsidRPr="00037196" w:rsidTr="00754801">
        <w:trPr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Оборудование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  <w:rPr>
                <w:b/>
                <w:bCs/>
              </w:rPr>
            </w:pPr>
            <w:r w:rsidRPr="00037196">
              <w:rPr>
                <w:b/>
                <w:bCs/>
                <w:sz w:val="22"/>
              </w:rPr>
              <w:t>Кол - во</w:t>
            </w:r>
          </w:p>
        </w:tc>
      </w:tr>
      <w:tr w:rsidR="00754801" w:rsidRPr="00037196" w:rsidTr="00754801">
        <w:trPr>
          <w:trHeight w:val="3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Стол рабочий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801" w:rsidRPr="00037196" w:rsidRDefault="00C00B7F" w:rsidP="004D43EF">
            <w:pPr>
              <w:snapToGrid w:val="0"/>
              <w:jc w:val="center"/>
            </w:pPr>
            <w:r w:rsidRPr="00037196">
              <w:rPr>
                <w:sz w:val="22"/>
              </w:rPr>
              <w:t>1</w:t>
            </w:r>
          </w:p>
        </w:tc>
      </w:tr>
      <w:tr w:rsidR="00754801" w:rsidRPr="00037196" w:rsidTr="00754801">
        <w:trPr>
          <w:trHeight w:val="3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Стулья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12</w:t>
            </w:r>
          </w:p>
        </w:tc>
      </w:tr>
      <w:tr w:rsidR="00754801" w:rsidRPr="00037196" w:rsidTr="00754801">
        <w:trPr>
          <w:trHeight w:val="3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C00B7F" w:rsidP="004D43EF">
            <w:pPr>
              <w:snapToGrid w:val="0"/>
              <w:jc w:val="center"/>
            </w:pPr>
            <w:r w:rsidRPr="00037196">
              <w:rPr>
                <w:sz w:val="22"/>
              </w:rPr>
              <w:t>Стеллажи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2</w:t>
            </w:r>
          </w:p>
        </w:tc>
      </w:tr>
      <w:tr w:rsidR="00754801" w:rsidRPr="00037196" w:rsidTr="00754801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754801" w:rsidP="004D43EF">
            <w:pPr>
              <w:snapToGrid w:val="0"/>
              <w:jc w:val="center"/>
            </w:pPr>
            <w:r w:rsidRPr="00037196">
              <w:rPr>
                <w:sz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801" w:rsidRPr="00037196" w:rsidRDefault="00C00B7F" w:rsidP="004D43EF">
            <w:pPr>
              <w:snapToGrid w:val="0"/>
              <w:jc w:val="center"/>
            </w:pPr>
            <w:r w:rsidRPr="00037196">
              <w:rPr>
                <w:sz w:val="22"/>
              </w:rPr>
              <w:t>Шкафы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01" w:rsidRPr="00037196" w:rsidRDefault="00CC20AD" w:rsidP="004D43EF">
            <w:pPr>
              <w:snapToGrid w:val="0"/>
              <w:jc w:val="center"/>
            </w:pPr>
            <w:r w:rsidRPr="00037196">
              <w:t>2</w:t>
            </w:r>
          </w:p>
        </w:tc>
      </w:tr>
      <w:tr w:rsidR="007201D9" w:rsidRPr="00037196" w:rsidTr="00754801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1D9" w:rsidRPr="00037196" w:rsidRDefault="007201D9" w:rsidP="004D43EF">
            <w:pPr>
              <w:snapToGrid w:val="0"/>
              <w:jc w:val="center"/>
            </w:pPr>
            <w:r w:rsidRPr="00037196">
              <w:rPr>
                <w:sz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1D9" w:rsidRPr="00037196" w:rsidRDefault="007201D9" w:rsidP="004D43EF">
            <w:pPr>
              <w:snapToGrid w:val="0"/>
              <w:jc w:val="center"/>
            </w:pPr>
            <w:proofErr w:type="spellStart"/>
            <w:r w:rsidRPr="00037196">
              <w:rPr>
                <w:sz w:val="22"/>
              </w:rPr>
              <w:t>Муз.центр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9" w:rsidRPr="00037196" w:rsidRDefault="007201D9" w:rsidP="004D43EF">
            <w:pPr>
              <w:snapToGrid w:val="0"/>
              <w:jc w:val="center"/>
            </w:pPr>
            <w:r w:rsidRPr="00037196">
              <w:t>1</w:t>
            </w:r>
          </w:p>
        </w:tc>
      </w:tr>
      <w:tr w:rsidR="007201D9" w:rsidRPr="00037196" w:rsidTr="00754801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1D9" w:rsidRPr="00037196" w:rsidRDefault="007201D9" w:rsidP="004D43EF">
            <w:pPr>
              <w:snapToGrid w:val="0"/>
              <w:jc w:val="center"/>
            </w:pPr>
            <w:r w:rsidRPr="00037196">
              <w:rPr>
                <w:sz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1D9" w:rsidRPr="00037196" w:rsidRDefault="007201D9" w:rsidP="004D43EF">
            <w:pPr>
              <w:snapToGrid w:val="0"/>
              <w:jc w:val="center"/>
            </w:pPr>
            <w:r w:rsidRPr="00037196">
              <w:rPr>
                <w:sz w:val="22"/>
              </w:rPr>
              <w:t>Фортепиано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9" w:rsidRPr="00037196" w:rsidRDefault="007201D9" w:rsidP="004D43EF">
            <w:pPr>
              <w:snapToGrid w:val="0"/>
              <w:jc w:val="center"/>
            </w:pPr>
            <w:r w:rsidRPr="00037196">
              <w:t>1</w:t>
            </w:r>
          </w:p>
        </w:tc>
      </w:tr>
      <w:tr w:rsidR="00961F7E" w:rsidRPr="00037196" w:rsidTr="00754801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F7E" w:rsidRPr="00037196" w:rsidRDefault="00961F7E" w:rsidP="004D43EF">
            <w:pPr>
              <w:snapToGrid w:val="0"/>
              <w:jc w:val="center"/>
            </w:pPr>
            <w:r w:rsidRPr="00037196">
              <w:rPr>
                <w:sz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F7E" w:rsidRPr="00037196" w:rsidRDefault="00961F7E" w:rsidP="004D43EF">
            <w:pPr>
              <w:snapToGrid w:val="0"/>
              <w:jc w:val="center"/>
            </w:pPr>
            <w:r w:rsidRPr="00037196">
              <w:rPr>
                <w:sz w:val="22"/>
              </w:rPr>
              <w:t>Компьютер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7E" w:rsidRPr="00037196" w:rsidRDefault="00961F7E" w:rsidP="004D43EF">
            <w:pPr>
              <w:snapToGrid w:val="0"/>
              <w:jc w:val="center"/>
            </w:pPr>
            <w:r w:rsidRPr="00037196">
              <w:t>1</w:t>
            </w:r>
          </w:p>
        </w:tc>
      </w:tr>
    </w:tbl>
    <w:p w:rsidR="00C47AD4" w:rsidRPr="00037196" w:rsidRDefault="00754801" w:rsidP="004D43EF">
      <w:pPr>
        <w:ind w:left="120"/>
        <w:jc w:val="both"/>
        <w:rPr>
          <w:b/>
          <w:bCs/>
        </w:rPr>
      </w:pPr>
      <w:r w:rsidRPr="00037196">
        <w:rPr>
          <w:b/>
          <w:bCs/>
        </w:rPr>
        <w:t xml:space="preserve">           </w:t>
      </w:r>
    </w:p>
    <w:p w:rsidR="00754801" w:rsidRPr="00037196" w:rsidRDefault="00754801" w:rsidP="004D43EF">
      <w:pPr>
        <w:ind w:left="120"/>
        <w:jc w:val="center"/>
        <w:rPr>
          <w:b/>
          <w:bCs/>
          <w:color w:val="000000"/>
          <w:sz w:val="28"/>
          <w:szCs w:val="28"/>
          <w:u w:val="single"/>
        </w:rPr>
      </w:pPr>
      <w:r w:rsidRPr="00037196">
        <w:rPr>
          <w:b/>
          <w:bCs/>
          <w:u w:val="single"/>
        </w:rPr>
        <w:t>3</w:t>
      </w:r>
      <w:r w:rsidRPr="00037196">
        <w:rPr>
          <w:b/>
          <w:bCs/>
          <w:sz w:val="28"/>
          <w:szCs w:val="28"/>
          <w:u w:val="single"/>
        </w:rPr>
        <w:t xml:space="preserve">. </w:t>
      </w:r>
      <w:r w:rsidRPr="00037196">
        <w:rPr>
          <w:b/>
          <w:bCs/>
          <w:color w:val="000000"/>
          <w:sz w:val="28"/>
          <w:szCs w:val="28"/>
          <w:u w:val="single"/>
        </w:rPr>
        <w:t>Особенности учебного года</w:t>
      </w:r>
    </w:p>
    <w:p w:rsidR="00754801" w:rsidRPr="00037196" w:rsidRDefault="00754801" w:rsidP="004D43EF">
      <w:pPr>
        <w:jc w:val="both"/>
        <w:rPr>
          <w:i/>
          <w:sz w:val="26"/>
          <w:szCs w:val="26"/>
        </w:rPr>
      </w:pPr>
      <w:r w:rsidRPr="00037196">
        <w:rPr>
          <w:i/>
          <w:sz w:val="26"/>
          <w:szCs w:val="26"/>
        </w:rPr>
        <w:t xml:space="preserve">          </w:t>
      </w:r>
    </w:p>
    <w:p w:rsidR="00935E2B" w:rsidRPr="00037196" w:rsidRDefault="00935E2B" w:rsidP="00BF775C">
      <w:pPr>
        <w:numPr>
          <w:ilvl w:val="1"/>
          <w:numId w:val="4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Работа по программе ИОМ</w:t>
      </w:r>
    </w:p>
    <w:p w:rsidR="007201D9" w:rsidRPr="00037196" w:rsidRDefault="00623084" w:rsidP="00BF775C">
      <w:pPr>
        <w:numPr>
          <w:ilvl w:val="1"/>
          <w:numId w:val="4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Выезд и участие всех групп в вокальных конкурсах города:</w:t>
      </w:r>
      <w:r w:rsidR="00961F7E" w:rsidRPr="00037196">
        <w:rPr>
          <w:sz w:val="26"/>
          <w:szCs w:val="26"/>
        </w:rPr>
        <w:t xml:space="preserve"> </w:t>
      </w:r>
      <w:r w:rsidR="00F129A1" w:rsidRPr="00037196">
        <w:rPr>
          <w:sz w:val="26"/>
          <w:szCs w:val="26"/>
        </w:rPr>
        <w:t>«Солнечный круг», «Юное поколение</w:t>
      </w:r>
      <w:r w:rsidRPr="00037196">
        <w:rPr>
          <w:sz w:val="26"/>
          <w:szCs w:val="26"/>
        </w:rPr>
        <w:t>»</w:t>
      </w:r>
      <w:r w:rsidR="00F129A1" w:rsidRPr="00037196">
        <w:rPr>
          <w:sz w:val="26"/>
          <w:szCs w:val="26"/>
        </w:rPr>
        <w:t>, «Поколение»</w:t>
      </w:r>
    </w:p>
    <w:p w:rsidR="00623084" w:rsidRPr="00037196" w:rsidRDefault="00623084" w:rsidP="004D43EF">
      <w:pPr>
        <w:ind w:left="284"/>
        <w:jc w:val="both"/>
        <w:rPr>
          <w:sz w:val="26"/>
          <w:szCs w:val="26"/>
        </w:rPr>
      </w:pPr>
    </w:p>
    <w:p w:rsidR="00754801" w:rsidRPr="00037196" w:rsidRDefault="00754801" w:rsidP="004D43EF">
      <w:pPr>
        <w:widowControl w:val="0"/>
        <w:shd w:val="clear" w:color="auto" w:fill="FFFFFF"/>
        <w:tabs>
          <w:tab w:val="left" w:pos="562"/>
        </w:tabs>
        <w:autoSpaceDE w:val="0"/>
        <w:jc w:val="center"/>
        <w:rPr>
          <w:b/>
          <w:bCs/>
          <w:color w:val="000000"/>
          <w:sz w:val="26"/>
          <w:szCs w:val="26"/>
          <w:u w:val="single"/>
        </w:rPr>
      </w:pPr>
      <w:r w:rsidRPr="00037196">
        <w:rPr>
          <w:b/>
          <w:bCs/>
          <w:color w:val="000000"/>
          <w:sz w:val="26"/>
          <w:szCs w:val="26"/>
          <w:u w:val="single"/>
        </w:rPr>
        <w:t>4. Источники планирования</w:t>
      </w:r>
    </w:p>
    <w:p w:rsidR="00754801" w:rsidRPr="00037196" w:rsidRDefault="00F129A1" w:rsidP="00BF775C">
      <w:pPr>
        <w:numPr>
          <w:ilvl w:val="1"/>
          <w:numId w:val="5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Об</w:t>
      </w:r>
      <w:r w:rsidR="00B37DDF" w:rsidRPr="00037196">
        <w:rPr>
          <w:sz w:val="26"/>
          <w:szCs w:val="26"/>
        </w:rPr>
        <w:t>ще</w:t>
      </w:r>
      <w:r w:rsidRPr="00037196">
        <w:rPr>
          <w:sz w:val="26"/>
          <w:szCs w:val="26"/>
        </w:rPr>
        <w:t>развивающие</w:t>
      </w:r>
      <w:r w:rsidR="0000502A" w:rsidRPr="00037196">
        <w:rPr>
          <w:sz w:val="26"/>
          <w:szCs w:val="26"/>
        </w:rPr>
        <w:t xml:space="preserve"> программы</w:t>
      </w:r>
      <w:r w:rsidR="00754801" w:rsidRPr="00037196">
        <w:rPr>
          <w:sz w:val="26"/>
          <w:szCs w:val="26"/>
        </w:rPr>
        <w:t xml:space="preserve"> по </w:t>
      </w:r>
      <w:r w:rsidR="007201D9" w:rsidRPr="00037196">
        <w:rPr>
          <w:sz w:val="26"/>
          <w:szCs w:val="26"/>
        </w:rPr>
        <w:t>вок</w:t>
      </w:r>
      <w:r w:rsidR="00754801" w:rsidRPr="00037196">
        <w:rPr>
          <w:sz w:val="26"/>
          <w:szCs w:val="26"/>
        </w:rPr>
        <w:t>альному искусству</w:t>
      </w:r>
      <w:r w:rsidR="0000502A" w:rsidRPr="00037196">
        <w:rPr>
          <w:sz w:val="26"/>
          <w:szCs w:val="26"/>
        </w:rPr>
        <w:t>:</w:t>
      </w:r>
      <w:r w:rsidR="00754801" w:rsidRPr="00037196">
        <w:rPr>
          <w:sz w:val="26"/>
          <w:szCs w:val="26"/>
        </w:rPr>
        <w:t xml:space="preserve"> «</w:t>
      </w:r>
      <w:r w:rsidR="0000502A" w:rsidRPr="00037196">
        <w:rPr>
          <w:sz w:val="26"/>
          <w:szCs w:val="26"/>
        </w:rPr>
        <w:t>Волшебная страна звуков</w:t>
      </w:r>
      <w:r w:rsidR="00CC7693" w:rsidRPr="00037196">
        <w:rPr>
          <w:sz w:val="26"/>
          <w:szCs w:val="26"/>
        </w:rPr>
        <w:t>»</w:t>
      </w:r>
      <w:r w:rsidRPr="00037196">
        <w:rPr>
          <w:sz w:val="26"/>
          <w:szCs w:val="26"/>
        </w:rPr>
        <w:t>, «Волшебная страна звуков+»</w:t>
      </w:r>
      <w:r w:rsidR="00623084" w:rsidRPr="00037196">
        <w:rPr>
          <w:sz w:val="26"/>
          <w:szCs w:val="26"/>
        </w:rPr>
        <w:t xml:space="preserve"> и «Палитра детских голосов»</w:t>
      </w:r>
      <w:r w:rsidRPr="00037196">
        <w:rPr>
          <w:sz w:val="26"/>
          <w:szCs w:val="26"/>
        </w:rPr>
        <w:t xml:space="preserve"> (базовая)</w:t>
      </w:r>
    </w:p>
    <w:p w:rsidR="00935E2B" w:rsidRPr="00037196" w:rsidRDefault="00935E2B" w:rsidP="00BF775C">
      <w:pPr>
        <w:numPr>
          <w:ilvl w:val="1"/>
          <w:numId w:val="5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Программа ИОМ</w:t>
      </w:r>
    </w:p>
    <w:p w:rsidR="0000502A" w:rsidRPr="00037196" w:rsidRDefault="00754801" w:rsidP="00BF775C">
      <w:pPr>
        <w:numPr>
          <w:ilvl w:val="1"/>
          <w:numId w:val="5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 xml:space="preserve">План работы отдела </w:t>
      </w:r>
    </w:p>
    <w:p w:rsidR="00754801" w:rsidRPr="00037196" w:rsidRDefault="00754801" w:rsidP="00BF775C">
      <w:pPr>
        <w:numPr>
          <w:ilvl w:val="1"/>
          <w:numId w:val="5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План работы ДЮЦ «</w:t>
      </w:r>
      <w:proofErr w:type="spellStart"/>
      <w:r w:rsidRPr="00037196">
        <w:rPr>
          <w:sz w:val="26"/>
          <w:szCs w:val="26"/>
        </w:rPr>
        <w:t>Алькор</w:t>
      </w:r>
      <w:proofErr w:type="spellEnd"/>
      <w:r w:rsidRPr="00037196">
        <w:rPr>
          <w:sz w:val="26"/>
          <w:szCs w:val="26"/>
        </w:rPr>
        <w:t>»</w:t>
      </w:r>
    </w:p>
    <w:p w:rsidR="007201D9" w:rsidRPr="00037196" w:rsidRDefault="007201D9" w:rsidP="00BF775C">
      <w:pPr>
        <w:numPr>
          <w:ilvl w:val="1"/>
          <w:numId w:val="5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План работы М/О</w:t>
      </w:r>
      <w:r w:rsidR="00754801" w:rsidRPr="00037196">
        <w:rPr>
          <w:sz w:val="26"/>
          <w:szCs w:val="26"/>
        </w:rPr>
        <w:t xml:space="preserve"> </w:t>
      </w:r>
      <w:r w:rsidR="006F0555" w:rsidRPr="00037196">
        <w:rPr>
          <w:sz w:val="26"/>
          <w:szCs w:val="26"/>
        </w:rPr>
        <w:t xml:space="preserve">и ГМО </w:t>
      </w:r>
      <w:r w:rsidR="00754801" w:rsidRPr="00037196">
        <w:rPr>
          <w:sz w:val="26"/>
          <w:szCs w:val="26"/>
        </w:rPr>
        <w:t xml:space="preserve">по </w:t>
      </w:r>
      <w:r w:rsidRPr="00037196">
        <w:rPr>
          <w:sz w:val="26"/>
          <w:szCs w:val="26"/>
        </w:rPr>
        <w:t>вокалу</w:t>
      </w:r>
    </w:p>
    <w:p w:rsidR="007B663E" w:rsidRPr="00037196" w:rsidRDefault="00754801" w:rsidP="00BF775C">
      <w:pPr>
        <w:numPr>
          <w:ilvl w:val="1"/>
          <w:numId w:val="5"/>
        </w:numPr>
        <w:jc w:val="both"/>
        <w:rPr>
          <w:sz w:val="26"/>
          <w:szCs w:val="26"/>
        </w:rPr>
      </w:pPr>
      <w:r w:rsidRPr="00037196">
        <w:rPr>
          <w:sz w:val="26"/>
          <w:szCs w:val="26"/>
        </w:rPr>
        <w:t>План работы массовых мероприятий ДТДМ</w:t>
      </w:r>
    </w:p>
    <w:p w:rsidR="00C47AD4" w:rsidRPr="00037196" w:rsidRDefault="00C47AD4" w:rsidP="004D43EF">
      <w:pPr>
        <w:ind w:left="1020"/>
        <w:jc w:val="both"/>
      </w:pPr>
    </w:p>
    <w:p w:rsidR="004D43EF" w:rsidRPr="00037196" w:rsidRDefault="004D43EF" w:rsidP="004D43EF">
      <w:pPr>
        <w:ind w:left="1020"/>
        <w:jc w:val="both"/>
      </w:pPr>
    </w:p>
    <w:p w:rsidR="004D43EF" w:rsidRPr="00037196" w:rsidRDefault="004D43EF" w:rsidP="004D43EF">
      <w:pPr>
        <w:ind w:left="1020"/>
        <w:jc w:val="both"/>
      </w:pPr>
    </w:p>
    <w:p w:rsidR="004D43EF" w:rsidRPr="00037196" w:rsidRDefault="004D43EF" w:rsidP="004D43EF">
      <w:pPr>
        <w:ind w:left="1020"/>
        <w:jc w:val="both"/>
      </w:pPr>
    </w:p>
    <w:p w:rsidR="004D43EF" w:rsidRDefault="004D43EF" w:rsidP="004D43EF">
      <w:pPr>
        <w:ind w:left="1020"/>
        <w:jc w:val="both"/>
      </w:pPr>
    </w:p>
    <w:p w:rsidR="000658C0" w:rsidRPr="00037196" w:rsidRDefault="000658C0" w:rsidP="004D43EF">
      <w:pPr>
        <w:ind w:left="1020"/>
        <w:jc w:val="both"/>
      </w:pPr>
    </w:p>
    <w:p w:rsidR="004D43EF" w:rsidRPr="00037196" w:rsidRDefault="004D43EF" w:rsidP="004D43EF">
      <w:pPr>
        <w:ind w:left="1020"/>
        <w:jc w:val="both"/>
      </w:pPr>
    </w:p>
    <w:p w:rsidR="00754801" w:rsidRPr="00037196" w:rsidRDefault="00754801" w:rsidP="004D43EF">
      <w:pPr>
        <w:ind w:left="1020"/>
        <w:jc w:val="center"/>
      </w:pPr>
      <w:r w:rsidRPr="00037196">
        <w:rPr>
          <w:b/>
          <w:bCs/>
          <w:sz w:val="28"/>
          <w:u w:val="single"/>
          <w:lang w:val="en-US"/>
        </w:rPr>
        <w:t xml:space="preserve">IV. </w:t>
      </w:r>
      <w:r w:rsidRPr="00037196">
        <w:rPr>
          <w:b/>
          <w:bCs/>
          <w:sz w:val="28"/>
          <w:u w:val="single"/>
        </w:rPr>
        <w:t>МАССОВАЯ РАБОТА</w:t>
      </w:r>
    </w:p>
    <w:p w:rsidR="00754801" w:rsidRPr="00037196" w:rsidRDefault="00754801" w:rsidP="00BF775C">
      <w:pPr>
        <w:pStyle w:val="a8"/>
        <w:numPr>
          <w:ilvl w:val="0"/>
          <w:numId w:val="6"/>
        </w:numPr>
        <w:jc w:val="center"/>
        <w:rPr>
          <w:b/>
          <w:bCs/>
          <w:sz w:val="28"/>
        </w:rPr>
      </w:pPr>
      <w:r w:rsidRPr="00037196">
        <w:rPr>
          <w:b/>
          <w:bCs/>
          <w:sz w:val="28"/>
        </w:rPr>
        <w:t>Массовая работа учебного характера</w:t>
      </w:r>
    </w:p>
    <w:tbl>
      <w:tblPr>
        <w:tblStyle w:val="a7"/>
        <w:tblW w:w="14460" w:type="dxa"/>
        <w:tblInd w:w="817" w:type="dxa"/>
        <w:tblLook w:val="04A0" w:firstRow="1" w:lastRow="0" w:firstColumn="1" w:lastColumn="0" w:noHBand="0" w:noVBand="1"/>
      </w:tblPr>
      <w:tblGrid>
        <w:gridCol w:w="675"/>
        <w:gridCol w:w="5987"/>
        <w:gridCol w:w="1914"/>
        <w:gridCol w:w="3048"/>
        <w:gridCol w:w="2836"/>
      </w:tblGrid>
      <w:tr w:rsidR="0075480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№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сроки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форма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Место проведения</w:t>
            </w:r>
          </w:p>
        </w:tc>
      </w:tr>
      <w:tr w:rsidR="0075480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День знаний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4</w:t>
            </w:r>
            <w:r w:rsidR="00EE194F" w:rsidRPr="00037196">
              <w:rPr>
                <w:sz w:val="24"/>
                <w:szCs w:val="24"/>
              </w:rPr>
              <w:t>.09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Старусева</w:t>
            </w:r>
            <w:proofErr w:type="spellEnd"/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 xml:space="preserve">День открытых дверей в </w:t>
            </w: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snapToGrid w:val="0"/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  <w:u w:val="single"/>
              </w:rPr>
              <w:t>5.09, 6.09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Мастер классы для школ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Открытие творческого сезона ДЮЦ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35E2B" w:rsidP="004D43EF">
            <w:pPr>
              <w:snapToGrid w:val="0"/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28</w:t>
            </w:r>
            <w:r w:rsidR="00961F7E" w:rsidRPr="00037196">
              <w:rPr>
                <w:sz w:val="24"/>
                <w:szCs w:val="24"/>
              </w:rPr>
              <w:t>.09</w:t>
            </w:r>
            <w:r w:rsidR="00F129A1" w:rsidRPr="00037196">
              <w:rPr>
                <w:sz w:val="24"/>
                <w:szCs w:val="24"/>
              </w:rPr>
              <w:t>, 30.09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5</w:t>
            </w:r>
            <w:r w:rsidR="00961F7E" w:rsidRPr="00037196">
              <w:rPr>
                <w:sz w:val="24"/>
                <w:szCs w:val="24"/>
              </w:rPr>
              <w:t>.10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ГЦК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Месячник толерантности «Мы разные, но мы вместе»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10.10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6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Открытие творческого сезона ДТДМ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октябрь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7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Посвящение учащихся в МАУ ДО ДТДМ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октябрь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8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 xml:space="preserve">Презентация </w:t>
            </w:r>
            <w:proofErr w:type="spellStart"/>
            <w:r w:rsidR="00935E2B" w:rsidRPr="00037196">
              <w:rPr>
                <w:sz w:val="24"/>
                <w:szCs w:val="24"/>
              </w:rPr>
              <w:t>ДЮЦ</w:t>
            </w:r>
            <w:r w:rsidRPr="00037196">
              <w:rPr>
                <w:sz w:val="24"/>
                <w:szCs w:val="24"/>
              </w:rPr>
              <w:t>ев</w:t>
            </w:r>
            <w:proofErr w:type="spellEnd"/>
            <w:r w:rsidRPr="00037196">
              <w:rPr>
                <w:sz w:val="24"/>
                <w:szCs w:val="24"/>
              </w:rPr>
              <w:t xml:space="preserve"> «Когда мы едины»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24.10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9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24.12-30.12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10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Вечер встречи выпускников «Друзей прекрасных лица»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январь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11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Городской фестиваль «Творческая встреча»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январь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12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«Песенка-</w:t>
            </w:r>
            <w:proofErr w:type="spellStart"/>
            <w:r w:rsidRPr="00037196">
              <w:rPr>
                <w:sz w:val="24"/>
                <w:szCs w:val="24"/>
              </w:rPr>
              <w:t>чудесенка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февраль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13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 xml:space="preserve">Конкурсная программа для юношей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февраль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14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Праздник «Любимой мамочке посвящается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07.03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8469A3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A3" w:rsidRPr="00037196" w:rsidRDefault="008469A3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15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A3" w:rsidRPr="00037196" w:rsidRDefault="008469A3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«Солнечный круг»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A3" w:rsidRPr="00037196" w:rsidRDefault="008469A3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3.05-17.05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A3" w:rsidRPr="00037196" w:rsidRDefault="008469A3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A3" w:rsidRPr="00037196" w:rsidRDefault="008469A3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ГЦК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16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«Юное поколение»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CC7693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</w:t>
            </w:r>
            <w:r w:rsidR="00F129A1" w:rsidRPr="00037196">
              <w:rPr>
                <w:sz w:val="24"/>
                <w:szCs w:val="24"/>
              </w:rPr>
              <w:t>арт-апрель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КДЦ Юбилейный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17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«Поколение»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CC7693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</w:t>
            </w:r>
            <w:r w:rsidR="00F129A1" w:rsidRPr="00037196">
              <w:rPr>
                <w:sz w:val="24"/>
                <w:szCs w:val="24"/>
              </w:rPr>
              <w:t>арт-апрель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КДЦ Юбилейный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18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«Песенка-</w:t>
            </w:r>
            <w:proofErr w:type="spellStart"/>
            <w:r w:rsidRPr="00037196">
              <w:rPr>
                <w:sz w:val="24"/>
                <w:szCs w:val="24"/>
              </w:rPr>
              <w:t>чудесенка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февраль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19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 xml:space="preserve">Закрытие творческого сезона в </w:t>
            </w: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11.05-20.05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Праздничное</w:t>
            </w:r>
            <w:r w:rsidR="004D43EF" w:rsidRPr="00037196">
              <w:rPr>
                <w:sz w:val="24"/>
                <w:szCs w:val="24"/>
              </w:rPr>
              <w:t xml:space="preserve"> </w:t>
            </w:r>
            <w:r w:rsidRPr="0003719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20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Творческий отчет коллектива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апрель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концерт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  <w:tr w:rsidR="00F129A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21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Закрытие творческого сезона в ДТДМ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11.05-20.05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A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</w:tr>
    </w:tbl>
    <w:p w:rsidR="004D43EF" w:rsidRPr="00037196" w:rsidRDefault="004D43EF" w:rsidP="004D43EF">
      <w:pPr>
        <w:pStyle w:val="a8"/>
        <w:ind w:left="495"/>
        <w:rPr>
          <w:b/>
          <w:bCs/>
          <w:sz w:val="28"/>
        </w:rPr>
      </w:pPr>
    </w:p>
    <w:p w:rsidR="00754801" w:rsidRPr="00037196" w:rsidRDefault="00754801" w:rsidP="00BF775C">
      <w:pPr>
        <w:pStyle w:val="a8"/>
        <w:numPr>
          <w:ilvl w:val="0"/>
          <w:numId w:val="6"/>
        </w:numPr>
        <w:jc w:val="center"/>
        <w:rPr>
          <w:b/>
          <w:bCs/>
          <w:sz w:val="28"/>
        </w:rPr>
      </w:pPr>
      <w:r w:rsidRPr="00037196">
        <w:rPr>
          <w:b/>
          <w:bCs/>
          <w:sz w:val="28"/>
        </w:rPr>
        <w:t>Массовая работа воспитательного характера.</w:t>
      </w:r>
    </w:p>
    <w:p w:rsidR="00754801" w:rsidRPr="00037196" w:rsidRDefault="00754801" w:rsidP="004D43EF">
      <w:pPr>
        <w:pStyle w:val="a8"/>
        <w:ind w:left="495"/>
        <w:jc w:val="both"/>
        <w:rPr>
          <w:b/>
          <w:bCs/>
        </w:rPr>
      </w:pPr>
      <w:r w:rsidRPr="00037196">
        <w:rPr>
          <w:b/>
          <w:bCs/>
        </w:rPr>
        <w:t xml:space="preserve">    </w:t>
      </w:r>
    </w:p>
    <w:tbl>
      <w:tblPr>
        <w:tblStyle w:val="a7"/>
        <w:tblW w:w="14459" w:type="dxa"/>
        <w:tblInd w:w="817" w:type="dxa"/>
        <w:tblLook w:val="04A0" w:firstRow="1" w:lastRow="0" w:firstColumn="1" w:lastColumn="0" w:noHBand="0" w:noVBand="1"/>
      </w:tblPr>
      <w:tblGrid>
        <w:gridCol w:w="675"/>
        <w:gridCol w:w="5987"/>
        <w:gridCol w:w="1914"/>
        <w:gridCol w:w="3048"/>
        <w:gridCol w:w="2835"/>
      </w:tblGrid>
      <w:tr w:rsidR="0075480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№</w:t>
            </w:r>
          </w:p>
          <w:p w:rsidR="004D43EF" w:rsidRPr="00037196" w:rsidRDefault="004D43EF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сроки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Место проведения</w:t>
            </w:r>
          </w:p>
        </w:tc>
      </w:tr>
      <w:tr w:rsidR="0075480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 xml:space="preserve">Открытие творческого сезона в коллективе </w:t>
            </w:r>
            <w:r w:rsidR="00754801" w:rsidRPr="00037196">
              <w:rPr>
                <w:sz w:val="24"/>
                <w:szCs w:val="24"/>
              </w:rPr>
              <w:t>«</w:t>
            </w:r>
            <w:r w:rsidR="00A16491" w:rsidRPr="00037196">
              <w:rPr>
                <w:sz w:val="24"/>
                <w:szCs w:val="24"/>
              </w:rPr>
              <w:t>Вас приветствует «Ветер перемен</w:t>
            </w:r>
            <w:r w:rsidR="00754801" w:rsidRPr="00037196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  <w:u w:val="single"/>
              </w:rPr>
              <w:t>4</w:t>
            </w:r>
            <w:r w:rsidR="00961F7E" w:rsidRPr="00037196">
              <w:rPr>
                <w:sz w:val="24"/>
                <w:szCs w:val="24"/>
                <w:u w:val="single"/>
              </w:rPr>
              <w:t>.09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0D" w:rsidRPr="00037196" w:rsidRDefault="00A16491" w:rsidP="004D4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Презентация-чаепитие</w:t>
            </w:r>
            <w:r w:rsidR="00754801" w:rsidRPr="00037196">
              <w:rPr>
                <w:sz w:val="24"/>
                <w:szCs w:val="24"/>
              </w:rPr>
              <w:t xml:space="preserve"> </w:t>
            </w:r>
          </w:p>
          <w:p w:rsidR="00754801" w:rsidRPr="00037196" w:rsidRDefault="00754801" w:rsidP="004D4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одной песни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каждую неделю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Конкурс одной песни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каждую неделю</w:t>
            </w:r>
          </w:p>
        </w:tc>
      </w:tr>
      <w:tr w:rsidR="00754801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01" w:rsidRPr="00037196" w:rsidRDefault="00A1649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7</w:t>
            </w:r>
            <w:r w:rsidR="0000502A" w:rsidRPr="00037196">
              <w:rPr>
                <w:sz w:val="24"/>
                <w:szCs w:val="24"/>
              </w:rPr>
              <w:t>сентября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01" w:rsidRPr="00037196" w:rsidRDefault="0075480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Беседа о професси</w:t>
            </w:r>
            <w:r w:rsidR="00CD5762" w:rsidRPr="00037196">
              <w:rPr>
                <w:sz w:val="24"/>
                <w:szCs w:val="24"/>
              </w:rPr>
              <w:t>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01" w:rsidRPr="00037196" w:rsidRDefault="00CD5762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Участие в осенней неделе добра «Меняй играя»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037196">
              <w:rPr>
                <w:sz w:val="24"/>
                <w:szCs w:val="24"/>
                <w:u w:val="single"/>
              </w:rPr>
              <w:t>5.10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Род.собрание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F129A1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4</w:t>
            </w:r>
            <w:r w:rsidR="00961F7E" w:rsidRPr="00037196">
              <w:rPr>
                <w:sz w:val="24"/>
                <w:szCs w:val="24"/>
              </w:rPr>
              <w:t>.09 18-00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Презентация-чаепитие (Экскурсия-по клубу, кабинетам</w:t>
            </w:r>
            <w:r w:rsidR="0008510D" w:rsidRPr="0003719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«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  <w:r w:rsidRPr="00037196">
              <w:rPr>
                <w:sz w:val="24"/>
                <w:szCs w:val="24"/>
              </w:rPr>
              <w:t>»</w:t>
            </w: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6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Уроки этикета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октябрь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Мероприятие для детей и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Дюц</w:t>
            </w:r>
            <w:proofErr w:type="spellEnd"/>
            <w:r w:rsidRPr="00037196">
              <w:rPr>
                <w:sz w:val="24"/>
                <w:szCs w:val="24"/>
              </w:rPr>
              <w:t xml:space="preserve"> </w:t>
            </w:r>
            <w:proofErr w:type="spellStart"/>
            <w:r w:rsidRPr="00037196">
              <w:rPr>
                <w:sz w:val="24"/>
                <w:szCs w:val="24"/>
              </w:rPr>
              <w:t>Алькор</w:t>
            </w:r>
            <w:proofErr w:type="spellEnd"/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7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24.12-30.01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8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Рождественские гаданья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14.01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9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proofErr w:type="spellStart"/>
            <w:r w:rsidRPr="00037196">
              <w:rPr>
                <w:sz w:val="24"/>
                <w:szCs w:val="24"/>
              </w:rPr>
              <w:t>Род.собрание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апрель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Беседа,</w:t>
            </w:r>
            <w:r w:rsidR="00935E2B" w:rsidRPr="00037196">
              <w:rPr>
                <w:sz w:val="24"/>
                <w:szCs w:val="24"/>
              </w:rPr>
              <w:t xml:space="preserve"> </w:t>
            </w:r>
            <w:r w:rsidRPr="00037196">
              <w:rPr>
                <w:sz w:val="24"/>
                <w:szCs w:val="24"/>
              </w:rPr>
              <w:t>отчет по итогам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10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апрель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ДТДМ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  <w:tr w:rsidR="00961F7E" w:rsidRPr="00037196" w:rsidTr="004D43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11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  <w:r w:rsidRPr="00037196">
              <w:rPr>
                <w:sz w:val="24"/>
                <w:szCs w:val="24"/>
              </w:rPr>
              <w:t>ежемесячно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7E" w:rsidRPr="00037196" w:rsidRDefault="00961F7E" w:rsidP="004D43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3D8" w:rsidRPr="00037196" w:rsidRDefault="005813D8" w:rsidP="004D43EF">
      <w:pPr>
        <w:pStyle w:val="4"/>
        <w:tabs>
          <w:tab w:val="clear" w:pos="360"/>
        </w:tabs>
      </w:pPr>
    </w:p>
    <w:p w:rsidR="00754801" w:rsidRPr="00037196" w:rsidRDefault="00754801" w:rsidP="004D43EF">
      <w:pPr>
        <w:pStyle w:val="4"/>
        <w:tabs>
          <w:tab w:val="clear" w:pos="360"/>
        </w:tabs>
        <w:ind w:left="495"/>
        <w:jc w:val="center"/>
      </w:pPr>
      <w:r w:rsidRPr="00037196">
        <w:t>ЛИЧНЫЙ ТВОРЧЕСКИЙ ПЛАН ПЕДАГОГА</w:t>
      </w:r>
    </w:p>
    <w:p w:rsidR="00754801" w:rsidRPr="00037196" w:rsidRDefault="00754801" w:rsidP="004D43EF"/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lang w:eastAsia="ru-RU"/>
        </w:rPr>
        <w:t xml:space="preserve">  </w:t>
      </w:r>
      <w:r w:rsidRPr="00037196">
        <w:rPr>
          <w:sz w:val="26"/>
          <w:szCs w:val="26"/>
          <w:lang w:eastAsia="ru-RU"/>
        </w:rPr>
        <w:t>1.Подготовка кабинета к работе (оформление кабинета, стенда)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2.Составление планов УВР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3.Составление расписания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4.Разработка планов-конспектов к занятиям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5.</w:t>
      </w:r>
      <w:r w:rsidR="00961F7E" w:rsidRPr="00037196">
        <w:rPr>
          <w:sz w:val="26"/>
          <w:szCs w:val="26"/>
          <w:lang w:eastAsia="ru-RU"/>
        </w:rPr>
        <w:t xml:space="preserve"> </w:t>
      </w:r>
      <w:proofErr w:type="gramStart"/>
      <w:r w:rsidR="00961F7E" w:rsidRPr="00037196">
        <w:rPr>
          <w:sz w:val="26"/>
          <w:szCs w:val="26"/>
          <w:lang w:eastAsia="ru-RU"/>
        </w:rPr>
        <w:t>Участие  в</w:t>
      </w:r>
      <w:proofErr w:type="gramEnd"/>
      <w:r w:rsidR="00961F7E" w:rsidRPr="00037196">
        <w:rPr>
          <w:sz w:val="26"/>
          <w:szCs w:val="26"/>
          <w:lang w:eastAsia="ru-RU"/>
        </w:rPr>
        <w:t xml:space="preserve"> МО и ГМО</w:t>
      </w:r>
    </w:p>
    <w:p w:rsidR="00754801" w:rsidRPr="00037196" w:rsidRDefault="00BA12D7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6.</w:t>
      </w:r>
      <w:r w:rsidR="00961F7E" w:rsidRPr="00037196">
        <w:rPr>
          <w:sz w:val="26"/>
          <w:szCs w:val="26"/>
          <w:lang w:eastAsia="ru-RU"/>
        </w:rPr>
        <w:t xml:space="preserve"> Самообразование по теме «</w:t>
      </w:r>
      <w:r w:rsidR="00961F7E" w:rsidRPr="00037196">
        <w:rPr>
          <w:color w:val="000000"/>
          <w:sz w:val="26"/>
          <w:szCs w:val="26"/>
        </w:rPr>
        <w:t xml:space="preserve">Воспитание музыкальной культуры </w:t>
      </w:r>
      <w:proofErr w:type="gramStart"/>
      <w:r w:rsidR="00961F7E" w:rsidRPr="00037196">
        <w:rPr>
          <w:color w:val="000000"/>
          <w:sz w:val="26"/>
          <w:szCs w:val="26"/>
        </w:rPr>
        <w:t>младших  школьников</w:t>
      </w:r>
      <w:proofErr w:type="gramEnd"/>
      <w:r w:rsidR="00961F7E" w:rsidRPr="00037196">
        <w:rPr>
          <w:color w:val="000000"/>
          <w:sz w:val="26"/>
          <w:szCs w:val="26"/>
        </w:rPr>
        <w:t xml:space="preserve"> на уроках музыки</w:t>
      </w:r>
      <w:r w:rsidRPr="00037196">
        <w:rPr>
          <w:color w:val="000000"/>
          <w:sz w:val="26"/>
          <w:szCs w:val="26"/>
        </w:rPr>
        <w:t>»</w:t>
      </w:r>
    </w:p>
    <w:p w:rsidR="00754801" w:rsidRPr="00037196" w:rsidRDefault="00754801" w:rsidP="004D43EF">
      <w:pPr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        7.</w:t>
      </w:r>
      <w:r w:rsidR="007B663E" w:rsidRPr="00037196">
        <w:rPr>
          <w:sz w:val="26"/>
          <w:szCs w:val="26"/>
          <w:lang w:eastAsia="ru-RU"/>
        </w:rPr>
        <w:t xml:space="preserve"> Посещение курсов</w:t>
      </w:r>
      <w:r w:rsidR="00961F7E" w:rsidRPr="00037196">
        <w:rPr>
          <w:sz w:val="26"/>
          <w:szCs w:val="26"/>
          <w:lang w:eastAsia="ru-RU"/>
        </w:rPr>
        <w:t>,</w:t>
      </w:r>
      <w:r w:rsidR="00935E2B" w:rsidRPr="00037196">
        <w:rPr>
          <w:sz w:val="26"/>
          <w:szCs w:val="26"/>
          <w:lang w:eastAsia="ru-RU"/>
        </w:rPr>
        <w:t xml:space="preserve"> </w:t>
      </w:r>
      <w:r w:rsidR="00961F7E" w:rsidRPr="00037196">
        <w:rPr>
          <w:sz w:val="26"/>
          <w:szCs w:val="26"/>
          <w:lang w:eastAsia="ru-RU"/>
        </w:rPr>
        <w:t>семинаров</w:t>
      </w:r>
      <w:r w:rsidR="007B663E" w:rsidRPr="00037196">
        <w:rPr>
          <w:sz w:val="26"/>
          <w:szCs w:val="26"/>
          <w:lang w:eastAsia="ru-RU"/>
        </w:rPr>
        <w:t xml:space="preserve"> повышения квалификации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8.</w:t>
      </w:r>
      <w:r w:rsidR="007B663E" w:rsidRPr="00037196">
        <w:rPr>
          <w:sz w:val="26"/>
          <w:szCs w:val="26"/>
          <w:lang w:eastAsia="ru-RU"/>
        </w:rPr>
        <w:t xml:space="preserve"> Участие в мастер-классах</w:t>
      </w:r>
      <w:r w:rsidR="00935E2B" w:rsidRPr="00037196">
        <w:rPr>
          <w:sz w:val="26"/>
          <w:szCs w:val="26"/>
          <w:lang w:eastAsia="ru-RU"/>
        </w:rPr>
        <w:t xml:space="preserve"> коллег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9.</w:t>
      </w:r>
      <w:r w:rsidR="007B663E" w:rsidRPr="00037196">
        <w:rPr>
          <w:sz w:val="26"/>
          <w:szCs w:val="26"/>
          <w:lang w:eastAsia="ru-RU"/>
        </w:rPr>
        <w:t xml:space="preserve"> Подбор литературы и дидактического материала к занятиям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10.</w:t>
      </w:r>
      <w:r w:rsidR="00935E2B" w:rsidRPr="00037196">
        <w:rPr>
          <w:sz w:val="26"/>
          <w:szCs w:val="26"/>
          <w:lang w:eastAsia="ru-RU"/>
        </w:rPr>
        <w:t xml:space="preserve"> Посещение городских семинаров и</w:t>
      </w:r>
      <w:r w:rsidR="007B663E" w:rsidRPr="00037196">
        <w:rPr>
          <w:sz w:val="26"/>
          <w:szCs w:val="26"/>
          <w:lang w:eastAsia="ru-RU"/>
        </w:rPr>
        <w:t xml:space="preserve"> ДТДМ</w:t>
      </w:r>
    </w:p>
    <w:p w:rsidR="00754801" w:rsidRPr="00037196" w:rsidRDefault="00754801" w:rsidP="004D43EF">
      <w:pPr>
        <w:pStyle w:val="a8"/>
        <w:ind w:left="495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11.</w:t>
      </w:r>
      <w:r w:rsidR="007B663E" w:rsidRPr="00037196">
        <w:rPr>
          <w:sz w:val="26"/>
          <w:szCs w:val="26"/>
          <w:lang w:eastAsia="ru-RU"/>
        </w:rPr>
        <w:t xml:space="preserve"> Личное участие в городских конкурсах</w:t>
      </w:r>
      <w:r w:rsidR="00935E2B" w:rsidRPr="00037196">
        <w:rPr>
          <w:sz w:val="26"/>
          <w:szCs w:val="26"/>
          <w:lang w:eastAsia="ru-RU"/>
        </w:rPr>
        <w:t xml:space="preserve"> и концертах</w:t>
      </w:r>
    </w:p>
    <w:p w:rsidR="00961F7E" w:rsidRPr="00037196" w:rsidRDefault="00961F7E" w:rsidP="004D43EF">
      <w:pPr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    </w:t>
      </w:r>
      <w:r w:rsidR="00754801" w:rsidRPr="00037196">
        <w:rPr>
          <w:sz w:val="26"/>
          <w:szCs w:val="26"/>
          <w:lang w:eastAsia="ru-RU"/>
        </w:rPr>
        <w:t xml:space="preserve">  </w:t>
      </w:r>
      <w:r w:rsidRPr="00037196">
        <w:rPr>
          <w:sz w:val="26"/>
          <w:szCs w:val="26"/>
          <w:lang w:eastAsia="ru-RU"/>
        </w:rPr>
        <w:t xml:space="preserve">  </w:t>
      </w:r>
    </w:p>
    <w:p w:rsidR="004D43EF" w:rsidRPr="00037196" w:rsidRDefault="004D43EF" w:rsidP="004D43EF">
      <w:pPr>
        <w:suppressAutoHyphens w:val="0"/>
        <w:jc w:val="center"/>
        <w:rPr>
          <w:b/>
          <w:sz w:val="26"/>
          <w:szCs w:val="26"/>
          <w:lang w:eastAsia="ru-RU"/>
        </w:rPr>
      </w:pPr>
      <w:bookmarkStart w:id="1" w:name="_Hlk85701611"/>
      <w:r w:rsidRPr="00037196">
        <w:rPr>
          <w:b/>
          <w:sz w:val="26"/>
          <w:szCs w:val="26"/>
          <w:lang w:eastAsia="ru-RU"/>
        </w:rPr>
        <w:t>Календарный учебно-тематический план т\о «Ветер перемен»</w:t>
      </w:r>
    </w:p>
    <w:p w:rsidR="004D43EF" w:rsidRPr="00037196" w:rsidRDefault="004D43EF" w:rsidP="004D43EF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 w:rsidRPr="00037196">
        <w:rPr>
          <w:b/>
          <w:sz w:val="26"/>
          <w:szCs w:val="26"/>
          <w:u w:val="single"/>
          <w:lang w:eastAsia="ru-RU"/>
        </w:rPr>
        <w:t xml:space="preserve"> Начальный уровень, 3год обучения (4часа)</w:t>
      </w:r>
    </w:p>
    <w:p w:rsidR="004D43EF" w:rsidRPr="00037196" w:rsidRDefault="004D43EF" w:rsidP="004D43EF">
      <w:pPr>
        <w:suppressAutoHyphens w:val="0"/>
        <w:jc w:val="center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по дополнительной общеобразовательной общеразвивающей программе </w:t>
      </w:r>
    </w:p>
    <w:p w:rsidR="004D43EF" w:rsidRPr="00037196" w:rsidRDefault="004D43EF" w:rsidP="004D43EF">
      <w:pPr>
        <w:suppressAutoHyphens w:val="0"/>
        <w:jc w:val="center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«Волшебная страна звуков +» </w:t>
      </w:r>
    </w:p>
    <w:p w:rsidR="004D43EF" w:rsidRPr="00037196" w:rsidRDefault="004D43EF" w:rsidP="004D43EF">
      <w:pPr>
        <w:suppressAutoHyphens w:val="0"/>
        <w:jc w:val="center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>на 2021-2022 учебный год</w:t>
      </w:r>
    </w:p>
    <w:p w:rsidR="004D43EF" w:rsidRPr="00037196" w:rsidRDefault="004D43EF" w:rsidP="004D43EF">
      <w:pPr>
        <w:suppressAutoHyphens w:val="0"/>
        <w:jc w:val="both"/>
        <w:rPr>
          <w:color w:val="000000"/>
          <w:sz w:val="26"/>
          <w:szCs w:val="26"/>
          <w:lang w:eastAsia="zh-CN"/>
        </w:rPr>
      </w:pPr>
      <w:r w:rsidRPr="00037196">
        <w:rPr>
          <w:b/>
          <w:i/>
          <w:color w:val="000000"/>
          <w:sz w:val="26"/>
          <w:szCs w:val="26"/>
          <w:lang w:eastAsia="zh-CN"/>
        </w:rPr>
        <w:t xml:space="preserve">Цель программы: </w:t>
      </w:r>
      <w:r w:rsidRPr="00037196">
        <w:rPr>
          <w:color w:val="000000"/>
          <w:sz w:val="26"/>
          <w:szCs w:val="26"/>
          <w:lang w:eastAsia="zh-CN"/>
        </w:rPr>
        <w:t>формирование эмоционально-ценностного отношения к музыке средством вокального искусства через занятия в детском коллективе.</w:t>
      </w:r>
    </w:p>
    <w:p w:rsidR="004D43EF" w:rsidRPr="00037196" w:rsidRDefault="004D43EF" w:rsidP="004D43EF">
      <w:pPr>
        <w:suppressAutoHyphens w:val="0"/>
        <w:jc w:val="both"/>
        <w:rPr>
          <w:b/>
          <w:bCs/>
          <w:i/>
          <w:iCs/>
          <w:sz w:val="26"/>
          <w:szCs w:val="26"/>
          <w:lang w:eastAsia="ru-RU"/>
        </w:rPr>
      </w:pPr>
      <w:r w:rsidRPr="00037196">
        <w:rPr>
          <w:b/>
          <w:bCs/>
          <w:i/>
          <w:sz w:val="26"/>
          <w:szCs w:val="26"/>
          <w:lang w:eastAsia="ru-RU"/>
        </w:rPr>
        <w:t>Задачи,</w:t>
      </w:r>
      <w:r w:rsidRPr="00037196">
        <w:rPr>
          <w:sz w:val="26"/>
          <w:szCs w:val="26"/>
          <w:lang w:eastAsia="ru-RU"/>
        </w:rPr>
        <w:t xml:space="preserve"> решаемые в процессе реализации программы:</w:t>
      </w:r>
    </w:p>
    <w:p w:rsidR="004D43EF" w:rsidRPr="00037196" w:rsidRDefault="004D43EF" w:rsidP="004D43EF">
      <w:pPr>
        <w:suppressAutoHyphens w:val="0"/>
        <w:jc w:val="both"/>
        <w:rPr>
          <w:bCs/>
          <w:iCs/>
          <w:sz w:val="26"/>
          <w:szCs w:val="26"/>
          <w:lang w:eastAsia="ru-RU"/>
        </w:rPr>
      </w:pPr>
      <w:r w:rsidRPr="00037196">
        <w:rPr>
          <w:bCs/>
          <w:iCs/>
          <w:sz w:val="26"/>
          <w:szCs w:val="26"/>
          <w:lang w:eastAsia="ru-RU"/>
        </w:rPr>
        <w:t>Образовательные:</w:t>
      </w:r>
    </w:p>
    <w:p w:rsidR="004D43EF" w:rsidRPr="00037196" w:rsidRDefault="004D43EF" w:rsidP="00BF775C">
      <w:pPr>
        <w:numPr>
          <w:ilvl w:val="0"/>
          <w:numId w:val="8"/>
        </w:numPr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37196">
        <w:rPr>
          <w:rFonts w:cs="Calibri"/>
          <w:bCs/>
          <w:iCs/>
          <w:sz w:val="26"/>
          <w:szCs w:val="26"/>
          <w:lang w:eastAsia="zh-CN"/>
        </w:rPr>
        <w:t>формирование певческих умений и навыков;</w:t>
      </w:r>
    </w:p>
    <w:p w:rsidR="004D43EF" w:rsidRPr="00037196" w:rsidRDefault="004D43EF" w:rsidP="00BF775C">
      <w:pPr>
        <w:numPr>
          <w:ilvl w:val="0"/>
          <w:numId w:val="8"/>
        </w:numPr>
        <w:suppressAutoHyphens w:val="0"/>
        <w:jc w:val="both"/>
        <w:rPr>
          <w:rFonts w:cs="Calibri"/>
          <w:sz w:val="26"/>
          <w:szCs w:val="26"/>
          <w:lang w:eastAsia="zh-CN"/>
        </w:rPr>
      </w:pPr>
      <w:r w:rsidRPr="00037196">
        <w:rPr>
          <w:rFonts w:cs="Calibri"/>
          <w:bCs/>
          <w:iCs/>
          <w:sz w:val="26"/>
          <w:szCs w:val="26"/>
          <w:lang w:eastAsia="zh-CN"/>
        </w:rPr>
        <w:t>овладение навыками бережного отношения к своему голосовому аппарату;</w:t>
      </w:r>
    </w:p>
    <w:p w:rsidR="004D43EF" w:rsidRPr="00037196" w:rsidRDefault="004D43EF" w:rsidP="00BF775C">
      <w:pPr>
        <w:numPr>
          <w:ilvl w:val="0"/>
          <w:numId w:val="8"/>
        </w:numPr>
        <w:suppressAutoHyphens w:val="0"/>
        <w:jc w:val="both"/>
        <w:rPr>
          <w:rFonts w:cs="Calibri"/>
          <w:sz w:val="26"/>
          <w:szCs w:val="26"/>
          <w:lang w:eastAsia="zh-CN"/>
        </w:rPr>
      </w:pPr>
      <w:r w:rsidRPr="00037196">
        <w:rPr>
          <w:rFonts w:cs="Calibri"/>
          <w:sz w:val="26"/>
          <w:szCs w:val="26"/>
          <w:lang w:eastAsia="zh-CN"/>
        </w:rPr>
        <w:t>обучение основам теории музыки и нотной грамоты.</w:t>
      </w:r>
    </w:p>
    <w:p w:rsidR="004D43EF" w:rsidRPr="00037196" w:rsidRDefault="004D43EF" w:rsidP="004D43EF">
      <w:pPr>
        <w:suppressAutoHyphens w:val="0"/>
        <w:jc w:val="both"/>
        <w:rPr>
          <w:bCs/>
          <w:iCs/>
          <w:sz w:val="26"/>
          <w:szCs w:val="26"/>
          <w:lang w:eastAsia="ru-RU"/>
        </w:rPr>
      </w:pPr>
      <w:r w:rsidRPr="00037196">
        <w:rPr>
          <w:bCs/>
          <w:iCs/>
          <w:sz w:val="26"/>
          <w:szCs w:val="26"/>
          <w:lang w:eastAsia="ru-RU"/>
        </w:rPr>
        <w:t>Развивающие:</w:t>
      </w:r>
    </w:p>
    <w:p w:rsidR="004D43EF" w:rsidRPr="00037196" w:rsidRDefault="004D43EF" w:rsidP="00BF775C">
      <w:pPr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37196">
        <w:rPr>
          <w:rFonts w:cs="Calibri"/>
          <w:bCs/>
          <w:iCs/>
          <w:sz w:val="26"/>
          <w:szCs w:val="26"/>
          <w:lang w:eastAsia="zh-CN"/>
        </w:rPr>
        <w:t>формирование базовых музыкальных способностей: координация голоса и слуха, чувства метроритма;</w:t>
      </w:r>
    </w:p>
    <w:p w:rsidR="004D43EF" w:rsidRPr="00037196" w:rsidRDefault="004D43EF" w:rsidP="00BF775C">
      <w:pPr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rFonts w:cs="Calibri"/>
          <w:color w:val="000000"/>
          <w:sz w:val="26"/>
          <w:szCs w:val="26"/>
          <w:lang w:eastAsia="zh-CN"/>
        </w:rPr>
      </w:pPr>
      <w:r w:rsidRPr="00037196">
        <w:rPr>
          <w:rFonts w:cs="Calibri"/>
          <w:sz w:val="26"/>
          <w:szCs w:val="26"/>
          <w:lang w:eastAsia="zh-CN"/>
        </w:rPr>
        <w:t xml:space="preserve">развитие образного и ассоциативного мышления, творческого воображения, </w:t>
      </w:r>
    </w:p>
    <w:p w:rsidR="004D43EF" w:rsidRPr="00037196" w:rsidRDefault="004D43EF" w:rsidP="00BF775C">
      <w:pPr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rFonts w:cs="Calibri"/>
          <w:sz w:val="26"/>
          <w:szCs w:val="26"/>
          <w:lang w:eastAsia="zh-CN"/>
        </w:rPr>
      </w:pPr>
      <w:r w:rsidRPr="00037196">
        <w:rPr>
          <w:rFonts w:cs="Calibri"/>
          <w:color w:val="000000"/>
          <w:sz w:val="26"/>
          <w:szCs w:val="26"/>
          <w:lang w:eastAsia="zh-CN"/>
        </w:rPr>
        <w:t>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4D43EF" w:rsidRPr="00037196" w:rsidRDefault="004D43EF" w:rsidP="00BF775C">
      <w:pPr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37196">
        <w:rPr>
          <w:rFonts w:cs="Calibri"/>
          <w:sz w:val="26"/>
          <w:szCs w:val="26"/>
          <w:lang w:eastAsia="zh-CN"/>
        </w:rPr>
        <w:t>развитие интереса детей к разным музыкальным жанрам.</w:t>
      </w:r>
    </w:p>
    <w:p w:rsidR="004D43EF" w:rsidRPr="00037196" w:rsidRDefault="004D43EF" w:rsidP="004D43EF">
      <w:pPr>
        <w:suppressAutoHyphens w:val="0"/>
        <w:jc w:val="both"/>
        <w:rPr>
          <w:bCs/>
          <w:iCs/>
          <w:sz w:val="26"/>
          <w:szCs w:val="26"/>
          <w:lang w:eastAsia="ru-RU"/>
        </w:rPr>
      </w:pPr>
      <w:r w:rsidRPr="00037196">
        <w:rPr>
          <w:bCs/>
          <w:iCs/>
          <w:sz w:val="26"/>
          <w:szCs w:val="26"/>
          <w:lang w:eastAsia="ru-RU"/>
        </w:rPr>
        <w:t>Воспитательные:</w:t>
      </w:r>
    </w:p>
    <w:p w:rsidR="004D43EF" w:rsidRPr="00037196" w:rsidRDefault="004D43EF" w:rsidP="00BF775C">
      <w:pPr>
        <w:numPr>
          <w:ilvl w:val="0"/>
          <w:numId w:val="7"/>
        </w:numPr>
        <w:suppressAutoHyphens w:val="0"/>
        <w:ind w:hanging="294"/>
        <w:jc w:val="both"/>
        <w:rPr>
          <w:bCs/>
          <w:iCs/>
          <w:sz w:val="26"/>
          <w:szCs w:val="26"/>
          <w:lang w:eastAsia="ru-RU"/>
        </w:rPr>
      </w:pPr>
      <w:r w:rsidRPr="00037196">
        <w:rPr>
          <w:bCs/>
          <w:iCs/>
          <w:sz w:val="26"/>
          <w:szCs w:val="26"/>
          <w:lang w:eastAsia="ru-RU"/>
        </w:rPr>
        <w:t>воспитание культуры поведения в детском вокальном коллективе</w:t>
      </w:r>
      <w:r w:rsidRPr="00037196">
        <w:rPr>
          <w:sz w:val="26"/>
          <w:szCs w:val="26"/>
          <w:lang w:eastAsia="ru-RU"/>
        </w:rPr>
        <w:t xml:space="preserve">, терпения и усидчивости; </w:t>
      </w:r>
    </w:p>
    <w:p w:rsidR="004D43EF" w:rsidRPr="00037196" w:rsidRDefault="004D43EF" w:rsidP="00BF775C">
      <w:pPr>
        <w:numPr>
          <w:ilvl w:val="0"/>
          <w:numId w:val="7"/>
        </w:numPr>
        <w:suppressAutoHyphens w:val="0"/>
        <w:ind w:hanging="294"/>
        <w:jc w:val="both"/>
        <w:rPr>
          <w:bCs/>
          <w:iCs/>
          <w:sz w:val="26"/>
          <w:szCs w:val="26"/>
          <w:lang w:eastAsia="ru-RU"/>
        </w:rPr>
      </w:pPr>
      <w:r w:rsidRPr="00037196">
        <w:rPr>
          <w:bCs/>
          <w:iCs/>
          <w:sz w:val="26"/>
          <w:szCs w:val="26"/>
          <w:lang w:eastAsia="ru-RU"/>
        </w:rPr>
        <w:t>формирование дружеских, товарищеских отношений между детьми.</w:t>
      </w:r>
    </w:p>
    <w:p w:rsidR="004D43EF" w:rsidRPr="00037196" w:rsidRDefault="004D43EF" w:rsidP="004D43EF">
      <w:pPr>
        <w:suppressAutoHyphens w:val="0"/>
        <w:jc w:val="both"/>
        <w:rPr>
          <w:bCs/>
          <w:iCs/>
          <w:sz w:val="28"/>
          <w:szCs w:val="28"/>
          <w:lang w:eastAsia="ru-RU"/>
        </w:rPr>
      </w:pPr>
    </w:p>
    <w:tbl>
      <w:tblPr>
        <w:tblW w:w="14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6803"/>
        <w:gridCol w:w="992"/>
        <w:gridCol w:w="1134"/>
        <w:gridCol w:w="2410"/>
        <w:gridCol w:w="2127"/>
      </w:tblGrid>
      <w:tr w:rsidR="004D43EF" w:rsidRPr="00037196" w:rsidTr="004D43EF">
        <w:trPr>
          <w:trHeight w:val="58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80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контроля</w:t>
            </w:r>
          </w:p>
        </w:tc>
      </w:tr>
      <w:tr w:rsidR="004D43EF" w:rsidRPr="00037196" w:rsidTr="004D43EF">
        <w:trPr>
          <w:trHeight w:val="140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9"/>
        </w:trPr>
        <w:tc>
          <w:tcPr>
            <w:tcW w:w="14885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СЕНТЯБРЬ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Певческая установка. Правила т/безопасности. Слушание репертуара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Беседа, Инструктаж 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Анализ </w:t>
            </w:r>
            <w:proofErr w:type="spellStart"/>
            <w:r w:rsidRPr="00037196">
              <w:rPr>
                <w:color w:val="000000"/>
                <w:lang w:eastAsia="ru-RU"/>
              </w:rPr>
              <w:t>произв-ий</w:t>
            </w:r>
            <w:proofErr w:type="spellEnd"/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Пение упражнений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19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lang w:eastAsia="ru-RU"/>
              </w:rPr>
              <w:t>Развитие артикуляционного аппарата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Объяснение материала 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Наблюдение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14.09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Укрепление дыхательной функции, повторение репертуара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Объяснение материала 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4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1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21.09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4D43EF" w:rsidRPr="00037196" w:rsidTr="004D43EF">
        <w:trPr>
          <w:trHeight w:val="15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28.09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грамоты. Средства музыкальной выразительности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Знакомство с темой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2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30.09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Слушание музыки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17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18 часов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4. 5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13. 5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 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2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31 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hd w:val="clear" w:color="auto" w:fill="FFFFFF"/>
        <w:tabs>
          <w:tab w:val="left" w:pos="13730"/>
        </w:tabs>
        <w:suppressAutoHyphens w:val="0"/>
        <w:ind w:right="-550"/>
        <w:rPr>
          <w:color w:val="000000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87"/>
        <w:gridCol w:w="992"/>
        <w:gridCol w:w="1134"/>
        <w:gridCol w:w="2410"/>
        <w:gridCol w:w="2126"/>
      </w:tblGrid>
      <w:tr w:rsidR="004D43EF" w:rsidRPr="00037196" w:rsidTr="004D43EF">
        <w:trPr>
          <w:trHeight w:val="141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08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контроля</w:t>
            </w:r>
          </w:p>
        </w:tc>
      </w:tr>
      <w:tr w:rsidR="004D43EF" w:rsidRPr="00037196" w:rsidTr="004D43EF">
        <w:trPr>
          <w:trHeight w:val="562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8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84"/>
        </w:trPr>
        <w:tc>
          <w:tcPr>
            <w:tcW w:w="14884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ОКТЯБРЬ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Наблюдение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Показ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14.10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21.10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грамоты. Повторение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Слушание музыки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5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28.10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1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246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16часов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12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8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246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Индив</w:t>
            </w:r>
            <w:proofErr w:type="spellEnd"/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12часов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D43EF" w:rsidRPr="00037196" w:rsidRDefault="004D43EF" w:rsidP="004D43EF">
            <w:pPr>
              <w:suppressAutoHyphens w:val="0"/>
              <w:ind w:right="-246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28часов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hd w:val="clear" w:color="auto" w:fill="FFFFFF"/>
        <w:tabs>
          <w:tab w:val="left" w:pos="12893"/>
        </w:tabs>
        <w:suppressAutoHyphens w:val="0"/>
        <w:ind w:right="-550"/>
        <w:rPr>
          <w:color w:val="000000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6803"/>
        <w:gridCol w:w="992"/>
        <w:gridCol w:w="1134"/>
        <w:gridCol w:w="2410"/>
        <w:gridCol w:w="2126"/>
      </w:tblGrid>
      <w:tr w:rsidR="004D43EF" w:rsidRPr="00037196" w:rsidTr="004D43EF">
        <w:trPr>
          <w:trHeight w:val="120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80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контроля</w:t>
            </w:r>
          </w:p>
        </w:tc>
      </w:tr>
      <w:tr w:rsidR="004D43EF" w:rsidRPr="00037196" w:rsidTr="004D43EF">
        <w:trPr>
          <w:trHeight w:val="124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420"/>
        </w:trPr>
        <w:tc>
          <w:tcPr>
            <w:tcW w:w="14884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НОЯБРЬ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Повтор.-закрепление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3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7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2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2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Основы музыкальной грамоты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7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2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30.11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Конкурсы, концерты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1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16часов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12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86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12часов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7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80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28часов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6520"/>
        <w:gridCol w:w="992"/>
        <w:gridCol w:w="1134"/>
        <w:gridCol w:w="2410"/>
        <w:gridCol w:w="2126"/>
      </w:tblGrid>
      <w:tr w:rsidR="004D43EF" w:rsidRPr="00037196" w:rsidTr="004D43EF">
        <w:trPr>
          <w:trHeight w:val="58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4D43EF">
        <w:trPr>
          <w:trHeight w:val="5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58"/>
        </w:trPr>
        <w:tc>
          <w:tcPr>
            <w:tcW w:w="14742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ДЕКАБРЬ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</w:t>
            </w:r>
            <w:proofErr w:type="spellStart"/>
            <w:r w:rsidRPr="00037196">
              <w:rPr>
                <w:color w:val="000000"/>
                <w:lang w:eastAsia="ru-RU"/>
              </w:rPr>
              <w:t>репертуа</w:t>
            </w:r>
            <w:proofErr w:type="spellEnd"/>
            <w:r w:rsidRPr="00037196">
              <w:rPr>
                <w:color w:val="000000"/>
                <w:lang w:eastAsia="ru-RU"/>
              </w:rPr>
              <w:t xml:space="preserve"> 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5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4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14.12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Объяснение мат.-ла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50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0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21.12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Промежуточная аттестация</w:t>
            </w:r>
            <w:r w:rsidRPr="00037196">
              <w:rPr>
                <w:color w:val="000000"/>
                <w:lang w:eastAsia="ru-RU"/>
              </w:rPr>
              <w:t xml:space="preserve"> Основы музыкальной грамоты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Проверочное занятие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Контрольное занятие</w:t>
            </w:r>
          </w:p>
        </w:tc>
      </w:tr>
      <w:tr w:rsidR="004D43EF" w:rsidRPr="00037196" w:rsidTr="004D43EF">
        <w:trPr>
          <w:trHeight w:val="30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28.12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Воплощение сценического образа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4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30.12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с микрофоном.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1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18 часов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4. 5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13. 5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2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31часов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  <w:r w:rsidRPr="00037196">
        <w:rPr>
          <w:color w:val="000000"/>
          <w:lang w:eastAsia="ru-RU"/>
        </w:rPr>
        <w:tab/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6520"/>
        <w:gridCol w:w="992"/>
        <w:gridCol w:w="1134"/>
        <w:gridCol w:w="2410"/>
        <w:gridCol w:w="2126"/>
      </w:tblGrid>
      <w:tr w:rsidR="004D43EF" w:rsidRPr="00037196" w:rsidTr="004D43EF">
        <w:trPr>
          <w:trHeight w:val="186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4D43EF">
        <w:trPr>
          <w:trHeight w:val="175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9"/>
        </w:trPr>
        <w:tc>
          <w:tcPr>
            <w:tcW w:w="14742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ЯНВАРЬ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11.01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Правила т/безопасности. 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Инструктаж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13.01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38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18.01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9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20.01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2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25.01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18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27.01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12 часов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6. 5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19. 5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2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9часов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2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21часов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6520"/>
        <w:gridCol w:w="992"/>
        <w:gridCol w:w="1134"/>
        <w:gridCol w:w="2410"/>
        <w:gridCol w:w="2126"/>
      </w:tblGrid>
      <w:tr w:rsidR="004D43EF" w:rsidRPr="00037196" w:rsidTr="004D43EF">
        <w:trPr>
          <w:trHeight w:val="58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4D43EF">
        <w:trPr>
          <w:trHeight w:val="176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165"/>
        </w:trPr>
        <w:tc>
          <w:tcPr>
            <w:tcW w:w="14742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ФЕВРАЛЬ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 темы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 темы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37196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50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1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17.02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0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24.02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16 часов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12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3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12часов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28часов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p w:rsidR="004D43EF" w:rsidRPr="00037196" w:rsidRDefault="004D43EF" w:rsidP="004D43EF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6520"/>
        <w:gridCol w:w="992"/>
        <w:gridCol w:w="1134"/>
        <w:gridCol w:w="2410"/>
        <w:gridCol w:w="2126"/>
      </w:tblGrid>
      <w:tr w:rsidR="004D43EF" w:rsidRPr="00037196" w:rsidTr="004D43EF">
        <w:trPr>
          <w:trHeight w:val="58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4D43EF">
        <w:trPr>
          <w:trHeight w:val="5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58"/>
        </w:trPr>
        <w:tc>
          <w:tcPr>
            <w:tcW w:w="14742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МАРТ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 темы</w:t>
            </w:r>
          </w:p>
        </w:tc>
      </w:tr>
      <w:tr w:rsidR="004D43EF" w:rsidRPr="00037196" w:rsidTr="004D43EF">
        <w:trPr>
          <w:trHeight w:val="19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Объяснение мат.-ла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Объяснение материала,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4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lang w:eastAsia="ru-RU"/>
              </w:rPr>
            </w:pPr>
            <w:r w:rsidRPr="00037196">
              <w:rPr>
                <w:lang w:eastAsia="ru-RU"/>
              </w:rPr>
              <w:t>17.03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Воплощение сценического образа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1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2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24.03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29.03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Запись музыкальных фонограмм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7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31.03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выступления. Повторение репертуара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proofErr w:type="spellStart"/>
            <w:r w:rsidRPr="00037196">
              <w:rPr>
                <w:color w:val="000000"/>
                <w:sz w:val="22"/>
                <w:szCs w:val="22"/>
                <w:lang w:eastAsia="ru-RU"/>
              </w:rPr>
              <w:t>Концерт.выступление</w:t>
            </w:r>
            <w:proofErr w:type="spellEnd"/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6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18 часов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4.5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13.5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5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19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31часов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6520"/>
        <w:gridCol w:w="992"/>
        <w:gridCol w:w="1134"/>
        <w:gridCol w:w="2410"/>
        <w:gridCol w:w="2126"/>
      </w:tblGrid>
      <w:tr w:rsidR="004D43EF" w:rsidRPr="00037196" w:rsidTr="004D43EF">
        <w:trPr>
          <w:trHeight w:val="155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4D43EF">
        <w:trPr>
          <w:trHeight w:val="28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95"/>
        </w:trPr>
        <w:tc>
          <w:tcPr>
            <w:tcW w:w="14742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АПРЕЛЬ</w:t>
            </w:r>
          </w:p>
        </w:tc>
      </w:tr>
      <w:tr w:rsidR="004D43EF" w:rsidRPr="00037196" w:rsidTr="004D43EF">
        <w:trPr>
          <w:trHeight w:val="28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3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7.04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19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12. 04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концерты. Запись музыкальных фонограмм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Закрепление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14. 04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с микрофоном. Воплощение образа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6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19. 04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Промежуточная аттестация</w:t>
            </w:r>
            <w:r w:rsidRPr="00037196">
              <w:rPr>
                <w:color w:val="000000"/>
                <w:lang w:eastAsia="ru-RU"/>
              </w:rPr>
              <w:t xml:space="preserve"> 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Закрепление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7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21. 04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Сводные репетиции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Выступление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5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26. 04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Закрепление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28. 04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Закрепление 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70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16часов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12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16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29часов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6520"/>
        <w:gridCol w:w="992"/>
        <w:gridCol w:w="1134"/>
        <w:gridCol w:w="2410"/>
        <w:gridCol w:w="2126"/>
      </w:tblGrid>
      <w:tr w:rsidR="004D43EF" w:rsidRPr="00037196" w:rsidTr="004D43EF">
        <w:trPr>
          <w:trHeight w:val="357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4D43EF">
        <w:trPr>
          <w:trHeight w:val="277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9"/>
        </w:trPr>
        <w:tc>
          <w:tcPr>
            <w:tcW w:w="14742" w:type="dxa"/>
            <w:gridSpan w:val="7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МАЙ</w:t>
            </w:r>
          </w:p>
        </w:tc>
      </w:tr>
      <w:tr w:rsidR="004D43EF" w:rsidRPr="00037196" w:rsidTr="004D43EF">
        <w:trPr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навыков, пение упражнений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Повторение-закрепление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4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Повторение-закрепление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17. 05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Повторение-закрепление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19. 05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Сводные репетиции Работа с микрофоном.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24. 05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Сводные репетиции, воплощение </w:t>
            </w:r>
            <w:proofErr w:type="spellStart"/>
            <w:r w:rsidRPr="00037196">
              <w:rPr>
                <w:color w:val="000000"/>
                <w:lang w:eastAsia="ru-RU"/>
              </w:rPr>
              <w:t>сценич</w:t>
            </w:r>
            <w:proofErr w:type="spellEnd"/>
            <w:r w:rsidRPr="00037196">
              <w:rPr>
                <w:color w:val="000000"/>
                <w:lang w:eastAsia="ru-RU"/>
              </w:rPr>
              <w:t>. образа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Повторение-закрепление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12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Репетиции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31.05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110" w:hanging="106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14 часов 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3.5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10.5</w:t>
            </w: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12часов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18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26часов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144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5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Индивид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19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253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37196">
        <w:rPr>
          <w:b/>
          <w:sz w:val="28"/>
          <w:szCs w:val="28"/>
          <w:lang w:eastAsia="ru-RU"/>
        </w:rPr>
        <w:t>Пояснительная записка программы ИОМ</w:t>
      </w:r>
    </w:p>
    <w:p w:rsidR="004D43EF" w:rsidRPr="00037196" w:rsidRDefault="004D43EF" w:rsidP="004D43EF">
      <w:pPr>
        <w:suppressAutoHyphens w:val="0"/>
        <w:jc w:val="center"/>
        <w:rPr>
          <w:sz w:val="28"/>
          <w:szCs w:val="28"/>
          <w:lang w:eastAsia="ru-RU"/>
        </w:rPr>
      </w:pPr>
    </w:p>
    <w:p w:rsidR="004D43EF" w:rsidRPr="00037196" w:rsidRDefault="004D43EF" w:rsidP="004D43E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    Программа индивидуального обучения ориентирована на данного ребенка в связи с большой его заинтересованностью к вокальной музыке. </w:t>
      </w:r>
      <w:r w:rsidRPr="00037196">
        <w:rPr>
          <w:iCs/>
          <w:sz w:val="26"/>
          <w:szCs w:val="26"/>
          <w:lang w:eastAsia="ru-RU"/>
        </w:rPr>
        <w:t>Русанов Александр -</w:t>
      </w:r>
      <w:r w:rsidRPr="00037196">
        <w:rPr>
          <w:i/>
          <w:iCs/>
          <w:sz w:val="26"/>
          <w:szCs w:val="26"/>
          <w:lang w:eastAsia="ru-RU"/>
        </w:rPr>
        <w:t xml:space="preserve"> </w:t>
      </w:r>
      <w:r w:rsidRPr="00037196">
        <w:rPr>
          <w:sz w:val="26"/>
          <w:szCs w:val="26"/>
          <w:lang w:eastAsia="ru-RU"/>
        </w:rPr>
        <w:t xml:space="preserve">учащийся 5 класса СОШ№14. В коллективе Александр занимается третий год и второй год по программе ИОМ, прежде он отучился 2года по образовательной программе РЭР «Кроха», закончив обучение. </w:t>
      </w:r>
    </w:p>
    <w:p w:rsidR="004D43EF" w:rsidRPr="00037196" w:rsidRDefault="004D43EF" w:rsidP="004D43E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Благодаря занятиям по программе ИОМ Саша смог получать более сложный вокальный материал, чем его сверстники в группе, а так же обладая хорошими вокальными данными: </w:t>
      </w:r>
      <w:proofErr w:type="gramStart"/>
      <w:r w:rsidRPr="00037196">
        <w:rPr>
          <w:sz w:val="26"/>
          <w:szCs w:val="26"/>
          <w:lang w:eastAsia="ru-RU"/>
        </w:rPr>
        <w:t>отличным  динамическим</w:t>
      </w:r>
      <w:proofErr w:type="gramEnd"/>
      <w:r w:rsidRPr="00037196">
        <w:rPr>
          <w:sz w:val="26"/>
          <w:szCs w:val="26"/>
          <w:lang w:eastAsia="ru-RU"/>
        </w:rPr>
        <w:t xml:space="preserve">  и гармоническим слухом, чувством ритма, музыкальной  памятью, смог быстро выучить и подготовить для участия в конкурсах более сложные произведения. </w:t>
      </w:r>
      <w:proofErr w:type="gramStart"/>
      <w:r w:rsidRPr="00037196">
        <w:rPr>
          <w:sz w:val="26"/>
          <w:szCs w:val="26"/>
          <w:lang w:eastAsia="ru-RU"/>
        </w:rPr>
        <w:t>Благодаря  трудолюбию</w:t>
      </w:r>
      <w:proofErr w:type="gramEnd"/>
      <w:r w:rsidRPr="00037196">
        <w:rPr>
          <w:sz w:val="26"/>
          <w:szCs w:val="26"/>
          <w:lang w:eastAsia="ru-RU"/>
        </w:rPr>
        <w:t xml:space="preserve">, упорству и занятиям, Александр  получал возможность иметь более углубленные знания и навыки по данной программе. Работа по индивидуальному маршруту даёт возможность Александру выучить новые (более сложные) вокальные произведения, поработать над </w:t>
      </w:r>
      <w:proofErr w:type="gramStart"/>
      <w:r w:rsidRPr="00037196">
        <w:rPr>
          <w:sz w:val="26"/>
          <w:szCs w:val="26"/>
          <w:lang w:eastAsia="ru-RU"/>
        </w:rPr>
        <w:t>техникой  вокального</w:t>
      </w:r>
      <w:proofErr w:type="gramEnd"/>
      <w:r w:rsidRPr="00037196">
        <w:rPr>
          <w:sz w:val="26"/>
          <w:szCs w:val="26"/>
          <w:lang w:eastAsia="ru-RU"/>
        </w:rPr>
        <w:t xml:space="preserve"> исполнения (расширить диапазон) и  научиться актёрскому мастерству. Благодаря занятиям по программе Саше удалось стать: лауреатом 1степени Регионального конкурса «Солнечный круг» в номинации соло, лауреатом 3степени в номинации ансамбль, стать участником в конкурсе чтецов.</w:t>
      </w:r>
    </w:p>
    <w:p w:rsidR="004D43EF" w:rsidRPr="00037196" w:rsidRDefault="004D43EF" w:rsidP="004D43E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 (победителем 1этапа), лауреатом 2степени конкурса «Музыкальная капель» в рамках фестиваля «Весенняя мозаика»</w:t>
      </w:r>
    </w:p>
    <w:p w:rsidR="004D43EF" w:rsidRPr="00037196" w:rsidRDefault="004D43EF" w:rsidP="004D43E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37196">
        <w:rPr>
          <w:sz w:val="26"/>
          <w:szCs w:val="26"/>
          <w:lang w:eastAsia="ru-RU"/>
        </w:rPr>
        <w:t xml:space="preserve">В новом учебном году планируется дальнейшая работа с </w:t>
      </w:r>
      <w:r w:rsidRPr="00037196">
        <w:rPr>
          <w:iCs/>
          <w:sz w:val="26"/>
          <w:szCs w:val="26"/>
          <w:lang w:eastAsia="ru-RU"/>
        </w:rPr>
        <w:t>Русановым Александром. По программе ИОМ</w:t>
      </w:r>
      <w:r w:rsidRPr="00037196">
        <w:rPr>
          <w:sz w:val="26"/>
          <w:szCs w:val="26"/>
          <w:lang w:eastAsia="ru-RU"/>
        </w:rPr>
        <w:t xml:space="preserve"> </w:t>
      </w:r>
      <w:proofErr w:type="gramStart"/>
      <w:r w:rsidRPr="00037196">
        <w:rPr>
          <w:sz w:val="26"/>
          <w:szCs w:val="26"/>
          <w:lang w:eastAsia="ru-RU"/>
        </w:rPr>
        <w:t>предполагается  выучить</w:t>
      </w:r>
      <w:proofErr w:type="gramEnd"/>
      <w:r w:rsidRPr="00037196">
        <w:rPr>
          <w:sz w:val="26"/>
          <w:szCs w:val="26"/>
          <w:lang w:eastAsia="ru-RU"/>
        </w:rPr>
        <w:t xml:space="preserve"> новые сольные номера, с которыми  Саша будет выступать на концертах и конкурсах, повышая свой уровень знаний и умений.</w:t>
      </w:r>
    </w:p>
    <w:p w:rsidR="004D43EF" w:rsidRPr="00037196" w:rsidRDefault="004D43EF" w:rsidP="004D43EF">
      <w:pPr>
        <w:suppressAutoHyphens w:val="0"/>
        <w:jc w:val="both"/>
        <w:rPr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both"/>
        <w:rPr>
          <w:rFonts w:ascii="Calibri" w:hAnsi="Calibri"/>
          <w:sz w:val="26"/>
          <w:szCs w:val="26"/>
          <w:lang w:eastAsia="ru-RU"/>
        </w:rPr>
      </w:pPr>
      <w:r w:rsidRPr="00037196">
        <w:rPr>
          <w:b/>
          <w:bCs/>
          <w:sz w:val="26"/>
          <w:szCs w:val="26"/>
          <w:u w:val="single"/>
          <w:lang w:eastAsia="ru-RU"/>
        </w:rPr>
        <w:t>Цель:</w:t>
      </w:r>
      <w:r w:rsidRPr="00037196">
        <w:rPr>
          <w:b/>
          <w:bCs/>
          <w:sz w:val="26"/>
          <w:szCs w:val="26"/>
          <w:lang w:eastAsia="ru-RU"/>
        </w:rPr>
        <w:t xml:space="preserve"> </w:t>
      </w:r>
      <w:r w:rsidRPr="00037196">
        <w:rPr>
          <w:b/>
          <w:i/>
          <w:sz w:val="26"/>
          <w:szCs w:val="26"/>
          <w:lang w:eastAsia="ru-RU"/>
        </w:rPr>
        <w:t xml:space="preserve">Развитие вокальных и творческих способностей ребёнка, посредством совершенствования знаний, </w:t>
      </w:r>
      <w:proofErr w:type="gramStart"/>
      <w:r w:rsidRPr="00037196">
        <w:rPr>
          <w:b/>
          <w:i/>
          <w:sz w:val="26"/>
          <w:szCs w:val="26"/>
          <w:lang w:eastAsia="ru-RU"/>
        </w:rPr>
        <w:t>умений  и</w:t>
      </w:r>
      <w:proofErr w:type="gramEnd"/>
      <w:r w:rsidRPr="00037196">
        <w:rPr>
          <w:b/>
          <w:i/>
          <w:sz w:val="26"/>
          <w:szCs w:val="26"/>
          <w:lang w:eastAsia="ru-RU"/>
        </w:rPr>
        <w:t xml:space="preserve"> навыков в области вокального и ораторского искусства; изучение основ музыкальной грамоты. </w:t>
      </w:r>
    </w:p>
    <w:p w:rsidR="004D43EF" w:rsidRPr="00037196" w:rsidRDefault="004D43EF" w:rsidP="004D43EF">
      <w:pPr>
        <w:suppressAutoHyphens w:val="0"/>
        <w:jc w:val="both"/>
        <w:rPr>
          <w:i/>
          <w:sz w:val="26"/>
          <w:szCs w:val="26"/>
          <w:lang w:eastAsia="ru-RU"/>
        </w:rPr>
      </w:pPr>
      <w:r w:rsidRPr="00037196">
        <w:rPr>
          <w:b/>
          <w:bCs/>
          <w:sz w:val="26"/>
          <w:szCs w:val="26"/>
          <w:u w:val="single"/>
          <w:lang w:eastAsia="ru-RU"/>
        </w:rPr>
        <w:t xml:space="preserve">Задачи: </w:t>
      </w:r>
    </w:p>
    <w:p w:rsidR="004D43EF" w:rsidRPr="00037196" w:rsidRDefault="004D43EF" w:rsidP="00BF775C">
      <w:pPr>
        <w:numPr>
          <w:ilvl w:val="0"/>
          <w:numId w:val="11"/>
        </w:numPr>
        <w:suppressAutoHyphens w:val="0"/>
        <w:ind w:left="720" w:hanging="360"/>
        <w:rPr>
          <w:i/>
          <w:iCs/>
          <w:sz w:val="26"/>
          <w:szCs w:val="26"/>
          <w:lang w:eastAsia="ru-RU"/>
        </w:rPr>
      </w:pPr>
      <w:r w:rsidRPr="00037196">
        <w:rPr>
          <w:i/>
          <w:sz w:val="26"/>
          <w:szCs w:val="26"/>
          <w:lang w:eastAsia="ru-RU"/>
        </w:rPr>
        <w:t>Развитие сценической выдержки через активное участие в различных конкурсах, концертных программах и массовых     мероприятиях</w:t>
      </w:r>
    </w:p>
    <w:p w:rsidR="004D43EF" w:rsidRPr="00037196" w:rsidRDefault="004D43EF" w:rsidP="00BF775C">
      <w:pPr>
        <w:numPr>
          <w:ilvl w:val="0"/>
          <w:numId w:val="10"/>
        </w:numPr>
        <w:suppressAutoHyphens w:val="0"/>
        <w:ind w:left="720" w:hanging="360"/>
        <w:rPr>
          <w:i/>
          <w:sz w:val="26"/>
          <w:szCs w:val="26"/>
          <w:lang w:eastAsia="ru-RU"/>
        </w:rPr>
      </w:pPr>
      <w:r w:rsidRPr="00037196">
        <w:rPr>
          <w:i/>
          <w:iCs/>
          <w:sz w:val="26"/>
          <w:szCs w:val="26"/>
          <w:lang w:eastAsia="ru-RU"/>
        </w:rPr>
        <w:t>Расширение знаний о специальной терминологии (общие понятия)</w:t>
      </w:r>
    </w:p>
    <w:p w:rsidR="004D43EF" w:rsidRPr="00037196" w:rsidRDefault="004D43EF" w:rsidP="00BF775C">
      <w:pPr>
        <w:numPr>
          <w:ilvl w:val="0"/>
          <w:numId w:val="10"/>
        </w:numPr>
        <w:suppressAutoHyphens w:val="0"/>
        <w:ind w:left="720" w:hanging="360"/>
        <w:rPr>
          <w:i/>
          <w:sz w:val="26"/>
          <w:szCs w:val="26"/>
          <w:lang w:eastAsia="ru-RU"/>
        </w:rPr>
      </w:pPr>
      <w:r w:rsidRPr="00037196">
        <w:rPr>
          <w:i/>
          <w:sz w:val="26"/>
          <w:szCs w:val="26"/>
          <w:lang w:eastAsia="ru-RU"/>
        </w:rPr>
        <w:t>Подбор репертуара для исполнения</w:t>
      </w:r>
    </w:p>
    <w:p w:rsidR="004D43EF" w:rsidRPr="00037196" w:rsidRDefault="004D43EF" w:rsidP="00BF775C">
      <w:pPr>
        <w:numPr>
          <w:ilvl w:val="0"/>
          <w:numId w:val="10"/>
        </w:numPr>
        <w:suppressAutoHyphens w:val="0"/>
        <w:ind w:left="720" w:hanging="360"/>
        <w:rPr>
          <w:rFonts w:ascii="Calibri" w:hAnsi="Calibri"/>
          <w:sz w:val="26"/>
          <w:szCs w:val="26"/>
          <w:lang w:eastAsia="ru-RU"/>
        </w:rPr>
      </w:pPr>
      <w:r w:rsidRPr="00037196">
        <w:rPr>
          <w:i/>
          <w:sz w:val="26"/>
          <w:szCs w:val="26"/>
          <w:lang w:eastAsia="ru-RU"/>
        </w:rPr>
        <w:t>Отработка практических навыков в произведениях</w:t>
      </w:r>
    </w:p>
    <w:p w:rsidR="004D43EF" w:rsidRPr="00037196" w:rsidRDefault="004D43EF" w:rsidP="004D43EF">
      <w:pPr>
        <w:suppressAutoHyphens w:val="0"/>
        <w:rPr>
          <w:sz w:val="26"/>
          <w:szCs w:val="26"/>
          <w:lang w:eastAsia="ru-RU"/>
        </w:rPr>
      </w:pPr>
    </w:p>
    <w:tbl>
      <w:tblPr>
        <w:tblW w:w="150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371"/>
        <w:gridCol w:w="851"/>
        <w:gridCol w:w="141"/>
        <w:gridCol w:w="851"/>
        <w:gridCol w:w="2268"/>
        <w:gridCol w:w="2126"/>
        <w:gridCol w:w="10"/>
      </w:tblGrid>
      <w:tr w:rsidR="004D43EF" w:rsidRPr="00037196" w:rsidTr="004D43EF">
        <w:trPr>
          <w:gridAfter w:val="1"/>
          <w:wAfter w:w="10" w:type="dxa"/>
          <w:trHeight w:val="562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57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57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D43EF" w:rsidRPr="00037196" w:rsidRDefault="004D43EF" w:rsidP="004D43EF">
            <w:pPr>
              <w:suppressAutoHyphens w:val="0"/>
              <w:ind w:right="57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57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371" w:type="dxa"/>
            <w:vMerge w:val="restart"/>
          </w:tcPr>
          <w:p w:rsidR="004D43EF" w:rsidRPr="00037196" w:rsidRDefault="004D43EF" w:rsidP="004D43EF">
            <w:pPr>
              <w:suppressAutoHyphens w:val="0"/>
              <w:ind w:right="57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843" w:type="dxa"/>
            <w:gridSpan w:val="3"/>
          </w:tcPr>
          <w:p w:rsidR="004D43EF" w:rsidRPr="00037196" w:rsidRDefault="004D43EF" w:rsidP="004D43EF">
            <w:pPr>
              <w:suppressAutoHyphens w:val="0"/>
              <w:ind w:right="57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4D43EF" w:rsidRPr="00037196" w:rsidRDefault="004D43EF" w:rsidP="004D43EF">
            <w:pPr>
              <w:suppressAutoHyphens w:val="0"/>
              <w:ind w:right="57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57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2126" w:type="dxa"/>
            <w:vMerge w:val="restart"/>
          </w:tcPr>
          <w:p w:rsidR="004D43EF" w:rsidRPr="00037196" w:rsidRDefault="004D43EF" w:rsidP="004D43EF">
            <w:pPr>
              <w:suppressAutoHyphens w:val="0"/>
              <w:ind w:right="57"/>
              <w:jc w:val="both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57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4D43EF">
        <w:trPr>
          <w:gridAfter w:val="1"/>
          <w:wAfter w:w="10" w:type="dxa"/>
          <w:trHeight w:val="39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9"/>
        </w:trPr>
        <w:tc>
          <w:tcPr>
            <w:tcW w:w="15036" w:type="dxa"/>
            <w:gridSpan w:val="9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СЕНТЯБРЬ</w:t>
            </w:r>
          </w:p>
        </w:tc>
      </w:tr>
      <w:tr w:rsidR="004D43EF" w:rsidRPr="00037196" w:rsidTr="004D43EF">
        <w:trPr>
          <w:gridAfter w:val="1"/>
          <w:wAfter w:w="10" w:type="dxa"/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Слушание </w:t>
            </w:r>
            <w:proofErr w:type="spellStart"/>
            <w:r w:rsidRPr="00037196">
              <w:rPr>
                <w:lang w:eastAsia="ru-RU"/>
              </w:rPr>
              <w:t>реперт-ра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репертуара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7.09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8. 09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14. 09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15. 09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21.05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22.05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28.09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29.09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10" w:type="dxa"/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37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9 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 4.5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  4.5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372"/>
        <w:gridCol w:w="851"/>
        <w:gridCol w:w="141"/>
        <w:gridCol w:w="851"/>
        <w:gridCol w:w="2267"/>
        <w:gridCol w:w="2127"/>
        <w:gridCol w:w="44"/>
      </w:tblGrid>
      <w:tr w:rsidR="004D43EF" w:rsidRPr="00037196" w:rsidTr="004D43EF">
        <w:trPr>
          <w:gridAfter w:val="1"/>
          <w:wAfter w:w="44" w:type="dxa"/>
          <w:trHeight w:val="58"/>
        </w:trPr>
        <w:tc>
          <w:tcPr>
            <w:tcW w:w="425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372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843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4D43EF">
        <w:trPr>
          <w:gridAfter w:val="1"/>
          <w:wAfter w:w="44" w:type="dxa"/>
          <w:trHeight w:val="398"/>
        </w:trPr>
        <w:tc>
          <w:tcPr>
            <w:tcW w:w="425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372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26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4D43EF">
        <w:trPr>
          <w:trHeight w:val="279"/>
        </w:trPr>
        <w:tc>
          <w:tcPr>
            <w:tcW w:w="15070" w:type="dxa"/>
            <w:gridSpan w:val="9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ОКТЯБРЬ</w:t>
            </w:r>
          </w:p>
        </w:tc>
      </w:tr>
      <w:tr w:rsidR="004D43EF" w:rsidRPr="00037196" w:rsidTr="004D43EF">
        <w:trPr>
          <w:gridAfter w:val="1"/>
          <w:wAfter w:w="44" w:type="dxa"/>
          <w:trHeight w:val="279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>Разучивание</w:t>
            </w:r>
            <w:r w:rsidRPr="00037196">
              <w:rPr>
                <w:lang w:eastAsia="ru-RU"/>
              </w:rPr>
              <w:t xml:space="preserve"> репер-</w:t>
            </w:r>
            <w:proofErr w:type="spellStart"/>
            <w:r w:rsidRPr="00037196">
              <w:rPr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репертуара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203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261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327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13.10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289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293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20.10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275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275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27.10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4D43EF">
        <w:trPr>
          <w:gridAfter w:val="1"/>
          <w:wAfter w:w="44" w:type="dxa"/>
          <w:trHeight w:val="361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37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8часов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</w:t>
            </w: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656"/>
        <w:gridCol w:w="851"/>
        <w:gridCol w:w="141"/>
        <w:gridCol w:w="850"/>
        <w:gridCol w:w="2268"/>
        <w:gridCol w:w="2127"/>
      </w:tblGrid>
      <w:tr w:rsidR="004D43EF" w:rsidRPr="00037196" w:rsidTr="00BF775C">
        <w:trPr>
          <w:trHeight w:val="291"/>
        </w:trPr>
        <w:tc>
          <w:tcPr>
            <w:tcW w:w="425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842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BF775C">
        <w:trPr>
          <w:trHeight w:val="267"/>
        </w:trPr>
        <w:tc>
          <w:tcPr>
            <w:tcW w:w="425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991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137"/>
        </w:trPr>
        <w:tc>
          <w:tcPr>
            <w:tcW w:w="15310" w:type="dxa"/>
            <w:gridSpan w:val="8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НОЯБРЬ</w:t>
            </w:r>
          </w:p>
        </w:tc>
      </w:tr>
      <w:tr w:rsidR="004D43EF" w:rsidRPr="00037196" w:rsidTr="00BF775C">
        <w:trPr>
          <w:trHeight w:val="279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>Разучивание</w:t>
            </w:r>
            <w:r w:rsidRPr="00037196">
              <w:rPr>
                <w:lang w:eastAsia="ru-RU"/>
              </w:rPr>
              <w:t xml:space="preserve"> </w:t>
            </w:r>
            <w:proofErr w:type="spellStart"/>
            <w:r w:rsidRPr="00037196">
              <w:rPr>
                <w:lang w:eastAsia="ru-RU"/>
              </w:rPr>
              <w:t>реперт-ра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репертуара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03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61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Музыкальная грамота. Средства музыкальной выразительности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27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Музыкальная грамота. Средства музыкальной выразительности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89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93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17.11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27.11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30.11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61"/>
        </w:trPr>
        <w:tc>
          <w:tcPr>
            <w:tcW w:w="42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65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9часов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4.5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5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655"/>
        <w:gridCol w:w="851"/>
        <w:gridCol w:w="141"/>
        <w:gridCol w:w="993"/>
        <w:gridCol w:w="2267"/>
        <w:gridCol w:w="2127"/>
        <w:gridCol w:w="15"/>
      </w:tblGrid>
      <w:tr w:rsidR="004D43EF" w:rsidRPr="00037196" w:rsidTr="00BF775C">
        <w:trPr>
          <w:gridAfter w:val="1"/>
          <w:wAfter w:w="15" w:type="dxa"/>
          <w:trHeight w:val="353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5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985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BF775C">
        <w:trPr>
          <w:gridAfter w:val="1"/>
          <w:wAfter w:w="15" w:type="dxa"/>
          <w:trHeight w:val="361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5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1134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226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214"/>
        </w:trPr>
        <w:tc>
          <w:tcPr>
            <w:tcW w:w="15325" w:type="dxa"/>
            <w:gridSpan w:val="9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ДЕКАБРЬ</w:t>
            </w:r>
          </w:p>
        </w:tc>
      </w:tr>
      <w:tr w:rsidR="004D43EF" w:rsidRPr="00037196" w:rsidTr="00BF775C">
        <w:trPr>
          <w:gridAfter w:val="1"/>
          <w:wAfter w:w="15" w:type="dxa"/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>Разучивание</w:t>
            </w:r>
            <w:r w:rsidRPr="00037196">
              <w:rPr>
                <w:lang w:eastAsia="ru-RU"/>
              </w:rPr>
              <w:t xml:space="preserve"> </w:t>
            </w:r>
            <w:proofErr w:type="spellStart"/>
            <w:r w:rsidRPr="00037196">
              <w:rPr>
                <w:lang w:eastAsia="ru-RU"/>
              </w:rPr>
              <w:t>реперт-ра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репертуара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BF775C">
            <w:pPr>
              <w:suppressAutoHyphens w:val="0"/>
              <w:ind w:left="-113" w:right="-110" w:firstLine="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14.12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Музыкальная грамота. Средства музыкальной выразительности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Музыкальная грамота. Средства музыкальной выразительности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21.12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28.12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b/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8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29.12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226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5" w:type="dxa"/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65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9часов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4.5</w:t>
            </w:r>
          </w:p>
        </w:tc>
        <w:tc>
          <w:tcPr>
            <w:tcW w:w="2267" w:type="dxa"/>
          </w:tcPr>
          <w:p w:rsidR="004D43EF" w:rsidRPr="00037196" w:rsidRDefault="004D43EF" w:rsidP="00BF775C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BF775C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53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513"/>
        <w:gridCol w:w="851"/>
        <w:gridCol w:w="141"/>
        <w:gridCol w:w="1134"/>
        <w:gridCol w:w="2268"/>
        <w:gridCol w:w="2127"/>
        <w:gridCol w:w="18"/>
      </w:tblGrid>
      <w:tr w:rsidR="004D43EF" w:rsidRPr="00037196" w:rsidTr="00BF775C">
        <w:trPr>
          <w:gridAfter w:val="1"/>
          <w:wAfter w:w="18" w:type="dxa"/>
          <w:trHeight w:val="562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51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Количество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108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BF775C">
        <w:trPr>
          <w:gridAfter w:val="1"/>
          <w:wAfter w:w="18" w:type="dxa"/>
          <w:trHeight w:val="39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275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279"/>
        </w:trPr>
        <w:tc>
          <w:tcPr>
            <w:tcW w:w="15328" w:type="dxa"/>
            <w:gridSpan w:val="9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ЯНВАРЬ</w:t>
            </w:r>
          </w:p>
        </w:tc>
      </w:tr>
      <w:tr w:rsidR="004D43EF" w:rsidRPr="00037196" w:rsidTr="00BF775C">
        <w:trPr>
          <w:gridAfter w:val="1"/>
          <w:wAfter w:w="18" w:type="dxa"/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11.01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репертуара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8" w:type="dxa"/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12.01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proofErr w:type="gramStart"/>
            <w:r w:rsidRPr="00037196">
              <w:rPr>
                <w:color w:val="000000"/>
                <w:lang w:eastAsia="ru-RU"/>
              </w:rPr>
              <w:t>Повторение  репертуара</w:t>
            </w:r>
            <w:proofErr w:type="gram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8" w:type="dxa"/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18.01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proofErr w:type="gramStart"/>
            <w:r w:rsidRPr="00037196">
              <w:rPr>
                <w:color w:val="000000"/>
                <w:lang w:eastAsia="ru-RU"/>
              </w:rPr>
              <w:t>Повторение  репертуара</w:t>
            </w:r>
            <w:proofErr w:type="gram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8" w:type="dxa"/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19.01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proofErr w:type="gramStart"/>
            <w:r w:rsidRPr="00037196">
              <w:rPr>
                <w:color w:val="000000"/>
                <w:lang w:eastAsia="ru-RU"/>
              </w:rPr>
              <w:t>Повторение  репертуара</w:t>
            </w:r>
            <w:proofErr w:type="gram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8" w:type="dxa"/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25.01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proofErr w:type="gramStart"/>
            <w:r w:rsidRPr="00037196">
              <w:rPr>
                <w:color w:val="000000"/>
                <w:lang w:eastAsia="ru-RU"/>
              </w:rPr>
              <w:t>Повторение  репертуара</w:t>
            </w:r>
            <w:proofErr w:type="gram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8" w:type="dxa"/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26.01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18" w:type="dxa"/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6часов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3</w:t>
            </w:r>
          </w:p>
        </w:tc>
        <w:tc>
          <w:tcPr>
            <w:tcW w:w="2268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  <w:r w:rsidRPr="00037196">
        <w:rPr>
          <w:lang w:eastAsia="ru-RU"/>
        </w:rPr>
        <w:t xml:space="preserve"> </w:t>
      </w:r>
    </w:p>
    <w:p w:rsidR="00BF775C" w:rsidRPr="00037196" w:rsidRDefault="00BF775C" w:rsidP="004D43EF">
      <w:pPr>
        <w:suppressAutoHyphens w:val="0"/>
        <w:rPr>
          <w:lang w:eastAsia="ru-RU"/>
        </w:rPr>
      </w:pPr>
    </w:p>
    <w:tbl>
      <w:tblPr>
        <w:tblW w:w="153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513"/>
        <w:gridCol w:w="851"/>
        <w:gridCol w:w="141"/>
        <w:gridCol w:w="993"/>
        <w:gridCol w:w="2409"/>
        <w:gridCol w:w="2127"/>
        <w:gridCol w:w="29"/>
      </w:tblGrid>
      <w:tr w:rsidR="004D43EF" w:rsidRPr="00037196" w:rsidTr="00BF775C">
        <w:trPr>
          <w:gridAfter w:val="1"/>
          <w:wAfter w:w="29" w:type="dxa"/>
          <w:trHeight w:val="226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51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985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Форма </w:t>
            </w:r>
          </w:p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контроля</w:t>
            </w:r>
          </w:p>
        </w:tc>
      </w:tr>
      <w:tr w:rsidR="004D43EF" w:rsidRPr="00037196" w:rsidTr="00BF775C">
        <w:trPr>
          <w:gridAfter w:val="1"/>
          <w:wAfter w:w="29" w:type="dxa"/>
          <w:trHeight w:val="8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279"/>
        </w:trPr>
        <w:tc>
          <w:tcPr>
            <w:tcW w:w="15339" w:type="dxa"/>
            <w:gridSpan w:val="9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ФЕВРАЛЬ</w:t>
            </w:r>
          </w:p>
        </w:tc>
      </w:tr>
      <w:tr w:rsidR="004D43EF" w:rsidRPr="00037196" w:rsidTr="00BF775C">
        <w:trPr>
          <w:gridAfter w:val="1"/>
          <w:wAfter w:w="29" w:type="dxa"/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1.02</w:t>
            </w:r>
          </w:p>
        </w:tc>
        <w:tc>
          <w:tcPr>
            <w:tcW w:w="7513" w:type="dxa"/>
          </w:tcPr>
          <w:p w:rsidR="004D43EF" w:rsidRPr="00037196" w:rsidRDefault="004D43EF" w:rsidP="00BF775C">
            <w:pPr>
              <w:suppressAutoHyphens w:val="0"/>
              <w:ind w:right="-105" w:hanging="114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>Разучивание</w:t>
            </w:r>
            <w:r w:rsidRPr="00037196">
              <w:rPr>
                <w:lang w:eastAsia="ru-RU"/>
              </w:rPr>
              <w:t xml:space="preserve"> </w:t>
            </w:r>
            <w:proofErr w:type="spellStart"/>
            <w:r w:rsidRPr="00037196">
              <w:rPr>
                <w:lang w:eastAsia="ru-RU"/>
              </w:rPr>
              <w:t>реперт-ра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репертуара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2.02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8.02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9.02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15.02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16.02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Разучивание материала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22.02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gridAfter w:val="1"/>
          <w:wAfter w:w="29" w:type="dxa"/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7 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3.5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3.5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513"/>
        <w:gridCol w:w="851"/>
        <w:gridCol w:w="141"/>
        <w:gridCol w:w="993"/>
        <w:gridCol w:w="2409"/>
        <w:gridCol w:w="1985"/>
      </w:tblGrid>
      <w:tr w:rsidR="004D43EF" w:rsidRPr="00037196" w:rsidTr="00BF775C">
        <w:trPr>
          <w:trHeight w:val="308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51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985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BF775C">
        <w:trPr>
          <w:trHeight w:val="141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279"/>
        </w:trPr>
        <w:tc>
          <w:tcPr>
            <w:tcW w:w="15168" w:type="dxa"/>
            <w:gridSpan w:val="8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МАРТ</w:t>
            </w:r>
          </w:p>
        </w:tc>
      </w:tr>
      <w:tr w:rsidR="004D43EF" w:rsidRPr="00037196" w:rsidTr="00BF775C">
        <w:trPr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57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 xml:space="preserve">Повторение </w:t>
            </w:r>
            <w:proofErr w:type="spellStart"/>
            <w:r w:rsidRPr="00037196">
              <w:rPr>
                <w:lang w:eastAsia="ru-RU"/>
              </w:rPr>
              <w:t>репертра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r w:rsidRPr="00037196">
              <w:rPr>
                <w:lang w:eastAsia="ru-RU"/>
              </w:rPr>
              <w:t>Повторение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Музыкальная грамота. Повторение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r w:rsidRPr="00037196">
              <w:rPr>
                <w:lang w:eastAsia="ru-RU"/>
              </w:rPr>
              <w:t>Повторение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</w:t>
            </w:r>
            <w:r w:rsidRPr="00037196">
              <w:rPr>
                <w:lang w:eastAsia="ru-RU"/>
              </w:rPr>
              <w:t>Повторение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105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29.03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30.03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Повторение репертуара, работа над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9часов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4.5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4.5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  <w:r w:rsidRPr="00037196">
        <w:rPr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513"/>
        <w:gridCol w:w="851"/>
        <w:gridCol w:w="141"/>
        <w:gridCol w:w="993"/>
        <w:gridCol w:w="2409"/>
        <w:gridCol w:w="1985"/>
      </w:tblGrid>
      <w:tr w:rsidR="004D43EF" w:rsidRPr="00037196" w:rsidTr="00BF775C">
        <w:trPr>
          <w:trHeight w:val="562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513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985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BF775C">
        <w:trPr>
          <w:trHeight w:val="39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279"/>
        </w:trPr>
        <w:tc>
          <w:tcPr>
            <w:tcW w:w="15168" w:type="dxa"/>
            <w:gridSpan w:val="8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АПРЕЛЬ</w:t>
            </w:r>
          </w:p>
        </w:tc>
      </w:tr>
      <w:tr w:rsidR="004D43EF" w:rsidRPr="00037196" w:rsidTr="00BF775C">
        <w:trPr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 xml:space="preserve">Певческая установка. Развитие </w:t>
            </w:r>
            <w:proofErr w:type="spellStart"/>
            <w:r w:rsidRPr="00037196">
              <w:rPr>
                <w:lang w:eastAsia="ru-RU"/>
              </w:rPr>
              <w:t>вокальн</w:t>
            </w:r>
            <w:proofErr w:type="spellEnd"/>
            <w:r w:rsidRPr="00037196">
              <w:rPr>
                <w:lang w:eastAsia="ru-RU"/>
              </w:rPr>
              <w:t xml:space="preserve">. навыков. </w:t>
            </w:r>
            <w:r w:rsidRPr="00037196">
              <w:rPr>
                <w:color w:val="000000"/>
                <w:lang w:eastAsia="ru-RU"/>
              </w:rPr>
              <w:t>Разучивание</w:t>
            </w:r>
            <w:r w:rsidRPr="00037196">
              <w:rPr>
                <w:lang w:eastAsia="ru-RU"/>
              </w:rPr>
              <w:t xml:space="preserve"> </w:t>
            </w:r>
            <w:proofErr w:type="spellStart"/>
            <w:r w:rsidRPr="00037196">
              <w:rPr>
                <w:lang w:eastAsia="ru-RU"/>
              </w:rPr>
              <w:t>реперт-ра</w:t>
            </w:r>
            <w:proofErr w:type="spellEnd"/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13.04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Развитие вокальных навыков.</w:t>
            </w:r>
            <w:r w:rsidRPr="00037196">
              <w:rPr>
                <w:color w:val="000000"/>
                <w:lang w:eastAsia="ru-RU"/>
              </w:rPr>
              <w:t xml:space="preserve"> Разучивание репертуара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20.04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75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27.04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 репертуара, 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51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8часов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4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229"/>
        <w:gridCol w:w="851"/>
        <w:gridCol w:w="141"/>
        <w:gridCol w:w="993"/>
        <w:gridCol w:w="2409"/>
        <w:gridCol w:w="1985"/>
      </w:tblGrid>
      <w:tr w:rsidR="004D43EF" w:rsidRPr="00037196" w:rsidTr="00BF775C">
        <w:trPr>
          <w:trHeight w:val="562"/>
        </w:trPr>
        <w:tc>
          <w:tcPr>
            <w:tcW w:w="426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229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985" w:type="dxa"/>
            <w:gridSpan w:val="3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4D43EF" w:rsidRPr="00037196" w:rsidRDefault="004D43EF" w:rsidP="004D43EF">
            <w:pPr>
              <w:suppressAutoHyphens w:val="0"/>
              <w:ind w:right="-550"/>
              <w:jc w:val="both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4D43EF" w:rsidRPr="00037196" w:rsidTr="00BF775C">
        <w:trPr>
          <w:trHeight w:val="398"/>
        </w:trPr>
        <w:tc>
          <w:tcPr>
            <w:tcW w:w="426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279"/>
        </w:trPr>
        <w:tc>
          <w:tcPr>
            <w:tcW w:w="15168" w:type="dxa"/>
            <w:gridSpan w:val="8"/>
          </w:tcPr>
          <w:p w:rsidR="004D43EF" w:rsidRPr="00037196" w:rsidRDefault="004D43EF" w:rsidP="004D43EF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МАЙ</w:t>
            </w:r>
          </w:p>
        </w:tc>
      </w:tr>
      <w:tr w:rsidR="004D43EF" w:rsidRPr="00037196" w:rsidTr="00BF775C">
        <w:trPr>
          <w:trHeight w:val="27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10.05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0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11.05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Участие в конкурсах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17.05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Участие в конкурсах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327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18.05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с микрофоном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89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24.05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сценическим образом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25.05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lang w:eastAsia="ru-RU"/>
              </w:rPr>
              <w:t>Участие в отчетном концерте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0.5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110" w:hanging="111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4D43EF" w:rsidRPr="00037196" w:rsidTr="00BF775C">
        <w:trPr>
          <w:trHeight w:val="293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6часов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3</w:t>
            </w: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  <w:r w:rsidRPr="00037196">
              <w:rPr>
                <w:b/>
                <w:lang w:eastAsia="ru-RU"/>
              </w:rPr>
              <w:t xml:space="preserve">    3</w:t>
            </w: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D43EF" w:rsidRPr="00037196" w:rsidTr="00BF775C">
        <w:trPr>
          <w:trHeight w:val="361"/>
        </w:trPr>
        <w:tc>
          <w:tcPr>
            <w:tcW w:w="426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22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71час</w:t>
            </w:r>
          </w:p>
        </w:tc>
        <w:tc>
          <w:tcPr>
            <w:tcW w:w="992" w:type="dxa"/>
            <w:gridSpan w:val="2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b/>
                <w:lang w:eastAsia="ru-RU"/>
              </w:rPr>
            </w:pPr>
          </w:p>
        </w:tc>
        <w:tc>
          <w:tcPr>
            <w:tcW w:w="2409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D43EF" w:rsidRPr="00037196" w:rsidRDefault="004D43EF" w:rsidP="004D43EF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4D43EF" w:rsidRPr="00037196" w:rsidRDefault="004D43EF" w:rsidP="004D43EF">
      <w:pPr>
        <w:suppressAutoHyphens w:val="0"/>
        <w:rPr>
          <w:lang w:eastAsia="ru-RU"/>
        </w:rPr>
      </w:pPr>
    </w:p>
    <w:p w:rsidR="004D43EF" w:rsidRPr="00037196" w:rsidRDefault="004D43EF" w:rsidP="004D43EF">
      <w:pPr>
        <w:suppressAutoHyphens w:val="0"/>
        <w:rPr>
          <w:lang w:eastAsia="ru-RU"/>
        </w:rPr>
      </w:pPr>
    </w:p>
    <w:p w:rsidR="004D43EF" w:rsidRPr="00037196" w:rsidRDefault="004D43EF" w:rsidP="004D43EF">
      <w:pPr>
        <w:suppressAutoHyphens w:val="0"/>
        <w:rPr>
          <w:lang w:eastAsia="ru-RU"/>
        </w:rPr>
      </w:pPr>
    </w:p>
    <w:p w:rsidR="00BF775C" w:rsidRPr="00037196" w:rsidRDefault="00BF775C" w:rsidP="00BF77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37196">
        <w:rPr>
          <w:b/>
          <w:sz w:val="28"/>
          <w:szCs w:val="28"/>
          <w:lang w:eastAsia="ru-RU"/>
        </w:rPr>
        <w:t>Календарный учебно-тематический план т\о «Ветер перемен» углубленного 2года обучения</w:t>
      </w:r>
    </w:p>
    <w:p w:rsidR="00BF775C" w:rsidRPr="00037196" w:rsidRDefault="00BF775C" w:rsidP="00BF775C">
      <w:pPr>
        <w:suppressAutoHyphens w:val="0"/>
        <w:jc w:val="center"/>
        <w:rPr>
          <w:sz w:val="28"/>
          <w:szCs w:val="28"/>
          <w:lang w:eastAsia="ru-RU"/>
        </w:rPr>
      </w:pPr>
      <w:r w:rsidRPr="00037196">
        <w:rPr>
          <w:sz w:val="28"/>
          <w:szCs w:val="28"/>
          <w:lang w:eastAsia="ru-RU"/>
        </w:rPr>
        <w:t>по дополнительной общеобразовательной общеразвивающей программе</w:t>
      </w:r>
    </w:p>
    <w:p w:rsidR="00BF775C" w:rsidRPr="00037196" w:rsidRDefault="00BF775C" w:rsidP="00BF77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37196">
        <w:rPr>
          <w:b/>
          <w:sz w:val="28"/>
          <w:szCs w:val="28"/>
          <w:lang w:eastAsia="ru-RU"/>
        </w:rPr>
        <w:t>«Палитра детских голосов» (базовая)</w:t>
      </w:r>
    </w:p>
    <w:p w:rsidR="00BF775C" w:rsidRPr="00037196" w:rsidRDefault="00BF775C" w:rsidP="00BF775C">
      <w:pPr>
        <w:suppressAutoHyphens w:val="0"/>
        <w:jc w:val="center"/>
        <w:rPr>
          <w:sz w:val="28"/>
          <w:szCs w:val="28"/>
          <w:lang w:eastAsia="ru-RU"/>
        </w:rPr>
      </w:pPr>
      <w:r w:rsidRPr="00037196">
        <w:rPr>
          <w:sz w:val="28"/>
          <w:szCs w:val="28"/>
          <w:lang w:eastAsia="ru-RU"/>
        </w:rPr>
        <w:t>на 2021-2022 учебный год</w:t>
      </w:r>
    </w:p>
    <w:p w:rsidR="00BF775C" w:rsidRPr="00037196" w:rsidRDefault="00BF775C" w:rsidP="00BF775C">
      <w:pPr>
        <w:suppressAutoHyphens w:val="0"/>
        <w:jc w:val="both"/>
        <w:rPr>
          <w:rFonts w:cs="Calibri"/>
          <w:b/>
          <w:sz w:val="26"/>
          <w:szCs w:val="26"/>
          <w:u w:val="single"/>
          <w:lang w:eastAsia="zh-CN"/>
        </w:rPr>
      </w:pPr>
      <w:r w:rsidRPr="00037196">
        <w:rPr>
          <w:rFonts w:cs="Calibri"/>
          <w:b/>
          <w:i/>
          <w:color w:val="000000"/>
          <w:sz w:val="26"/>
          <w:szCs w:val="26"/>
          <w:u w:val="single"/>
          <w:lang w:eastAsia="zh-CN"/>
        </w:rPr>
        <w:t xml:space="preserve">Цель программы: </w:t>
      </w:r>
    </w:p>
    <w:p w:rsidR="00BF775C" w:rsidRPr="00037196" w:rsidRDefault="00BF775C" w:rsidP="00BF775C">
      <w:pPr>
        <w:suppressAutoHyphens w:val="0"/>
        <w:jc w:val="both"/>
        <w:rPr>
          <w:color w:val="000000"/>
          <w:sz w:val="26"/>
          <w:szCs w:val="26"/>
          <w:lang w:eastAsia="zh-CN"/>
        </w:rPr>
      </w:pPr>
      <w:r w:rsidRPr="00037196">
        <w:rPr>
          <w:b/>
          <w:sz w:val="26"/>
          <w:szCs w:val="26"/>
          <w:lang w:eastAsia="zh-CN"/>
        </w:rPr>
        <w:t xml:space="preserve"> </w:t>
      </w:r>
      <w:r w:rsidRPr="00037196">
        <w:rPr>
          <w:sz w:val="26"/>
          <w:szCs w:val="26"/>
          <w:lang w:eastAsia="zh-CN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BF775C" w:rsidRPr="00037196" w:rsidRDefault="00BF775C" w:rsidP="00BF775C">
      <w:pPr>
        <w:suppressAutoHyphens w:val="0"/>
        <w:jc w:val="both"/>
        <w:rPr>
          <w:b/>
          <w:bCs/>
          <w:i/>
          <w:iCs/>
          <w:sz w:val="26"/>
          <w:szCs w:val="26"/>
          <w:lang w:eastAsia="ru-RU"/>
        </w:rPr>
      </w:pPr>
      <w:r w:rsidRPr="00037196">
        <w:rPr>
          <w:color w:val="000000"/>
          <w:sz w:val="26"/>
          <w:szCs w:val="26"/>
          <w:lang w:eastAsia="ru-RU"/>
        </w:rPr>
        <w:t xml:space="preserve">          </w:t>
      </w:r>
      <w:r w:rsidRPr="00037196">
        <w:rPr>
          <w:b/>
          <w:bCs/>
          <w:i/>
          <w:sz w:val="26"/>
          <w:szCs w:val="26"/>
          <w:u w:val="single"/>
          <w:lang w:eastAsia="ru-RU"/>
        </w:rPr>
        <w:t>Задачи,</w:t>
      </w:r>
      <w:r w:rsidRPr="00037196">
        <w:rPr>
          <w:sz w:val="26"/>
          <w:szCs w:val="26"/>
          <w:lang w:eastAsia="ru-RU"/>
        </w:rPr>
        <w:t xml:space="preserve"> решаемые в процессе реализации программы:</w:t>
      </w:r>
    </w:p>
    <w:p w:rsidR="00BF775C" w:rsidRPr="00037196" w:rsidRDefault="00BF775C" w:rsidP="00BF775C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037196">
        <w:rPr>
          <w:b/>
          <w:bCs/>
          <w:i/>
          <w:iCs/>
          <w:sz w:val="26"/>
          <w:szCs w:val="26"/>
          <w:lang w:eastAsia="ru-RU"/>
        </w:rPr>
        <w:t>Образовательные:</w:t>
      </w:r>
    </w:p>
    <w:p w:rsidR="00BF775C" w:rsidRPr="00037196" w:rsidRDefault="00BF775C" w:rsidP="00BF775C">
      <w:pPr>
        <w:numPr>
          <w:ilvl w:val="0"/>
          <w:numId w:val="12"/>
        </w:numPr>
        <w:suppressAutoHyphens w:val="0"/>
        <w:jc w:val="both"/>
        <w:rPr>
          <w:rFonts w:cs="Calibri"/>
          <w:color w:val="000000"/>
          <w:sz w:val="26"/>
          <w:szCs w:val="26"/>
          <w:lang w:eastAsia="zh-CN"/>
        </w:rPr>
      </w:pPr>
      <w:r w:rsidRPr="00037196">
        <w:rPr>
          <w:rFonts w:cs="Calibri"/>
          <w:color w:val="000000"/>
          <w:sz w:val="26"/>
          <w:szCs w:val="26"/>
          <w:lang w:eastAsia="zh-CN"/>
        </w:rPr>
        <w:t>расширить знания обучающихся о музыкальной грамоте и искусстве вокала;</w:t>
      </w:r>
    </w:p>
    <w:p w:rsidR="00BF775C" w:rsidRPr="00037196" w:rsidRDefault="00BF775C" w:rsidP="00BF775C">
      <w:pPr>
        <w:numPr>
          <w:ilvl w:val="0"/>
          <w:numId w:val="12"/>
        </w:numPr>
        <w:suppressAutoHyphens w:val="0"/>
        <w:jc w:val="both"/>
        <w:rPr>
          <w:rFonts w:cs="Calibri"/>
          <w:b/>
          <w:bCs/>
          <w:i/>
          <w:iCs/>
          <w:sz w:val="26"/>
          <w:szCs w:val="26"/>
          <w:lang w:eastAsia="zh-CN"/>
        </w:rPr>
      </w:pPr>
      <w:r w:rsidRPr="00037196">
        <w:rPr>
          <w:rFonts w:cs="Calibri"/>
          <w:color w:val="000000"/>
          <w:sz w:val="26"/>
          <w:szCs w:val="26"/>
          <w:lang w:eastAsia="zh-CN"/>
        </w:rPr>
        <w:t>приобщить к музыкальному искусству, к образцам национальной и зарубежной</w:t>
      </w:r>
      <w:r w:rsidRPr="00037196">
        <w:rPr>
          <w:rFonts w:cs="Calibri"/>
          <w:b/>
          <w:color w:val="000000"/>
          <w:sz w:val="26"/>
          <w:szCs w:val="26"/>
          <w:lang w:eastAsia="zh-CN"/>
        </w:rPr>
        <w:t xml:space="preserve"> </w:t>
      </w:r>
      <w:r w:rsidRPr="00037196">
        <w:rPr>
          <w:rFonts w:cs="Calibri"/>
          <w:color w:val="000000"/>
          <w:sz w:val="26"/>
          <w:szCs w:val="26"/>
          <w:lang w:eastAsia="zh-CN"/>
        </w:rPr>
        <w:t>классической и современной музыки</w:t>
      </w:r>
      <w:r w:rsidRPr="00037196">
        <w:rPr>
          <w:rFonts w:cs="Calibri"/>
          <w:bCs/>
          <w:iCs/>
          <w:color w:val="000000"/>
          <w:sz w:val="26"/>
          <w:szCs w:val="26"/>
          <w:lang w:eastAsia="zh-CN"/>
        </w:rPr>
        <w:t>.</w:t>
      </w:r>
    </w:p>
    <w:p w:rsidR="00BF775C" w:rsidRPr="00037196" w:rsidRDefault="00BF775C" w:rsidP="00BF775C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037196">
        <w:rPr>
          <w:b/>
          <w:bCs/>
          <w:i/>
          <w:iCs/>
          <w:sz w:val="26"/>
          <w:szCs w:val="26"/>
          <w:lang w:eastAsia="ru-RU"/>
        </w:rPr>
        <w:t>Развивающие:</w:t>
      </w:r>
    </w:p>
    <w:p w:rsidR="00BF775C" w:rsidRPr="00037196" w:rsidRDefault="00BF775C" w:rsidP="00BF775C">
      <w:pPr>
        <w:numPr>
          <w:ilvl w:val="0"/>
          <w:numId w:val="13"/>
        </w:numPr>
        <w:suppressAutoHyphens w:val="0"/>
        <w:jc w:val="both"/>
        <w:rPr>
          <w:rFonts w:cs="Calibri"/>
          <w:color w:val="000000"/>
          <w:sz w:val="26"/>
          <w:szCs w:val="26"/>
          <w:lang w:eastAsia="zh-CN"/>
        </w:rPr>
      </w:pPr>
      <w:r w:rsidRPr="00037196">
        <w:rPr>
          <w:rFonts w:cs="Calibri"/>
          <w:color w:val="000000"/>
          <w:sz w:val="26"/>
          <w:szCs w:val="26"/>
          <w:lang w:eastAsia="zh-CN"/>
        </w:rPr>
        <w:t>развивать практические умения, знания и навыки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драматизации исполняемых произведений;</w:t>
      </w:r>
    </w:p>
    <w:p w:rsidR="00BF775C" w:rsidRPr="00037196" w:rsidRDefault="00BF775C" w:rsidP="00BF775C">
      <w:pPr>
        <w:numPr>
          <w:ilvl w:val="0"/>
          <w:numId w:val="13"/>
        </w:numPr>
        <w:suppressAutoHyphens w:val="0"/>
        <w:jc w:val="both"/>
        <w:rPr>
          <w:rFonts w:cs="Calibri"/>
          <w:color w:val="000000"/>
          <w:sz w:val="26"/>
          <w:szCs w:val="26"/>
          <w:lang w:eastAsia="zh-CN"/>
        </w:rPr>
      </w:pPr>
      <w:proofErr w:type="gramStart"/>
      <w:r w:rsidRPr="00037196">
        <w:rPr>
          <w:rFonts w:cs="Calibri"/>
          <w:color w:val="000000"/>
          <w:sz w:val="26"/>
          <w:szCs w:val="26"/>
          <w:lang w:eastAsia="zh-CN"/>
        </w:rPr>
        <w:t>развивать</w:t>
      </w:r>
      <w:proofErr w:type="gramEnd"/>
      <w:r w:rsidRPr="00037196">
        <w:rPr>
          <w:rFonts w:cs="Calibri"/>
          <w:color w:val="000000"/>
          <w:sz w:val="26"/>
          <w:szCs w:val="26"/>
          <w:lang w:eastAsia="zh-CN"/>
        </w:rPr>
        <w:t xml:space="preserve"> музыкальные способности  (музыкальный слух, чувство ритма, музыкальную память и восприимчивость).</w:t>
      </w:r>
    </w:p>
    <w:p w:rsidR="00BF775C" w:rsidRPr="00037196" w:rsidRDefault="00BF775C" w:rsidP="00BF775C">
      <w:pPr>
        <w:suppressAutoHyphens w:val="0"/>
        <w:jc w:val="both"/>
        <w:rPr>
          <w:rFonts w:ascii="Calibri" w:hAnsi="Calibri"/>
          <w:sz w:val="26"/>
          <w:szCs w:val="26"/>
          <w:lang w:eastAsia="ru-RU"/>
        </w:rPr>
      </w:pPr>
      <w:r w:rsidRPr="00037196">
        <w:rPr>
          <w:b/>
          <w:bCs/>
          <w:i/>
          <w:iCs/>
          <w:sz w:val="26"/>
          <w:szCs w:val="26"/>
          <w:lang w:eastAsia="ru-RU"/>
        </w:rPr>
        <w:t>Воспитательные:</w:t>
      </w:r>
    </w:p>
    <w:p w:rsidR="00BF775C" w:rsidRPr="00037196" w:rsidRDefault="00BF775C" w:rsidP="00BF775C">
      <w:pPr>
        <w:numPr>
          <w:ilvl w:val="0"/>
          <w:numId w:val="14"/>
        </w:numPr>
        <w:suppressAutoHyphens w:val="0"/>
        <w:rPr>
          <w:b/>
          <w:bCs/>
          <w:color w:val="000000"/>
          <w:sz w:val="26"/>
          <w:szCs w:val="26"/>
          <w:lang w:eastAsia="zh-CN"/>
        </w:rPr>
      </w:pPr>
      <w:r w:rsidRPr="00037196">
        <w:rPr>
          <w:bCs/>
          <w:color w:val="000000"/>
          <w:sz w:val="26"/>
          <w:szCs w:val="26"/>
          <w:lang w:eastAsia="zh-CN"/>
        </w:rPr>
        <w:t>воспитывать у учащихся устойчивый интерес к вокальному искусству;</w:t>
      </w:r>
    </w:p>
    <w:p w:rsidR="00BF775C" w:rsidRPr="00037196" w:rsidRDefault="00BF775C" w:rsidP="00BF775C">
      <w:pPr>
        <w:numPr>
          <w:ilvl w:val="0"/>
          <w:numId w:val="14"/>
        </w:numPr>
        <w:suppressAutoHyphens w:val="0"/>
        <w:ind w:right="-155"/>
        <w:jc w:val="both"/>
        <w:rPr>
          <w:rFonts w:cs="Calibri"/>
          <w:sz w:val="26"/>
          <w:szCs w:val="26"/>
          <w:lang w:eastAsia="zh-CN"/>
        </w:rPr>
      </w:pPr>
      <w:r w:rsidRPr="00037196">
        <w:rPr>
          <w:rFonts w:cs="Calibri"/>
          <w:sz w:val="26"/>
          <w:szCs w:val="26"/>
          <w:lang w:eastAsia="zh-CN"/>
        </w:rPr>
        <w:t>воспитывать терпение, усидчивость; умение работать в творческом коллективе;</w:t>
      </w:r>
    </w:p>
    <w:p w:rsidR="00BF775C" w:rsidRPr="00037196" w:rsidRDefault="00BF775C" w:rsidP="00BF775C">
      <w:pPr>
        <w:numPr>
          <w:ilvl w:val="0"/>
          <w:numId w:val="14"/>
        </w:numPr>
        <w:suppressAutoHyphens w:val="0"/>
        <w:ind w:right="-155"/>
        <w:jc w:val="both"/>
        <w:rPr>
          <w:rFonts w:cs="Calibri"/>
          <w:sz w:val="26"/>
          <w:szCs w:val="26"/>
          <w:lang w:eastAsia="zh-CN"/>
        </w:rPr>
      </w:pPr>
      <w:proofErr w:type="gramStart"/>
      <w:r w:rsidRPr="00037196">
        <w:rPr>
          <w:rFonts w:cs="Calibri"/>
          <w:sz w:val="26"/>
          <w:szCs w:val="26"/>
          <w:lang w:eastAsia="zh-CN"/>
        </w:rPr>
        <w:t>прививать</w:t>
      </w:r>
      <w:proofErr w:type="gramEnd"/>
      <w:r w:rsidRPr="00037196">
        <w:rPr>
          <w:rFonts w:cs="Calibri"/>
          <w:sz w:val="26"/>
          <w:szCs w:val="26"/>
          <w:lang w:eastAsia="zh-CN"/>
        </w:rPr>
        <w:t xml:space="preserve"> музыкальную  и общую культуру личности ребенка, способной адаптироваться в современном обществе.</w:t>
      </w:r>
    </w:p>
    <w:p w:rsidR="00BF775C" w:rsidRPr="00037196" w:rsidRDefault="00BF775C" w:rsidP="00BF775C">
      <w:pPr>
        <w:suppressAutoHyphens w:val="0"/>
        <w:ind w:right="-155"/>
        <w:jc w:val="both"/>
        <w:rPr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1701"/>
        <w:gridCol w:w="2127"/>
      </w:tblGrid>
      <w:tr w:rsidR="00BF775C" w:rsidRPr="00037196" w:rsidTr="00BF775C">
        <w:trPr>
          <w:trHeight w:val="562"/>
        </w:trPr>
        <w:tc>
          <w:tcPr>
            <w:tcW w:w="426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398"/>
        </w:trPr>
        <w:tc>
          <w:tcPr>
            <w:tcW w:w="426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280"/>
        </w:trPr>
        <w:tc>
          <w:tcPr>
            <w:tcW w:w="15027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СЕНТЯБРЬ</w:t>
            </w:r>
          </w:p>
        </w:tc>
      </w:tr>
      <w:tr w:rsidR="00BF775C" w:rsidRPr="00037196" w:rsidTr="00BF775C">
        <w:trPr>
          <w:trHeight w:val="257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Правила т/безопасности </w:t>
            </w:r>
            <w:proofErr w:type="gramStart"/>
            <w:r w:rsidRPr="00037196">
              <w:rPr>
                <w:color w:val="000000"/>
                <w:lang w:eastAsia="ru-RU"/>
              </w:rPr>
              <w:t>Слушание  репертуара</w:t>
            </w:r>
            <w:proofErr w:type="gramEnd"/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Беседа, инструктаж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Наблюдение</w:t>
            </w:r>
          </w:p>
        </w:tc>
      </w:tr>
      <w:tr w:rsidR="00BF775C" w:rsidRPr="00037196" w:rsidTr="00BF775C">
        <w:trPr>
          <w:trHeight w:val="277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proofErr w:type="gramStart"/>
            <w:r w:rsidRPr="00037196">
              <w:rPr>
                <w:color w:val="000000"/>
                <w:lang w:eastAsia="ru-RU"/>
              </w:rPr>
              <w:t>Певческая  установка</w:t>
            </w:r>
            <w:proofErr w:type="gramEnd"/>
            <w:r w:rsidRPr="00037196">
              <w:rPr>
                <w:color w:val="000000"/>
                <w:lang w:eastAsia="ru-RU"/>
              </w:rPr>
              <w:t>. Слушание репертуара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Объяснение 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Наблюдение</w:t>
            </w:r>
          </w:p>
        </w:tc>
      </w:tr>
      <w:tr w:rsidR="00BF775C" w:rsidRPr="00037196" w:rsidTr="00BF775C">
        <w:trPr>
          <w:trHeight w:val="283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Звукообразование. </w:t>
            </w:r>
            <w:proofErr w:type="spellStart"/>
            <w:r w:rsidRPr="00037196">
              <w:rPr>
                <w:color w:val="000000"/>
                <w:lang w:eastAsia="ru-RU"/>
              </w:rPr>
              <w:t>Звуковедение</w:t>
            </w:r>
            <w:proofErr w:type="spellEnd"/>
            <w:r w:rsidRPr="00037196">
              <w:rPr>
                <w:color w:val="000000"/>
                <w:lang w:eastAsia="ru-RU"/>
              </w:rPr>
              <w:t>. Упражнения на арпеджио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Объяснение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83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Развитие артикуляционного аппарата, развитие дикции в произведениях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Объяснение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83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Объяснение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83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Объяснение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45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15.09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48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17.09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48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48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22.09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48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24.09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Основы </w:t>
            </w:r>
            <w:proofErr w:type="spellStart"/>
            <w:r w:rsidRPr="00037196">
              <w:rPr>
                <w:color w:val="000000"/>
                <w:lang w:eastAsia="ru-RU"/>
              </w:rPr>
              <w:t>муз.грамоты</w:t>
            </w:r>
            <w:proofErr w:type="spellEnd"/>
            <w:r w:rsidRPr="00037196">
              <w:rPr>
                <w:color w:val="000000"/>
                <w:lang w:eastAsia="ru-RU"/>
              </w:rPr>
              <w:t>, исполнение многоголосия. Работа над певческим репертуаром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Объяснение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73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proofErr w:type="gramStart"/>
            <w:r w:rsidRPr="00037196">
              <w:rPr>
                <w:color w:val="000000"/>
                <w:lang w:eastAsia="ru-RU"/>
              </w:rPr>
              <w:t>Воплощение  сценического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образа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Показ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Наблюдение</w:t>
            </w:r>
          </w:p>
        </w:tc>
      </w:tr>
      <w:tr w:rsidR="00BF775C" w:rsidRPr="00037196" w:rsidTr="00BF775C">
        <w:trPr>
          <w:trHeight w:val="377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29.09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Развитие муз. культуры и </w:t>
            </w:r>
            <w:proofErr w:type="spellStart"/>
            <w:r w:rsidRPr="00037196">
              <w:rPr>
                <w:color w:val="000000"/>
                <w:lang w:eastAsia="ru-RU"/>
              </w:rPr>
              <w:t>худож</w:t>
            </w:r>
            <w:proofErr w:type="spellEnd"/>
            <w:r w:rsidRPr="00037196">
              <w:rPr>
                <w:color w:val="000000"/>
                <w:lang w:eastAsia="ru-RU"/>
              </w:rPr>
              <w:t>. вкуса, ансамблевое пение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Выступление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99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26 часов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6. 5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19. 5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393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387"/>
        </w:trPr>
        <w:tc>
          <w:tcPr>
            <w:tcW w:w="426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39часов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tabs>
          <w:tab w:val="left" w:pos="13730"/>
        </w:tabs>
        <w:suppressAutoHyphens w:val="0"/>
        <w:ind w:right="-550"/>
        <w:rPr>
          <w:color w:val="000000"/>
          <w:sz w:val="22"/>
          <w:szCs w:val="22"/>
          <w:lang w:eastAsia="ru-RU"/>
        </w:rPr>
      </w:pPr>
      <w:r w:rsidRPr="00037196">
        <w:rPr>
          <w:color w:val="000000"/>
          <w:sz w:val="22"/>
          <w:szCs w:val="22"/>
          <w:lang w:eastAsia="ru-RU"/>
        </w:rPr>
        <w:tab/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1701"/>
        <w:gridCol w:w="2268"/>
      </w:tblGrid>
      <w:tr w:rsidR="00BF775C" w:rsidRPr="00037196" w:rsidTr="00BF775C">
        <w:trPr>
          <w:trHeight w:val="562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268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62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395"/>
        </w:trPr>
        <w:tc>
          <w:tcPr>
            <w:tcW w:w="15309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</w:tr>
      <w:tr w:rsidR="00BF775C" w:rsidRPr="00037196" w:rsidTr="00BF775C">
        <w:trPr>
          <w:trHeight w:val="30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Певческая установка. </w:t>
            </w:r>
            <w:proofErr w:type="gramStart"/>
            <w:r w:rsidRPr="00037196">
              <w:rPr>
                <w:color w:val="000000"/>
                <w:lang w:eastAsia="ru-RU"/>
              </w:rPr>
              <w:t>Воплощение  сценического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образа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Закрепление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5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Звукообразование. </w:t>
            </w:r>
            <w:proofErr w:type="spellStart"/>
            <w:r w:rsidRPr="00037196">
              <w:rPr>
                <w:color w:val="000000"/>
                <w:lang w:eastAsia="ru-RU"/>
              </w:rPr>
              <w:t>Звуковедение</w:t>
            </w:r>
            <w:proofErr w:type="spellEnd"/>
            <w:r w:rsidRPr="00037196">
              <w:rPr>
                <w:color w:val="000000"/>
                <w:lang w:eastAsia="ru-RU"/>
              </w:rPr>
              <w:t xml:space="preserve">. Упражнения на арпеджио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Объяснение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мат.-ла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14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Развитие артикуляционного аппарата. Повторение репертуара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Объяснение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мат.-ла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0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Импровизация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2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Импровизация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72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17.10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6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6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24.10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 (штрихами, фразировкой исполнения)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2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 (штрихами, фразировкой исполнения)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Разучивание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4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31.10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Основы </w:t>
            </w:r>
            <w:proofErr w:type="spellStart"/>
            <w:r w:rsidRPr="00037196">
              <w:rPr>
                <w:color w:val="000000"/>
                <w:lang w:eastAsia="ru-RU"/>
              </w:rPr>
              <w:t>муз.грамоты</w:t>
            </w:r>
            <w:proofErr w:type="spellEnd"/>
            <w:r w:rsidRPr="00037196">
              <w:rPr>
                <w:color w:val="000000"/>
                <w:lang w:eastAsia="ru-RU"/>
              </w:rPr>
              <w:t>, исполнение многоголосия. Работа над певческим репертуаром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Объяснение материала</w:t>
            </w: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37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30часов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25</w:t>
            </w: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38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37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43часа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tabs>
          <w:tab w:val="left" w:pos="12893"/>
        </w:tabs>
        <w:suppressAutoHyphens w:val="0"/>
        <w:ind w:right="-550"/>
        <w:rPr>
          <w:color w:val="000000"/>
          <w:sz w:val="32"/>
          <w:szCs w:val="32"/>
          <w:lang w:eastAsia="ru-RU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2127"/>
        <w:gridCol w:w="1985"/>
      </w:tblGrid>
      <w:tr w:rsidR="00BF775C" w:rsidRPr="00037196" w:rsidTr="00BF775C">
        <w:trPr>
          <w:trHeight w:val="58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8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283"/>
        </w:trPr>
        <w:tc>
          <w:tcPr>
            <w:tcW w:w="15452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</w:tr>
      <w:tr w:rsidR="00BF775C" w:rsidRPr="00037196" w:rsidTr="00BF775C">
        <w:trPr>
          <w:trHeight w:val="25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6.11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Певческая установка. Повторение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9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7.11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Звукообразование. </w:t>
            </w:r>
            <w:proofErr w:type="spellStart"/>
            <w:r w:rsidRPr="00037196">
              <w:rPr>
                <w:color w:val="000000"/>
                <w:lang w:eastAsia="ru-RU"/>
              </w:rPr>
              <w:t>Звуковедение</w:t>
            </w:r>
            <w:proofErr w:type="spellEnd"/>
            <w:r w:rsidRPr="00037196">
              <w:rPr>
                <w:color w:val="000000"/>
                <w:lang w:eastAsia="ru-RU"/>
              </w:rPr>
              <w:t xml:space="preserve">. </w:t>
            </w:r>
            <w:proofErr w:type="gramStart"/>
            <w:r w:rsidRPr="00037196">
              <w:rPr>
                <w:color w:val="000000"/>
                <w:lang w:eastAsia="ru-RU"/>
              </w:rPr>
              <w:t>Воплощение  сценического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образа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8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13.11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Развитие артикуляционного аппарата. Повторение репертуара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4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14.11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166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20.11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16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21.11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7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27.11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84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28.11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Основы </w:t>
            </w:r>
            <w:proofErr w:type="spellStart"/>
            <w:r w:rsidRPr="00037196">
              <w:rPr>
                <w:color w:val="000000"/>
                <w:lang w:eastAsia="ru-RU"/>
              </w:rPr>
              <w:t>муз.грамоты</w:t>
            </w:r>
            <w:proofErr w:type="spellEnd"/>
            <w:r w:rsidRPr="00037196">
              <w:rPr>
                <w:color w:val="000000"/>
                <w:lang w:eastAsia="ru-RU"/>
              </w:rPr>
              <w:t xml:space="preserve">, исполнение многоголосия Работа над певческим репертуаром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Работа над </w:t>
            </w:r>
            <w:proofErr w:type="spellStart"/>
            <w:r w:rsidRPr="00037196">
              <w:rPr>
                <w:color w:val="000000"/>
                <w:sz w:val="22"/>
                <w:szCs w:val="22"/>
                <w:lang w:eastAsia="ru-RU"/>
              </w:rPr>
              <w:t>многогол</w:t>
            </w:r>
            <w:proofErr w:type="spellEnd"/>
            <w:r w:rsidRPr="0003719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BF775C">
        <w:trPr>
          <w:trHeight w:val="27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24часов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4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20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24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12часов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37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36часов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suppressAutoHyphens w:val="0"/>
        <w:ind w:right="-550"/>
        <w:rPr>
          <w:color w:val="000000"/>
          <w:sz w:val="32"/>
          <w:szCs w:val="32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2127"/>
        <w:gridCol w:w="1984"/>
      </w:tblGrid>
      <w:tr w:rsidR="00BF775C" w:rsidRPr="00037196" w:rsidTr="00BF775C">
        <w:trPr>
          <w:trHeight w:val="58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8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58"/>
        </w:trPr>
        <w:tc>
          <w:tcPr>
            <w:tcW w:w="15451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</w:tr>
      <w:tr w:rsidR="00BF775C" w:rsidRPr="00037196" w:rsidTr="005775DD">
        <w:trPr>
          <w:trHeight w:val="278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Певческая установка. Повторение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4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Развитие артикуляционного аппарата. Повторение репертуара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9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5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навыков. Пение упражнений.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12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2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74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Промежуточная аттестация </w:t>
            </w:r>
            <w:r w:rsidRPr="00037196">
              <w:rPr>
                <w:color w:val="000000"/>
                <w:lang w:eastAsia="ru-RU"/>
              </w:rPr>
              <w:t>Основы музыкальной грамоты, работа над репертуар.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6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26.12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с микрофоном.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2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24часов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4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20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2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14часов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26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38часов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suppressAutoHyphens w:val="0"/>
        <w:ind w:right="-550"/>
        <w:rPr>
          <w:color w:val="000000"/>
          <w:sz w:val="32"/>
          <w:szCs w:val="32"/>
          <w:lang w:eastAsia="ru-RU"/>
        </w:rPr>
      </w:pPr>
      <w:r w:rsidRPr="00037196">
        <w:rPr>
          <w:color w:val="000000"/>
          <w:sz w:val="22"/>
          <w:szCs w:val="22"/>
          <w:lang w:eastAsia="ru-RU"/>
        </w:rPr>
        <w:tab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2127"/>
        <w:gridCol w:w="1984"/>
      </w:tblGrid>
      <w:tr w:rsidR="00BF775C" w:rsidRPr="00037196" w:rsidTr="00BF775C">
        <w:trPr>
          <w:trHeight w:val="271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8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295"/>
        </w:trPr>
        <w:tc>
          <w:tcPr>
            <w:tcW w:w="15451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</w:tr>
      <w:tr w:rsidR="00BF775C" w:rsidRPr="00037196" w:rsidTr="005775DD">
        <w:trPr>
          <w:trHeight w:val="30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12.01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Правила т/безопасности.</w:t>
            </w: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37196">
              <w:rPr>
                <w:color w:val="000000"/>
                <w:lang w:eastAsia="ru-RU"/>
              </w:rPr>
              <w:t>Певческая  установка</w:t>
            </w:r>
            <w:proofErr w:type="gramEnd"/>
            <w:r w:rsidRPr="00037196">
              <w:rPr>
                <w:color w:val="000000"/>
                <w:lang w:eastAsia="ru-RU"/>
              </w:rPr>
              <w:t xml:space="preserve"> </w:t>
            </w:r>
            <w:r w:rsidRPr="00037196">
              <w:rPr>
                <w:lang w:eastAsia="ru-RU"/>
              </w:rPr>
              <w:t xml:space="preserve">Звукообразование.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Беседа, Инструктаж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34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14.01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Объяснение мат-ла, 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1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15.01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Совершенствование вокальных навыков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Объяснение материала, 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44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19.01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4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21.01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0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22.01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9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26.01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Развитие муз. культуры и </w:t>
            </w:r>
            <w:proofErr w:type="spellStart"/>
            <w:r w:rsidRPr="00037196">
              <w:rPr>
                <w:color w:val="000000"/>
                <w:lang w:eastAsia="ru-RU"/>
              </w:rPr>
              <w:t>худож</w:t>
            </w:r>
            <w:proofErr w:type="spellEnd"/>
            <w:r w:rsidRPr="00037196">
              <w:rPr>
                <w:color w:val="000000"/>
                <w:lang w:eastAsia="ru-RU"/>
              </w:rPr>
              <w:t>. вкуса, ансамблевое пение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9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28.01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9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29.01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7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18часов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4.5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13.5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262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9часов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28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27часов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suppressAutoHyphens w:val="0"/>
        <w:ind w:right="-550"/>
        <w:rPr>
          <w:color w:val="000000"/>
          <w:sz w:val="32"/>
          <w:szCs w:val="32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2127"/>
        <w:gridCol w:w="1984"/>
      </w:tblGrid>
      <w:tr w:rsidR="00BF775C" w:rsidRPr="00037196" w:rsidTr="00BF775C">
        <w:trPr>
          <w:trHeight w:val="58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8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295"/>
        </w:trPr>
        <w:tc>
          <w:tcPr>
            <w:tcW w:w="15451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</w:tr>
      <w:tr w:rsidR="00BF775C" w:rsidRPr="00037196" w:rsidTr="005775DD">
        <w:trPr>
          <w:trHeight w:val="27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Совершенствование вокальных навыков. Пение упражнений.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2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lang w:eastAsia="ru-RU"/>
              </w:rPr>
            </w:pPr>
            <w:r w:rsidRPr="00037196">
              <w:rPr>
                <w:lang w:eastAsia="ru-RU"/>
              </w:rPr>
              <w:t>4.02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8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64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36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над певческим репертуаром: работа над чистотой интонации 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8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муз. грамоты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7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с микрофоном.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6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Запись </w:t>
            </w:r>
            <w:proofErr w:type="spellStart"/>
            <w:r w:rsidRPr="00037196">
              <w:rPr>
                <w:color w:val="000000"/>
                <w:lang w:eastAsia="ru-RU"/>
              </w:rPr>
              <w:t>муз.фонограмм</w:t>
            </w:r>
            <w:proofErr w:type="spellEnd"/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8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Конкурсы, концерты, выступления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18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Показ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8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26.02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Воплощение сценического образа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 xml:space="preserve">Выступление </w:t>
            </w: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112"/>
              <w:rPr>
                <w:rFonts w:ascii="Calibri" w:hAnsi="Calibri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7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22 часов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5.5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16.5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0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11часов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9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33часов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suppressAutoHyphens w:val="0"/>
        <w:ind w:right="-550"/>
        <w:rPr>
          <w:color w:val="000000"/>
          <w:sz w:val="32"/>
          <w:szCs w:val="32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2127"/>
        <w:gridCol w:w="1984"/>
      </w:tblGrid>
      <w:tr w:rsidR="00BF775C" w:rsidRPr="00037196" w:rsidTr="000658C0">
        <w:trPr>
          <w:trHeight w:val="58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0658C0">
        <w:trPr>
          <w:trHeight w:val="58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0658C0">
        <w:trPr>
          <w:trHeight w:val="58"/>
        </w:trPr>
        <w:tc>
          <w:tcPr>
            <w:tcW w:w="15451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МАРТ</w:t>
            </w:r>
          </w:p>
        </w:tc>
      </w:tr>
      <w:tr w:rsidR="00BF775C" w:rsidRPr="00037196" w:rsidTr="000658C0">
        <w:trPr>
          <w:trHeight w:val="306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Совершенствование вокальных навыков. Пение упражнений.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Отработка упражнений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6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Сводные репетиции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1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Выступление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6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6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7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над певческим репертуаром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7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16.03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над певческим репертуаром: работа над чистотой интонации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82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18.03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Основы муз. грамоты пение по нотам, исполнение многоголосия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68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19.03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Конкурсы, концерты, выступления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9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23.03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с микрофоном.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7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25.03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Сводные репетиции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0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26.03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Выступление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25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30.03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Запись музыкальных фонограмм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Запись в студии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0658C0">
        <w:trPr>
          <w:trHeight w:val="30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26 часов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6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18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F775C" w:rsidRPr="00037196" w:rsidTr="000658C0">
        <w:trPr>
          <w:trHeight w:val="39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F775C" w:rsidRPr="00037196" w:rsidTr="000658C0">
        <w:trPr>
          <w:trHeight w:val="39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39часов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hd w:val="clear" w:color="auto" w:fill="FFFFFF"/>
        <w:suppressAutoHyphens w:val="0"/>
        <w:ind w:right="-550"/>
        <w:rPr>
          <w:color w:val="000000"/>
          <w:sz w:val="32"/>
          <w:szCs w:val="32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54"/>
        <w:gridCol w:w="992"/>
        <w:gridCol w:w="1134"/>
        <w:gridCol w:w="2127"/>
        <w:gridCol w:w="1984"/>
      </w:tblGrid>
      <w:tr w:rsidR="00BF775C" w:rsidRPr="00037196" w:rsidTr="00BF775C">
        <w:trPr>
          <w:trHeight w:val="58"/>
        </w:trPr>
        <w:tc>
          <w:tcPr>
            <w:tcW w:w="56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8"/>
        </w:trPr>
        <w:tc>
          <w:tcPr>
            <w:tcW w:w="56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58"/>
        </w:trPr>
        <w:tc>
          <w:tcPr>
            <w:tcW w:w="15451" w:type="dxa"/>
            <w:gridSpan w:val="7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</w:tr>
      <w:tr w:rsidR="00BF775C" w:rsidRPr="00037196" w:rsidTr="005775DD">
        <w:trPr>
          <w:trHeight w:val="306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1.04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Совершенствование вокальных навыков. Пение упражнений.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6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2.04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Отработка в произв.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1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6. 04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Отработка упражнений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1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8. 04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6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9. 04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динамикой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30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13. 04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Сводные репетиции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9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lang w:eastAsia="ru-RU"/>
              </w:rPr>
            </w:pPr>
            <w:r w:rsidRPr="0003719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lang w:eastAsia="ru-RU"/>
              </w:rPr>
            </w:pPr>
            <w:r w:rsidRPr="00037196">
              <w:rPr>
                <w:sz w:val="22"/>
                <w:szCs w:val="22"/>
                <w:lang w:eastAsia="ru-RU"/>
              </w:rPr>
              <w:t>15. 04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с микрофоном.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68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16. 04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Промежуточная аттестация</w:t>
            </w:r>
            <w:r w:rsidRPr="00037196">
              <w:rPr>
                <w:color w:val="000000"/>
                <w:lang w:eastAsia="ru-RU"/>
              </w:rPr>
              <w:t xml:space="preserve"> Основы муз. грамоты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7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20. 04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91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22. 04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Запись музыкальных фонограмм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70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23. 04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штрихами, фразировкой исполнения произведения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43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27. 04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Конкурсы, концерты, выступления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7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29. 04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Воплощение сценического образа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Выступление</w:t>
            </w:r>
          </w:p>
        </w:tc>
        <w:tc>
          <w:tcPr>
            <w:tcW w:w="1984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BF775C" w:rsidRPr="00037196" w:rsidTr="005775DD">
        <w:trPr>
          <w:trHeight w:val="27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lang w:eastAsia="ru-RU"/>
              </w:rPr>
            </w:pPr>
            <w:r w:rsidRPr="0003719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lang w:eastAsia="ru-RU"/>
              </w:rPr>
            </w:pPr>
            <w:r w:rsidRPr="00037196">
              <w:rPr>
                <w:sz w:val="22"/>
                <w:szCs w:val="22"/>
                <w:lang w:eastAsia="ru-RU"/>
              </w:rPr>
              <w:t>30.04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Сводные репетиции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69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28часов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 7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21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77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13часов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85"/>
        </w:trPr>
        <w:tc>
          <w:tcPr>
            <w:tcW w:w="56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41часов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uppressAutoHyphens w:val="0"/>
        <w:rPr>
          <w:rFonts w:ascii="Calibri" w:hAnsi="Calibri"/>
          <w:sz w:val="22"/>
          <w:szCs w:val="22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993"/>
        <w:gridCol w:w="7654"/>
        <w:gridCol w:w="992"/>
        <w:gridCol w:w="1134"/>
        <w:gridCol w:w="2127"/>
        <w:gridCol w:w="1984"/>
      </w:tblGrid>
      <w:tr w:rsidR="00BF775C" w:rsidRPr="00037196" w:rsidTr="00BF775C">
        <w:trPr>
          <w:trHeight w:val="58"/>
        </w:trPr>
        <w:tc>
          <w:tcPr>
            <w:tcW w:w="567" w:type="dxa"/>
            <w:gridSpan w:val="2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№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Дата </w:t>
            </w:r>
          </w:p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sz w:val="32"/>
                <w:szCs w:val="32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BF775C" w:rsidRPr="00037196" w:rsidTr="00BF775C">
        <w:trPr>
          <w:trHeight w:val="58"/>
        </w:trPr>
        <w:tc>
          <w:tcPr>
            <w:tcW w:w="567" w:type="dxa"/>
            <w:gridSpan w:val="2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BF775C" w:rsidRPr="00037196" w:rsidTr="00BF775C">
        <w:trPr>
          <w:trHeight w:val="58"/>
        </w:trPr>
        <w:tc>
          <w:tcPr>
            <w:tcW w:w="15451" w:type="dxa"/>
            <w:gridSpan w:val="8"/>
          </w:tcPr>
          <w:p w:rsidR="00BF775C" w:rsidRPr="00037196" w:rsidRDefault="00BF775C" w:rsidP="00BF775C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>МАЙ</w:t>
            </w:r>
          </w:p>
        </w:tc>
      </w:tr>
      <w:tr w:rsidR="00BF775C" w:rsidRPr="00037196" w:rsidTr="005775DD">
        <w:trPr>
          <w:trHeight w:val="228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11.05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Сводные репетиции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Репетиция</w:t>
            </w:r>
          </w:p>
        </w:tc>
        <w:tc>
          <w:tcPr>
            <w:tcW w:w="1984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175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13.05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rPr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Работа с микрофоном.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23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14.05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Конкурсы, концерты, выступления 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Репетиция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16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18. 05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работа над чистотой интонации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75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20. 05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Работа над певческим репертуаром: фразировкой исполнения произведения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81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21. 05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Конкурсы, концерты, выступления 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Выступления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112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05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25.05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Конкурсы, концерты, выступления 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Выступления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267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27. 05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>Запись музыкальных фонограмм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Запись в студии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57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28. 05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lang w:eastAsia="ru-RU"/>
              </w:rPr>
              <w:t xml:space="preserve">Развитие муз. культуры и </w:t>
            </w:r>
            <w:proofErr w:type="spellStart"/>
            <w:r w:rsidRPr="00037196">
              <w:rPr>
                <w:color w:val="000000"/>
                <w:lang w:eastAsia="ru-RU"/>
              </w:rPr>
              <w:t>худож</w:t>
            </w:r>
            <w:proofErr w:type="spellEnd"/>
            <w:r w:rsidRPr="00037196">
              <w:rPr>
                <w:color w:val="000000"/>
                <w:lang w:eastAsia="ru-RU"/>
              </w:rPr>
              <w:t>. вкуса, ансамблевое пение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Слушание музыки</w:t>
            </w:r>
          </w:p>
        </w:tc>
        <w:tc>
          <w:tcPr>
            <w:tcW w:w="1984" w:type="dxa"/>
          </w:tcPr>
          <w:p w:rsidR="00BF775C" w:rsidRPr="000658C0" w:rsidRDefault="00BF775C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37196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BF775C" w:rsidRPr="00037196" w:rsidTr="005775DD">
        <w:trPr>
          <w:trHeight w:val="364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 xml:space="preserve">Всего 18 часов 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 4.5</w:t>
            </w: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sz w:val="22"/>
                <w:szCs w:val="22"/>
                <w:lang w:eastAsia="ru-RU"/>
              </w:rPr>
              <w:t xml:space="preserve"> 13.5</w:t>
            </w: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99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proofErr w:type="spellStart"/>
            <w:r w:rsidRPr="00037196">
              <w:rPr>
                <w:b/>
                <w:color w:val="000000"/>
                <w:lang w:eastAsia="ru-RU"/>
              </w:rPr>
              <w:t>Индив</w:t>
            </w:r>
            <w:proofErr w:type="spellEnd"/>
            <w:r w:rsidRPr="00037196">
              <w:rPr>
                <w:b/>
                <w:color w:val="000000"/>
                <w:lang w:eastAsia="ru-RU"/>
              </w:rPr>
              <w:t>.-е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9часов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93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27часов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87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216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87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Индивид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BF775C" w:rsidRPr="00037196" w:rsidTr="005775DD">
        <w:trPr>
          <w:trHeight w:val="387"/>
        </w:trPr>
        <w:tc>
          <w:tcPr>
            <w:tcW w:w="425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65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37196">
              <w:rPr>
                <w:b/>
                <w:color w:val="000000"/>
                <w:lang w:eastAsia="ru-RU"/>
              </w:rPr>
              <w:t>323</w:t>
            </w:r>
          </w:p>
        </w:tc>
        <w:tc>
          <w:tcPr>
            <w:tcW w:w="992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F775C" w:rsidRPr="00037196" w:rsidRDefault="00BF775C" w:rsidP="00BF775C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BF775C" w:rsidRPr="00037196" w:rsidRDefault="00BF775C" w:rsidP="00BF775C">
      <w:pPr>
        <w:suppressAutoHyphens w:val="0"/>
        <w:rPr>
          <w:rFonts w:ascii="Calibri" w:hAnsi="Calibri"/>
          <w:sz w:val="22"/>
          <w:szCs w:val="22"/>
          <w:lang w:eastAsia="ru-RU"/>
        </w:rPr>
      </w:pPr>
    </w:p>
    <w:p w:rsidR="000658C0" w:rsidRPr="000658C0" w:rsidRDefault="000658C0" w:rsidP="000658C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58C0">
        <w:rPr>
          <w:b/>
          <w:sz w:val="26"/>
          <w:szCs w:val="26"/>
          <w:lang w:eastAsia="ru-RU"/>
        </w:rPr>
        <w:t>Календарный учебно-тематический план т\о «Ветер перемен»</w:t>
      </w:r>
    </w:p>
    <w:p w:rsidR="000658C0" w:rsidRPr="000658C0" w:rsidRDefault="000658C0" w:rsidP="000658C0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 w:rsidRPr="000658C0">
        <w:rPr>
          <w:b/>
          <w:sz w:val="26"/>
          <w:szCs w:val="26"/>
          <w:u w:val="single"/>
          <w:lang w:eastAsia="ru-RU"/>
        </w:rPr>
        <w:t xml:space="preserve"> Начальный уровень, 3год обучения </w:t>
      </w:r>
    </w:p>
    <w:p w:rsidR="000658C0" w:rsidRPr="000658C0" w:rsidRDefault="000658C0" w:rsidP="000658C0">
      <w:pPr>
        <w:suppressAutoHyphens w:val="0"/>
        <w:jc w:val="center"/>
        <w:rPr>
          <w:sz w:val="26"/>
          <w:szCs w:val="26"/>
          <w:lang w:eastAsia="ru-RU"/>
        </w:rPr>
      </w:pPr>
      <w:r w:rsidRPr="000658C0">
        <w:rPr>
          <w:sz w:val="26"/>
          <w:szCs w:val="26"/>
          <w:lang w:eastAsia="ru-RU"/>
        </w:rPr>
        <w:t xml:space="preserve">по дополнительной общеобразовательной общеразвивающей программе «Волшебная страна звуков» </w:t>
      </w:r>
    </w:p>
    <w:p w:rsidR="000658C0" w:rsidRPr="000658C0" w:rsidRDefault="000658C0" w:rsidP="000658C0">
      <w:pPr>
        <w:suppressAutoHyphens w:val="0"/>
        <w:jc w:val="center"/>
        <w:rPr>
          <w:sz w:val="26"/>
          <w:szCs w:val="26"/>
          <w:lang w:eastAsia="ru-RU"/>
        </w:rPr>
      </w:pPr>
      <w:r w:rsidRPr="000658C0">
        <w:rPr>
          <w:sz w:val="26"/>
          <w:szCs w:val="26"/>
          <w:lang w:eastAsia="ru-RU"/>
        </w:rPr>
        <w:t>на 2021-2022 учебный год</w:t>
      </w:r>
    </w:p>
    <w:p w:rsidR="000658C0" w:rsidRPr="000658C0" w:rsidRDefault="000658C0" w:rsidP="000658C0">
      <w:pPr>
        <w:suppressAutoHyphens w:val="0"/>
        <w:jc w:val="both"/>
        <w:rPr>
          <w:color w:val="000000"/>
          <w:sz w:val="26"/>
          <w:szCs w:val="26"/>
          <w:lang w:eastAsia="zh-CN"/>
        </w:rPr>
      </w:pPr>
      <w:r w:rsidRPr="000658C0">
        <w:rPr>
          <w:b/>
          <w:i/>
          <w:color w:val="000000"/>
          <w:sz w:val="26"/>
          <w:szCs w:val="26"/>
          <w:lang w:eastAsia="zh-CN"/>
        </w:rPr>
        <w:t xml:space="preserve">Цель программы: </w:t>
      </w:r>
      <w:r w:rsidRPr="000658C0">
        <w:rPr>
          <w:color w:val="000000"/>
          <w:sz w:val="26"/>
          <w:szCs w:val="26"/>
          <w:lang w:eastAsia="zh-CN"/>
        </w:rPr>
        <w:t>формирование эмоционально-ценностного отношения к музыке средством вокального искусства через занятия в детском коллективе.</w:t>
      </w:r>
    </w:p>
    <w:p w:rsidR="000658C0" w:rsidRPr="000658C0" w:rsidRDefault="000658C0" w:rsidP="000658C0">
      <w:pPr>
        <w:suppressAutoHyphens w:val="0"/>
        <w:jc w:val="both"/>
        <w:rPr>
          <w:b/>
          <w:bCs/>
          <w:i/>
          <w:iCs/>
          <w:sz w:val="26"/>
          <w:szCs w:val="26"/>
          <w:lang w:eastAsia="ru-RU"/>
        </w:rPr>
      </w:pPr>
      <w:r w:rsidRPr="000658C0">
        <w:rPr>
          <w:b/>
          <w:bCs/>
          <w:i/>
          <w:sz w:val="26"/>
          <w:szCs w:val="26"/>
          <w:lang w:eastAsia="ru-RU"/>
        </w:rPr>
        <w:t>Задачи,</w:t>
      </w:r>
      <w:r w:rsidRPr="000658C0">
        <w:rPr>
          <w:sz w:val="26"/>
          <w:szCs w:val="26"/>
          <w:lang w:eastAsia="ru-RU"/>
        </w:rPr>
        <w:t xml:space="preserve"> решаемые в процессе реализации программы:</w:t>
      </w:r>
    </w:p>
    <w:p w:rsidR="000658C0" w:rsidRPr="000658C0" w:rsidRDefault="000658C0" w:rsidP="000658C0">
      <w:pPr>
        <w:suppressAutoHyphens w:val="0"/>
        <w:jc w:val="both"/>
        <w:rPr>
          <w:bCs/>
          <w:iCs/>
          <w:sz w:val="26"/>
          <w:szCs w:val="26"/>
          <w:lang w:eastAsia="ru-RU"/>
        </w:rPr>
      </w:pPr>
      <w:r w:rsidRPr="000658C0">
        <w:rPr>
          <w:bCs/>
          <w:iCs/>
          <w:sz w:val="26"/>
          <w:szCs w:val="26"/>
          <w:lang w:eastAsia="ru-RU"/>
        </w:rPr>
        <w:t>Образовательные:</w:t>
      </w:r>
    </w:p>
    <w:p w:rsidR="000658C0" w:rsidRPr="000658C0" w:rsidRDefault="000658C0" w:rsidP="000658C0">
      <w:pPr>
        <w:numPr>
          <w:ilvl w:val="0"/>
          <w:numId w:val="16"/>
        </w:numPr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658C0">
        <w:rPr>
          <w:rFonts w:cs="Calibri"/>
          <w:bCs/>
          <w:iCs/>
          <w:sz w:val="26"/>
          <w:szCs w:val="26"/>
          <w:lang w:eastAsia="zh-CN"/>
        </w:rPr>
        <w:t>формирование певческих умений и навыков;</w:t>
      </w:r>
    </w:p>
    <w:p w:rsidR="000658C0" w:rsidRPr="000658C0" w:rsidRDefault="000658C0" w:rsidP="000658C0">
      <w:pPr>
        <w:numPr>
          <w:ilvl w:val="0"/>
          <w:numId w:val="16"/>
        </w:numPr>
        <w:suppressAutoHyphens w:val="0"/>
        <w:jc w:val="both"/>
        <w:rPr>
          <w:rFonts w:cs="Calibri"/>
          <w:sz w:val="26"/>
          <w:szCs w:val="26"/>
          <w:lang w:eastAsia="zh-CN"/>
        </w:rPr>
      </w:pPr>
      <w:r w:rsidRPr="000658C0">
        <w:rPr>
          <w:rFonts w:cs="Calibri"/>
          <w:bCs/>
          <w:iCs/>
          <w:sz w:val="26"/>
          <w:szCs w:val="26"/>
          <w:lang w:eastAsia="zh-CN"/>
        </w:rPr>
        <w:t>овладение навыками бережного отношения к своему голосовому аппарату;</w:t>
      </w:r>
    </w:p>
    <w:p w:rsidR="000658C0" w:rsidRPr="000658C0" w:rsidRDefault="000658C0" w:rsidP="000658C0">
      <w:pPr>
        <w:numPr>
          <w:ilvl w:val="0"/>
          <w:numId w:val="16"/>
        </w:numPr>
        <w:suppressAutoHyphens w:val="0"/>
        <w:jc w:val="both"/>
        <w:rPr>
          <w:rFonts w:cs="Calibri"/>
          <w:sz w:val="26"/>
          <w:szCs w:val="26"/>
          <w:lang w:eastAsia="zh-CN"/>
        </w:rPr>
      </w:pPr>
      <w:r w:rsidRPr="000658C0">
        <w:rPr>
          <w:rFonts w:cs="Calibri"/>
          <w:sz w:val="26"/>
          <w:szCs w:val="26"/>
          <w:lang w:eastAsia="zh-CN"/>
        </w:rPr>
        <w:t>обучение основам теории музыки и нотной грамоты.</w:t>
      </w:r>
    </w:p>
    <w:p w:rsidR="000658C0" w:rsidRPr="000658C0" w:rsidRDefault="000658C0" w:rsidP="000658C0">
      <w:pPr>
        <w:suppressAutoHyphens w:val="0"/>
        <w:jc w:val="both"/>
        <w:rPr>
          <w:bCs/>
          <w:iCs/>
          <w:sz w:val="26"/>
          <w:szCs w:val="26"/>
          <w:lang w:eastAsia="ru-RU"/>
        </w:rPr>
      </w:pPr>
      <w:r w:rsidRPr="000658C0">
        <w:rPr>
          <w:bCs/>
          <w:iCs/>
          <w:sz w:val="26"/>
          <w:szCs w:val="26"/>
          <w:lang w:eastAsia="ru-RU"/>
        </w:rPr>
        <w:t>Развивающие:</w:t>
      </w:r>
    </w:p>
    <w:p w:rsidR="000658C0" w:rsidRPr="000658C0" w:rsidRDefault="000658C0" w:rsidP="000658C0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658C0">
        <w:rPr>
          <w:rFonts w:cs="Calibri"/>
          <w:bCs/>
          <w:iCs/>
          <w:sz w:val="26"/>
          <w:szCs w:val="26"/>
          <w:lang w:eastAsia="zh-CN"/>
        </w:rPr>
        <w:t>формирование базовых музыкальных способностей: координация голоса и слуха, чувства метроритма;</w:t>
      </w:r>
    </w:p>
    <w:p w:rsidR="000658C0" w:rsidRPr="000658C0" w:rsidRDefault="000658C0" w:rsidP="000658C0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rFonts w:cs="Calibri"/>
          <w:color w:val="000000"/>
          <w:sz w:val="26"/>
          <w:szCs w:val="26"/>
          <w:lang w:eastAsia="zh-CN"/>
        </w:rPr>
      </w:pPr>
      <w:r w:rsidRPr="000658C0">
        <w:rPr>
          <w:rFonts w:cs="Calibri"/>
          <w:sz w:val="26"/>
          <w:szCs w:val="26"/>
          <w:lang w:eastAsia="zh-CN"/>
        </w:rPr>
        <w:t xml:space="preserve">развитие образного и ассоциативного мышления, творческого воображения; </w:t>
      </w:r>
    </w:p>
    <w:p w:rsidR="000658C0" w:rsidRPr="000658C0" w:rsidRDefault="000658C0" w:rsidP="000658C0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rFonts w:cs="Calibri"/>
          <w:sz w:val="26"/>
          <w:szCs w:val="26"/>
          <w:lang w:eastAsia="zh-CN"/>
        </w:rPr>
      </w:pPr>
      <w:r w:rsidRPr="000658C0">
        <w:rPr>
          <w:rFonts w:cs="Calibri"/>
          <w:color w:val="000000"/>
          <w:sz w:val="26"/>
          <w:szCs w:val="26"/>
          <w:lang w:eastAsia="zh-CN"/>
        </w:rPr>
        <w:t>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0658C0" w:rsidRPr="000658C0" w:rsidRDefault="000658C0" w:rsidP="000658C0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658C0">
        <w:rPr>
          <w:rFonts w:cs="Calibri"/>
          <w:sz w:val="26"/>
          <w:szCs w:val="26"/>
          <w:lang w:eastAsia="zh-CN"/>
        </w:rPr>
        <w:t>развитие интереса детей к разным музыкальным жанрам.</w:t>
      </w:r>
    </w:p>
    <w:p w:rsidR="000658C0" w:rsidRPr="000658C0" w:rsidRDefault="000658C0" w:rsidP="000658C0">
      <w:pPr>
        <w:suppressAutoHyphens w:val="0"/>
        <w:jc w:val="both"/>
        <w:rPr>
          <w:bCs/>
          <w:iCs/>
          <w:sz w:val="26"/>
          <w:szCs w:val="26"/>
          <w:lang w:eastAsia="ru-RU"/>
        </w:rPr>
      </w:pPr>
      <w:r w:rsidRPr="000658C0">
        <w:rPr>
          <w:bCs/>
          <w:iCs/>
          <w:sz w:val="26"/>
          <w:szCs w:val="26"/>
          <w:lang w:eastAsia="ru-RU"/>
        </w:rPr>
        <w:t>Воспитательные:</w:t>
      </w:r>
    </w:p>
    <w:p w:rsidR="000658C0" w:rsidRPr="000658C0" w:rsidRDefault="000658C0" w:rsidP="000658C0">
      <w:pPr>
        <w:numPr>
          <w:ilvl w:val="0"/>
          <w:numId w:val="15"/>
        </w:numPr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658C0">
        <w:rPr>
          <w:rFonts w:cs="Calibri"/>
          <w:bCs/>
          <w:iCs/>
          <w:sz w:val="26"/>
          <w:szCs w:val="26"/>
          <w:lang w:eastAsia="zh-CN"/>
        </w:rPr>
        <w:t>воспитание культуры поведения в детском вокальном коллективе</w:t>
      </w:r>
      <w:r w:rsidRPr="000658C0">
        <w:rPr>
          <w:rFonts w:cs="Calibri"/>
          <w:sz w:val="26"/>
          <w:szCs w:val="26"/>
          <w:lang w:eastAsia="zh-CN"/>
        </w:rPr>
        <w:t xml:space="preserve">, терпения и усидчивости; </w:t>
      </w:r>
    </w:p>
    <w:p w:rsidR="000658C0" w:rsidRPr="000658C0" w:rsidRDefault="000658C0" w:rsidP="000658C0">
      <w:pPr>
        <w:numPr>
          <w:ilvl w:val="0"/>
          <w:numId w:val="15"/>
        </w:numPr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  <w:r w:rsidRPr="000658C0">
        <w:rPr>
          <w:rFonts w:cs="Calibri"/>
          <w:bCs/>
          <w:iCs/>
          <w:sz w:val="26"/>
          <w:szCs w:val="26"/>
          <w:lang w:eastAsia="zh-CN"/>
        </w:rPr>
        <w:t>формирование дружеских, товарищеских отношений между детьми.</w:t>
      </w:r>
    </w:p>
    <w:p w:rsidR="000658C0" w:rsidRPr="000658C0" w:rsidRDefault="000658C0" w:rsidP="000658C0">
      <w:pPr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</w:p>
    <w:p w:rsidR="000658C0" w:rsidRPr="000658C0" w:rsidRDefault="000658C0" w:rsidP="000658C0">
      <w:pPr>
        <w:suppressAutoHyphens w:val="0"/>
        <w:jc w:val="both"/>
        <w:rPr>
          <w:rFonts w:cs="Calibri"/>
          <w:bCs/>
          <w:iCs/>
          <w:sz w:val="26"/>
          <w:szCs w:val="26"/>
          <w:lang w:eastAsia="zh-CN"/>
        </w:rPr>
      </w:pPr>
    </w:p>
    <w:tbl>
      <w:tblPr>
        <w:tblW w:w="155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410"/>
        <w:gridCol w:w="1988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597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СЕНТЯБРЬ</w:t>
            </w:r>
          </w:p>
        </w:tc>
      </w:tr>
      <w:tr w:rsidR="000658C0" w:rsidRPr="000658C0" w:rsidTr="005775DD">
        <w:trPr>
          <w:trHeight w:val="69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4.09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Певческая установка. Правила т/б.  Слушание и разбор нового репертуара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Инструктаж, слушание 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Анализ </w:t>
            </w:r>
            <w:proofErr w:type="spellStart"/>
            <w:r w:rsidRPr="000658C0">
              <w:rPr>
                <w:color w:val="000000"/>
                <w:sz w:val="22"/>
                <w:szCs w:val="22"/>
                <w:lang w:eastAsia="ru-RU"/>
              </w:rPr>
              <w:t>произвед</w:t>
            </w:r>
            <w:proofErr w:type="spellEnd"/>
            <w:r w:rsidRPr="000658C0">
              <w:rPr>
                <w:color w:val="000000"/>
                <w:sz w:val="22"/>
                <w:szCs w:val="22"/>
                <w:lang w:eastAsia="ru-RU"/>
              </w:rPr>
              <w:t>.-й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11.09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Совершенствование вокальных навыков, разбор нового репертуара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Объяснение материала 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18.09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Развитие артикуляционного аппарата, разбор нового репертуара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Объяснение материала 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Слуховой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25.09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lang w:eastAsia="ru-RU"/>
              </w:rPr>
              <w:t xml:space="preserve">Укрепление дыхательной функции, </w:t>
            </w:r>
            <w:r w:rsidRPr="000658C0">
              <w:rPr>
                <w:color w:val="000000"/>
                <w:lang w:eastAsia="ru-RU"/>
              </w:rPr>
              <w:t>разбор нового репертуара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Объяснение материала 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387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8 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2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6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hd w:val="clear" w:color="auto" w:fill="FFFFFF"/>
        <w:tabs>
          <w:tab w:val="left" w:pos="13730"/>
        </w:tabs>
        <w:suppressAutoHyphens w:val="0"/>
        <w:ind w:right="-550"/>
        <w:rPr>
          <w:color w:val="00000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410"/>
        <w:gridCol w:w="1985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Дата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594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ОКТЯБРЬ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2.10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Совершенствование вокальных навыков, повторение репертуара 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9.10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Разучивание </w:t>
            </w:r>
            <w:proofErr w:type="spellStart"/>
            <w:r w:rsidRPr="000658C0">
              <w:rPr>
                <w:color w:val="000000"/>
                <w:sz w:val="22"/>
                <w:szCs w:val="22"/>
                <w:lang w:eastAsia="ru-RU"/>
              </w:rPr>
              <w:t>реперт</w:t>
            </w:r>
            <w:proofErr w:type="spellEnd"/>
            <w:r w:rsidRPr="000658C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16.10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грамоты. Средства музыкальной выразительности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Объяснение 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23.10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Формирование музыкальной культуры. Слушание музыки, записей 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30.10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Сводные репетиции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rPr>
                <w:rFonts w:ascii="Calibri" w:hAnsi="Calibri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10часов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2. 5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7.5</w:t>
            </w:r>
          </w:p>
        </w:tc>
        <w:tc>
          <w:tcPr>
            <w:tcW w:w="2410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hd w:val="clear" w:color="auto" w:fill="FFFFFF"/>
        <w:tabs>
          <w:tab w:val="left" w:pos="12893"/>
        </w:tabs>
        <w:suppressAutoHyphens w:val="0"/>
        <w:ind w:right="-550"/>
        <w:rPr>
          <w:color w:val="000000"/>
          <w:lang w:eastAsia="ru-RU"/>
        </w:rPr>
      </w:pPr>
      <w:r w:rsidRPr="000658C0">
        <w:rPr>
          <w:color w:val="000000"/>
          <w:lang w:eastAsia="ru-RU"/>
        </w:rPr>
        <w:tab/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НОЯБРЬ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6.11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Совершенствование вокальных навыков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13.11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Разучивание </w:t>
            </w:r>
            <w:proofErr w:type="spellStart"/>
            <w:r w:rsidRPr="000658C0">
              <w:rPr>
                <w:color w:val="000000"/>
                <w:sz w:val="22"/>
                <w:szCs w:val="22"/>
                <w:lang w:eastAsia="ru-RU"/>
              </w:rPr>
              <w:t>реперт</w:t>
            </w:r>
            <w:proofErr w:type="spellEnd"/>
            <w:r w:rsidRPr="000658C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20.11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грамоты. Средства музыкальной выразительности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27.11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Формирование музыкальной культуры. Слушание музыки, записей 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410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8часов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 2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6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ДЕКАБРЬ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4.12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Совершенствование вокальных навыков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11.12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Разучивание </w:t>
            </w:r>
            <w:proofErr w:type="spellStart"/>
            <w:r w:rsidRPr="000658C0">
              <w:rPr>
                <w:color w:val="000000"/>
                <w:sz w:val="22"/>
                <w:szCs w:val="22"/>
                <w:lang w:eastAsia="ru-RU"/>
              </w:rPr>
              <w:t>реперт</w:t>
            </w:r>
            <w:proofErr w:type="spellEnd"/>
            <w:r w:rsidRPr="000658C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18.12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грамоты. Средства музыкальной выразительности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25.12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Работа с микрофоном. Повторение репертуара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Инструктаж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399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8часов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2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6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  <w:r w:rsidRPr="000658C0">
        <w:rPr>
          <w:color w:val="000000"/>
          <w:lang w:eastAsia="ru-RU"/>
        </w:rPr>
        <w:tab/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ЯНВАРЬ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15.01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Правила т/безопасности.  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Инструктаж, повтор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22.01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грамоты. Средства музыкальной выразительности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113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29.01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Формирование музыкальной культуры. Слушание музыки, записей 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6часов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4.5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ФЕВРАЛЬ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5.02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12.02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грамоты. Средства музыкальной выразительности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 темы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19.02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Формирование музыкальной культуры Слушание музыки, записей навыков.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 xml:space="preserve">Объяснение 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26.02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Воплощение сценического образа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Объяснение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8часов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2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6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hd w:val="clear" w:color="auto" w:fill="FFFFFF"/>
        <w:suppressAutoHyphens w:val="0"/>
        <w:ind w:right="-550"/>
        <w:rPr>
          <w:color w:val="000000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МАРТ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5.03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12.03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 темы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19.03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Работа с микрофоном над сценическим образом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26.03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Сводные репетиции 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Репетиции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8часов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2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 6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uppressAutoHyphens w:val="0"/>
        <w:rPr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АПРЕЛЬ</w:t>
            </w:r>
          </w:p>
        </w:tc>
      </w:tr>
      <w:tr w:rsidR="000658C0" w:rsidRPr="000658C0" w:rsidTr="005775DD">
        <w:trPr>
          <w:trHeight w:val="287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2.04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9.04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Работа </w:t>
            </w:r>
            <w:proofErr w:type="gramStart"/>
            <w:r w:rsidRPr="000658C0">
              <w:rPr>
                <w:color w:val="000000"/>
                <w:lang w:eastAsia="ru-RU"/>
              </w:rPr>
              <w:t>над  певческим</w:t>
            </w:r>
            <w:proofErr w:type="gramEnd"/>
            <w:r w:rsidRPr="000658C0">
              <w:rPr>
                <w:color w:val="000000"/>
                <w:lang w:eastAsia="ru-RU"/>
              </w:rPr>
              <w:t xml:space="preserve">  репертуаром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16. 04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 реп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261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23. 04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Запись </w:t>
            </w:r>
            <w:proofErr w:type="spellStart"/>
            <w:r w:rsidRPr="000658C0">
              <w:rPr>
                <w:color w:val="000000"/>
                <w:lang w:eastAsia="ru-RU"/>
              </w:rPr>
              <w:t>муз.фонограмм</w:t>
            </w:r>
            <w:proofErr w:type="spellEnd"/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30. 04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Сводные репетиции 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Репетиции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10часов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2.5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7.5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uppressAutoHyphens w:val="0"/>
        <w:rPr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4"/>
        <w:gridCol w:w="992"/>
        <w:gridCol w:w="1134"/>
        <w:gridCol w:w="2127"/>
        <w:gridCol w:w="2126"/>
      </w:tblGrid>
      <w:tr w:rsidR="000658C0" w:rsidRPr="000658C0" w:rsidTr="005775DD">
        <w:trPr>
          <w:trHeight w:val="58"/>
        </w:trPr>
        <w:tc>
          <w:tcPr>
            <w:tcW w:w="4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№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Дата </w:t>
            </w:r>
          </w:p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занятия</w:t>
            </w:r>
          </w:p>
        </w:tc>
        <w:tc>
          <w:tcPr>
            <w:tcW w:w="7654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Тема занятия                                      </w:t>
            </w:r>
          </w:p>
        </w:tc>
        <w:tc>
          <w:tcPr>
            <w:tcW w:w="2126" w:type="dxa"/>
            <w:gridSpan w:val="2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Форма контроля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279"/>
        </w:trPr>
        <w:tc>
          <w:tcPr>
            <w:tcW w:w="15452" w:type="dxa"/>
            <w:gridSpan w:val="7"/>
          </w:tcPr>
          <w:p w:rsidR="000658C0" w:rsidRPr="000658C0" w:rsidRDefault="000658C0" w:rsidP="000658C0">
            <w:pPr>
              <w:suppressAutoHyphens w:val="0"/>
              <w:ind w:right="-550"/>
              <w:jc w:val="center"/>
              <w:rPr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МАЙ</w:t>
            </w:r>
          </w:p>
        </w:tc>
      </w:tr>
      <w:tr w:rsidR="000658C0" w:rsidRPr="000658C0" w:rsidTr="005775DD">
        <w:trPr>
          <w:trHeight w:val="279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 7.05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Закрепление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383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14.05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Конкурсы, концерты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Выступления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261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21.05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Конкурсы, концерты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Выступления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>28. 05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lang w:eastAsia="ru-RU"/>
              </w:rPr>
              <w:t xml:space="preserve">Запись </w:t>
            </w:r>
            <w:proofErr w:type="spellStart"/>
            <w:r w:rsidRPr="000658C0">
              <w:rPr>
                <w:color w:val="000000"/>
                <w:lang w:eastAsia="ru-RU"/>
              </w:rPr>
              <w:t>муз.фонограмм</w:t>
            </w:r>
            <w:proofErr w:type="spellEnd"/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0.5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1.5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Запись в студии</w:t>
            </w: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rPr>
                <w:color w:val="000000"/>
                <w:lang w:eastAsia="ru-RU"/>
              </w:rPr>
            </w:pPr>
            <w:r w:rsidRPr="000658C0">
              <w:rPr>
                <w:color w:val="000000"/>
                <w:sz w:val="22"/>
                <w:szCs w:val="22"/>
                <w:lang w:eastAsia="ru-RU"/>
              </w:rPr>
              <w:t>Текущий контроль</w:t>
            </w: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8часов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2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  6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  <w:tr w:rsidR="000658C0" w:rsidRPr="000658C0" w:rsidTr="005775DD">
        <w:trPr>
          <w:trHeight w:val="58"/>
        </w:trPr>
        <w:tc>
          <w:tcPr>
            <w:tcW w:w="4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65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>72часа</w:t>
            </w:r>
          </w:p>
        </w:tc>
        <w:tc>
          <w:tcPr>
            <w:tcW w:w="992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18.5</w:t>
            </w:r>
          </w:p>
        </w:tc>
        <w:tc>
          <w:tcPr>
            <w:tcW w:w="1134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b/>
                <w:color w:val="000000"/>
                <w:lang w:eastAsia="ru-RU"/>
              </w:rPr>
            </w:pPr>
            <w:r w:rsidRPr="000658C0">
              <w:rPr>
                <w:b/>
                <w:color w:val="000000"/>
                <w:lang w:eastAsia="ru-RU"/>
              </w:rPr>
              <w:t xml:space="preserve">  55.5</w:t>
            </w:r>
          </w:p>
        </w:tc>
        <w:tc>
          <w:tcPr>
            <w:tcW w:w="2127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658C0" w:rsidRPr="000658C0" w:rsidRDefault="000658C0" w:rsidP="000658C0">
            <w:pPr>
              <w:suppressAutoHyphens w:val="0"/>
              <w:ind w:right="-550"/>
              <w:rPr>
                <w:color w:val="000000"/>
                <w:lang w:eastAsia="ru-RU"/>
              </w:rPr>
            </w:pPr>
          </w:p>
        </w:tc>
      </w:tr>
    </w:tbl>
    <w:p w:rsidR="000658C0" w:rsidRPr="000658C0" w:rsidRDefault="000658C0" w:rsidP="000658C0">
      <w:pPr>
        <w:suppressAutoHyphens w:val="0"/>
        <w:rPr>
          <w:lang w:eastAsia="ru-RU"/>
        </w:rPr>
      </w:pPr>
    </w:p>
    <w:p w:rsidR="000658C0" w:rsidRPr="000658C0" w:rsidRDefault="000658C0" w:rsidP="000658C0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0658C0">
        <w:rPr>
          <w:rFonts w:eastAsia="Calibri"/>
          <w:sz w:val="26"/>
          <w:szCs w:val="26"/>
          <w:lang w:eastAsia="en-US"/>
        </w:rPr>
        <w:t>План подготовки исследовательского проекта</w:t>
      </w:r>
    </w:p>
    <w:p w:rsidR="000658C0" w:rsidRPr="000658C0" w:rsidRDefault="000658C0" w:rsidP="000658C0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0658C0">
        <w:rPr>
          <w:rFonts w:eastAsia="Calibri"/>
          <w:sz w:val="26"/>
          <w:szCs w:val="26"/>
          <w:lang w:eastAsia="en-US"/>
        </w:rPr>
        <w:t>тема:</w:t>
      </w:r>
      <w:r w:rsidRPr="000658C0">
        <w:rPr>
          <w:rFonts w:eastAsia="Calibri"/>
          <w:b/>
          <w:sz w:val="26"/>
          <w:szCs w:val="26"/>
          <w:lang w:eastAsia="en-US"/>
        </w:rPr>
        <w:t xml:space="preserve"> «Мой выбор, моя будущая профессия»</w:t>
      </w:r>
    </w:p>
    <w:p w:rsidR="000658C0" w:rsidRPr="000658C0" w:rsidRDefault="000658C0" w:rsidP="000658C0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0658C0">
        <w:rPr>
          <w:rFonts w:eastAsia="Calibri"/>
          <w:sz w:val="26"/>
          <w:szCs w:val="26"/>
          <w:lang w:eastAsia="en-US"/>
        </w:rPr>
        <w:t xml:space="preserve">(Руководитель </w:t>
      </w:r>
      <w:proofErr w:type="spellStart"/>
      <w:r w:rsidRPr="000658C0">
        <w:rPr>
          <w:rFonts w:eastAsia="Calibri"/>
          <w:sz w:val="26"/>
          <w:szCs w:val="26"/>
          <w:lang w:eastAsia="en-US"/>
        </w:rPr>
        <w:t>Старусёва</w:t>
      </w:r>
      <w:proofErr w:type="spellEnd"/>
      <w:r w:rsidRPr="000658C0">
        <w:rPr>
          <w:rFonts w:eastAsia="Calibri"/>
          <w:sz w:val="26"/>
          <w:szCs w:val="26"/>
          <w:lang w:eastAsia="en-US"/>
        </w:rPr>
        <w:t xml:space="preserve"> О.А.)</w:t>
      </w:r>
    </w:p>
    <w:p w:rsidR="000658C0" w:rsidRPr="000658C0" w:rsidRDefault="000658C0" w:rsidP="000658C0">
      <w:pPr>
        <w:suppressAutoHyphens w:val="0"/>
        <w:rPr>
          <w:rFonts w:eastAsia="Calibri"/>
          <w:lang w:eastAsia="en-US"/>
        </w:rPr>
      </w:pPr>
    </w:p>
    <w:p w:rsidR="000658C0" w:rsidRPr="000658C0" w:rsidRDefault="000658C0" w:rsidP="000658C0">
      <w:pPr>
        <w:suppressAutoHyphens w:val="0"/>
        <w:rPr>
          <w:rFonts w:eastAsia="Calibri"/>
          <w:sz w:val="26"/>
          <w:szCs w:val="26"/>
          <w:lang w:eastAsia="en-US"/>
        </w:rPr>
      </w:pPr>
      <w:r w:rsidRPr="000658C0">
        <w:rPr>
          <w:rFonts w:eastAsia="Calibri"/>
          <w:sz w:val="26"/>
          <w:szCs w:val="26"/>
          <w:lang w:eastAsia="en-US"/>
        </w:rPr>
        <w:t xml:space="preserve">Учащаяся: </w:t>
      </w:r>
      <w:proofErr w:type="spellStart"/>
      <w:r w:rsidRPr="000658C0">
        <w:rPr>
          <w:rFonts w:eastAsia="Calibri"/>
          <w:sz w:val="26"/>
          <w:szCs w:val="26"/>
          <w:lang w:eastAsia="en-US"/>
        </w:rPr>
        <w:t>Семенчукова</w:t>
      </w:r>
      <w:proofErr w:type="spellEnd"/>
      <w:r w:rsidRPr="000658C0">
        <w:rPr>
          <w:rFonts w:eastAsia="Calibri"/>
          <w:sz w:val="26"/>
          <w:szCs w:val="26"/>
          <w:lang w:eastAsia="en-US"/>
        </w:rPr>
        <w:t xml:space="preserve"> Елизавета</w:t>
      </w:r>
    </w:p>
    <w:p w:rsidR="000658C0" w:rsidRPr="000658C0" w:rsidRDefault="000658C0" w:rsidP="000658C0">
      <w:pPr>
        <w:suppressAutoHyphens w:val="0"/>
        <w:rPr>
          <w:rFonts w:eastAsia="Calibri"/>
          <w:sz w:val="26"/>
          <w:szCs w:val="26"/>
          <w:lang w:eastAsia="en-US"/>
        </w:rPr>
      </w:pPr>
      <w:r w:rsidRPr="000658C0">
        <w:rPr>
          <w:rFonts w:eastAsia="Calibri"/>
          <w:sz w:val="26"/>
          <w:szCs w:val="26"/>
          <w:lang w:eastAsia="en-US"/>
        </w:rPr>
        <w:t>Творческое объединение:</w:t>
      </w:r>
      <w:r w:rsidRPr="000658C0">
        <w:rPr>
          <w:rFonts w:eastAsia="Calibri"/>
          <w:b/>
          <w:sz w:val="26"/>
          <w:szCs w:val="26"/>
          <w:lang w:eastAsia="en-US"/>
        </w:rPr>
        <w:t xml:space="preserve"> «Ветер перемен»</w:t>
      </w:r>
    </w:p>
    <w:p w:rsidR="000658C0" w:rsidRPr="000658C0" w:rsidRDefault="000658C0" w:rsidP="000658C0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0658C0">
        <w:rPr>
          <w:rFonts w:eastAsia="Calibri"/>
          <w:sz w:val="26"/>
          <w:szCs w:val="26"/>
          <w:lang w:eastAsia="en-US"/>
        </w:rPr>
        <w:t>Возраст:14лет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b/>
          <w:bCs/>
          <w:color w:val="000000"/>
          <w:sz w:val="26"/>
          <w:szCs w:val="26"/>
          <w:lang w:eastAsia="en-US"/>
        </w:rPr>
        <w:t>Цель:</w:t>
      </w:r>
      <w:r w:rsidRPr="000658C0">
        <w:rPr>
          <w:rFonts w:eastAsia="Calibri"/>
          <w:color w:val="000000"/>
          <w:sz w:val="26"/>
          <w:szCs w:val="26"/>
          <w:lang w:eastAsia="en-US"/>
        </w:rPr>
        <w:t> изучение профессии для удачного выбора моей будущей профессии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b/>
          <w:bCs/>
          <w:color w:val="000000"/>
          <w:sz w:val="26"/>
          <w:szCs w:val="26"/>
          <w:lang w:eastAsia="en-US"/>
        </w:rPr>
        <w:t>Задачи</w:t>
      </w:r>
      <w:r w:rsidRPr="000658C0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color w:val="000000"/>
          <w:sz w:val="26"/>
          <w:szCs w:val="26"/>
          <w:lang w:eastAsia="en-US"/>
        </w:rPr>
        <w:t>1) узнать, какие профессии существуют;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color w:val="000000"/>
          <w:sz w:val="26"/>
          <w:szCs w:val="26"/>
          <w:lang w:eastAsia="en-US"/>
        </w:rPr>
        <w:t>2) выяснить, какие профессии предпочитают мои ровесники;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color w:val="000000"/>
          <w:sz w:val="26"/>
          <w:szCs w:val="26"/>
          <w:lang w:eastAsia="en-US"/>
        </w:rPr>
        <w:t>3) выяснить, кто и что влияет на выбор профессии;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color w:val="000000"/>
          <w:sz w:val="26"/>
          <w:szCs w:val="26"/>
          <w:lang w:eastAsia="en-US"/>
        </w:rPr>
        <w:t>4) выяснить удовлетворенность педагогов МАУ ДО «</w:t>
      </w:r>
      <w:proofErr w:type="gramStart"/>
      <w:r w:rsidRPr="000658C0">
        <w:rPr>
          <w:rFonts w:eastAsia="Calibri"/>
          <w:color w:val="000000"/>
          <w:sz w:val="26"/>
          <w:szCs w:val="26"/>
          <w:lang w:eastAsia="en-US"/>
        </w:rPr>
        <w:t>ДТДМ»  и</w:t>
      </w:r>
      <w:proofErr w:type="gramEnd"/>
      <w:r w:rsidRPr="000658C0">
        <w:rPr>
          <w:rFonts w:eastAsia="Calibri"/>
          <w:color w:val="000000"/>
          <w:sz w:val="26"/>
          <w:szCs w:val="26"/>
          <w:lang w:eastAsia="en-US"/>
        </w:rPr>
        <w:t xml:space="preserve"> других взрослых своей профессией</w:t>
      </w:r>
    </w:p>
    <w:p w:rsidR="000658C0" w:rsidRPr="000658C0" w:rsidRDefault="000658C0" w:rsidP="000658C0">
      <w:pPr>
        <w:suppressAutoHyphens w:val="0"/>
        <w:jc w:val="both"/>
        <w:textAlignment w:val="baseline"/>
        <w:rPr>
          <w:rFonts w:ascii="Calibri" w:eastAsia="Calibri" w:hAnsi="Calibri"/>
          <w:color w:val="00000A"/>
          <w:sz w:val="26"/>
          <w:szCs w:val="26"/>
          <w:lang w:eastAsia="en-US"/>
        </w:rPr>
      </w:pPr>
      <w:r w:rsidRPr="000658C0">
        <w:rPr>
          <w:rFonts w:eastAsia="Calibri"/>
          <w:color w:val="000000"/>
          <w:sz w:val="26"/>
          <w:szCs w:val="26"/>
          <w:lang w:eastAsia="en-US"/>
        </w:rPr>
        <w:t>5) понять, какой профессией я бы хотела овладеть.    </w:t>
      </w:r>
    </w:p>
    <w:p w:rsidR="000658C0" w:rsidRPr="000658C0" w:rsidRDefault="000658C0" w:rsidP="000658C0">
      <w:pPr>
        <w:suppressAutoHyphens w:val="0"/>
        <w:jc w:val="both"/>
        <w:rPr>
          <w:rFonts w:eastAsia="Calibri"/>
          <w:lang w:eastAsia="en-US"/>
        </w:rPr>
      </w:pPr>
      <w:r w:rsidRPr="000658C0">
        <w:rPr>
          <w:rFonts w:eastAsia="Calibri"/>
          <w:lang w:eastAsia="en-US"/>
        </w:rPr>
        <w:t>.</w:t>
      </w:r>
    </w:p>
    <w:p w:rsidR="000658C0" w:rsidRPr="000658C0" w:rsidRDefault="000658C0" w:rsidP="000658C0">
      <w:pPr>
        <w:suppressAutoHyphens w:val="0"/>
        <w:rPr>
          <w:rFonts w:eastAsia="Calibri"/>
          <w:u w:val="single"/>
          <w:lang w:eastAsia="en-US"/>
        </w:rPr>
      </w:pPr>
      <w:r w:rsidRPr="000658C0">
        <w:rPr>
          <w:rFonts w:eastAsia="Calibri"/>
          <w:u w:val="single"/>
          <w:lang w:eastAsia="en-US"/>
        </w:rPr>
        <w:t>Предполагаемые результаты:</w:t>
      </w:r>
    </w:p>
    <w:p w:rsidR="000658C0" w:rsidRPr="000658C0" w:rsidRDefault="000658C0" w:rsidP="000658C0">
      <w:pPr>
        <w:suppressAutoHyphens w:val="0"/>
        <w:rPr>
          <w:rFonts w:eastAsia="Calibri"/>
          <w:lang w:eastAsia="en-US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911"/>
        <w:gridCol w:w="2267"/>
        <w:gridCol w:w="1672"/>
        <w:gridCol w:w="2512"/>
        <w:gridCol w:w="992"/>
        <w:gridCol w:w="2573"/>
        <w:gridCol w:w="6"/>
        <w:gridCol w:w="2686"/>
        <w:gridCol w:w="16"/>
      </w:tblGrid>
      <w:tr w:rsidR="000658C0" w:rsidRPr="000658C0" w:rsidTr="005775DD">
        <w:trPr>
          <w:gridAfter w:val="1"/>
          <w:wAfter w:w="16" w:type="dxa"/>
        </w:trPr>
        <w:tc>
          <w:tcPr>
            <w:tcW w:w="818" w:type="dxa"/>
            <w:vMerge w:val="restart"/>
            <w:shd w:val="clear" w:color="auto" w:fill="auto"/>
          </w:tcPr>
          <w:p w:rsidR="000658C0" w:rsidRPr="000658C0" w:rsidRDefault="000658C0" w:rsidP="000658C0">
            <w:pPr>
              <w:suppressAutoHyphens w:val="0"/>
              <w:ind w:right="-109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Месяц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Этапы работы над проектом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Тема занятия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Кол-во</w:t>
            </w:r>
          </w:p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часов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Методы (формы) работы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 xml:space="preserve">Ожидаемый результат </w:t>
            </w:r>
          </w:p>
        </w:tc>
      </w:tr>
      <w:tr w:rsidR="000658C0" w:rsidRPr="000658C0" w:rsidTr="005775DD">
        <w:tc>
          <w:tcPr>
            <w:tcW w:w="818" w:type="dxa"/>
            <w:vMerge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Теория</w:t>
            </w:r>
          </w:p>
        </w:tc>
        <w:tc>
          <w:tcPr>
            <w:tcW w:w="251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0658C0" w:rsidRPr="000658C0" w:rsidTr="005775DD">
        <w:trPr>
          <w:gridAfter w:val="1"/>
          <w:wAfter w:w="16" w:type="dxa"/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Сентябрь</w:t>
            </w:r>
          </w:p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b/>
                <w:lang w:eastAsia="ru-RU"/>
              </w:rPr>
            </w:pPr>
            <w:r w:rsidRPr="000658C0">
              <w:rPr>
                <w:lang w:eastAsia="ru-RU"/>
              </w:rPr>
              <w:t>Подготовка к проведению научного исследования</w:t>
            </w: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Изучение темы. Постановка цели, задач, гипотезы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 xml:space="preserve">Определение объектной области: </w:t>
            </w:r>
          </w:p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 xml:space="preserve">Определение объекта: </w:t>
            </w:r>
          </w:p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 xml:space="preserve">Определение предмета исследования: </w:t>
            </w:r>
          </w:p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u w:val="single"/>
                <w:lang w:eastAsia="en-US"/>
              </w:rPr>
              <w:t>Формулирование гипотезы</w:t>
            </w:r>
            <w:r w:rsidRPr="000658C0">
              <w:rPr>
                <w:rFonts w:eastAsia="Calibri"/>
                <w:lang w:eastAsia="en-US"/>
              </w:rPr>
              <w:t xml:space="preserve">:  </w:t>
            </w:r>
          </w:p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 xml:space="preserve">Формулирование темы: </w:t>
            </w:r>
          </w:p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 xml:space="preserve">- Формулирование проблемы 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rFonts w:eastAsia="Calibri"/>
                <w:lang w:eastAsia="en-US"/>
              </w:rPr>
              <w:t>- Выбор методики проведения исследования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both"/>
              <w:rPr>
                <w:b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Теоретические</w:t>
            </w:r>
            <w:r w:rsidRPr="000658C0">
              <w:rPr>
                <w:bCs/>
                <w:lang w:eastAsia="ru-RU"/>
              </w:rPr>
              <w:t xml:space="preserve">: </w:t>
            </w:r>
            <w:r w:rsidRPr="000658C0">
              <w:rPr>
                <w:bCs/>
                <w:iCs/>
                <w:lang w:eastAsia="ru-RU"/>
              </w:rPr>
              <w:t>беседа и обсуждение, чтение и анализ научной и художественной литературы, изучение наглядного материала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Введения исследовательского проекта</w:t>
            </w:r>
          </w:p>
          <w:p w:rsidR="000658C0" w:rsidRPr="000658C0" w:rsidRDefault="000658C0" w:rsidP="000658C0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658C0" w:rsidRPr="000658C0" w:rsidTr="005775DD">
        <w:trPr>
          <w:gridAfter w:val="1"/>
          <w:wAfter w:w="16" w:type="dxa"/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Подготовка к проведению научного исследования</w:t>
            </w: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Изучение темы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Поиск информации в интернете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10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both"/>
              <w:rPr>
                <w:b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Теоретические</w:t>
            </w:r>
            <w:r w:rsidRPr="000658C0">
              <w:rPr>
                <w:bCs/>
                <w:lang w:eastAsia="ru-RU"/>
              </w:rPr>
              <w:t xml:space="preserve">: </w:t>
            </w:r>
            <w:r w:rsidRPr="000658C0">
              <w:rPr>
                <w:bCs/>
                <w:iCs/>
                <w:lang w:eastAsia="ru-RU"/>
              </w:rPr>
              <w:t>беседа и обсуждение, чтение и анализ научной и художественной литературы, изучение наглядного материала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1и 2 Главы исследовательского проекта</w:t>
            </w:r>
          </w:p>
          <w:p w:rsidR="000658C0" w:rsidRPr="000658C0" w:rsidRDefault="000658C0" w:rsidP="000658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58C0" w:rsidRPr="000658C0" w:rsidTr="005775DD">
        <w:trPr>
          <w:gridAfter w:val="1"/>
          <w:wAfter w:w="16" w:type="dxa"/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Подготовка к проведению научного исследования</w:t>
            </w: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lang w:eastAsia="ru-RU"/>
              </w:rPr>
              <w:t>Работа с источниками: литература, интернет. Сбор и систематизация материалов по темам.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Поиск информации в интернете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both"/>
              <w:rPr>
                <w:b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Теоретические</w:t>
            </w:r>
            <w:r w:rsidRPr="000658C0">
              <w:rPr>
                <w:bCs/>
                <w:lang w:eastAsia="ru-RU"/>
              </w:rPr>
              <w:t xml:space="preserve">: </w:t>
            </w:r>
            <w:r w:rsidRPr="000658C0">
              <w:rPr>
                <w:bCs/>
                <w:iCs/>
                <w:lang w:eastAsia="ru-RU"/>
              </w:rPr>
              <w:t>беседа и обсуждение, чтение и анализ научной и художественной литературы, изучение материала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3и 4 Главы исследовательского проекта</w:t>
            </w:r>
          </w:p>
          <w:p w:rsidR="000658C0" w:rsidRPr="000658C0" w:rsidRDefault="000658C0" w:rsidP="000658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58C0" w:rsidRPr="000658C0" w:rsidTr="005775DD">
        <w:trPr>
          <w:gridAfter w:val="1"/>
          <w:wAfter w:w="16" w:type="dxa"/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Подготовка к проведению научного исследования</w:t>
            </w: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lang w:eastAsia="ru-RU"/>
              </w:rPr>
              <w:t>Работа с источниками: литература, интернет. Сбор и систематизация материалов по темам.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Поиск информации в интернете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both"/>
              <w:rPr>
                <w:b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Теоретические</w:t>
            </w:r>
            <w:r w:rsidRPr="000658C0">
              <w:rPr>
                <w:bCs/>
                <w:lang w:eastAsia="ru-RU"/>
              </w:rPr>
              <w:t xml:space="preserve">: </w:t>
            </w:r>
            <w:r w:rsidRPr="000658C0">
              <w:rPr>
                <w:bCs/>
                <w:iCs/>
                <w:lang w:eastAsia="ru-RU"/>
              </w:rPr>
              <w:t>беседа и обсуждение, чтение и анализ научной и художественной литературы, изучение наглядного материала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5и 6 Главы исследовательского проекта</w:t>
            </w:r>
          </w:p>
          <w:p w:rsidR="000658C0" w:rsidRPr="000658C0" w:rsidRDefault="000658C0" w:rsidP="000658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58C0" w:rsidRPr="000658C0" w:rsidTr="005775DD">
        <w:trPr>
          <w:gridAfter w:val="1"/>
          <w:wAfter w:w="16" w:type="dxa"/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Проведение научного исследования.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 xml:space="preserve">Практический этап </w:t>
            </w: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lang w:eastAsia="ru-RU"/>
              </w:rPr>
              <w:t xml:space="preserve">Анкетирование учащихся т\о </w:t>
            </w:r>
            <w:r w:rsidRPr="000658C0">
              <w:rPr>
                <w:rFonts w:eastAsia="Calibri"/>
                <w:lang w:eastAsia="en-US"/>
              </w:rPr>
              <w:t>«Ветер перемен» и других коллективов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Анкетирование педагогов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Разработка анкет для учащихся, проведение анкетирования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0658C0" w:rsidRPr="000658C0" w:rsidRDefault="000658C0" w:rsidP="000658C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0658C0">
              <w:rPr>
                <w:rFonts w:eastAsia="Calibri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both"/>
              <w:rPr>
                <w:b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Теоретические</w:t>
            </w:r>
            <w:r w:rsidRPr="000658C0">
              <w:rPr>
                <w:bCs/>
                <w:lang w:eastAsia="ru-RU"/>
              </w:rPr>
              <w:t xml:space="preserve">: </w:t>
            </w:r>
            <w:r w:rsidRPr="000658C0">
              <w:rPr>
                <w:bCs/>
                <w:iCs/>
                <w:lang w:eastAsia="ru-RU"/>
              </w:rPr>
              <w:t>беседа и обсуждение, чтение и анализ научной и художественной литературы, изучение материала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Заключения работы, списка литературы</w:t>
            </w:r>
          </w:p>
        </w:tc>
      </w:tr>
      <w:tr w:rsidR="000658C0" w:rsidRPr="000658C0" w:rsidTr="005775DD">
        <w:trPr>
          <w:gridAfter w:val="1"/>
          <w:wAfter w:w="16" w:type="dxa"/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0658C0">
              <w:rPr>
                <w:lang w:eastAsia="ru-RU"/>
              </w:rPr>
              <w:t>Февраль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Проведение научного исследования.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 xml:space="preserve">Практический этап 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lang w:eastAsia="ru-RU"/>
              </w:rPr>
              <w:t xml:space="preserve">Анкетирование учащихся т\о </w:t>
            </w:r>
            <w:r w:rsidRPr="000658C0">
              <w:rPr>
                <w:rFonts w:eastAsia="Calibri"/>
                <w:lang w:eastAsia="en-US"/>
              </w:rPr>
              <w:t>«Ветер перемен» и других коллективов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Анкетирование педагогов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0658C0" w:rsidRPr="000658C0" w:rsidRDefault="000658C0" w:rsidP="000658C0">
            <w:pPr>
              <w:tabs>
                <w:tab w:val="left" w:pos="63"/>
              </w:tabs>
              <w:suppressAutoHyphens w:val="0"/>
              <w:ind w:right="-137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Изучение анкет учащихся, выводы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b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Эмпирические</w:t>
            </w:r>
            <w:r w:rsidRPr="000658C0">
              <w:rPr>
                <w:bCs/>
                <w:lang w:eastAsia="ru-RU"/>
              </w:rPr>
              <w:t xml:space="preserve">: </w:t>
            </w:r>
            <w:r w:rsidRPr="000658C0">
              <w:rPr>
                <w:bCs/>
                <w:iCs/>
                <w:lang w:eastAsia="ru-RU"/>
              </w:rPr>
              <w:t>исследование, наблюдение, рассматривание, выявление особых признаков, сопоставление, выводы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анкет для анкетирования</w:t>
            </w:r>
          </w:p>
        </w:tc>
      </w:tr>
      <w:tr w:rsidR="000658C0" w:rsidRPr="000658C0" w:rsidTr="005775DD">
        <w:trPr>
          <w:cantSplit/>
          <w:trHeight w:val="1851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0658C0">
              <w:rPr>
                <w:lang w:eastAsia="ru-RU"/>
              </w:rPr>
              <w:t>Март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Оформление научно-исследовательской работы.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Практический этап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rFonts w:eastAsia="Calibri"/>
                <w:lang w:eastAsia="en-US"/>
              </w:rPr>
              <w:t xml:space="preserve">Приведение в соответствие исследовательского проекта по требованиям НОУ </w:t>
            </w:r>
          </w:p>
        </w:tc>
        <w:tc>
          <w:tcPr>
            <w:tcW w:w="167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Работа над презентацией, речью</w:t>
            </w:r>
          </w:p>
        </w:tc>
        <w:tc>
          <w:tcPr>
            <w:tcW w:w="251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Отработка материала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8C0">
              <w:rPr>
                <w:rFonts w:eastAsia="Calibri"/>
                <w:bCs/>
                <w:u w:val="single"/>
                <w:lang w:eastAsia="en-US"/>
              </w:rPr>
              <w:t>Практические</w:t>
            </w:r>
            <w:r w:rsidRPr="000658C0">
              <w:rPr>
                <w:rFonts w:eastAsia="Calibri"/>
                <w:bCs/>
                <w:lang w:eastAsia="en-US"/>
              </w:rPr>
              <w:t xml:space="preserve">: </w:t>
            </w:r>
            <w:r w:rsidRPr="000658C0">
              <w:rPr>
                <w:rFonts w:eastAsia="Calibri"/>
                <w:bCs/>
                <w:iCs/>
                <w:lang w:eastAsia="en-US"/>
              </w:rPr>
              <w:t>эксперимент, качественная обработка эмпирических данных, оформление творческой работы и презентации.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презентации и речи к презентации</w:t>
            </w:r>
          </w:p>
        </w:tc>
      </w:tr>
      <w:tr w:rsidR="000658C0" w:rsidRPr="000658C0" w:rsidTr="005775DD">
        <w:trPr>
          <w:cantSplit/>
          <w:trHeight w:val="180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0658C0">
              <w:rPr>
                <w:lang w:eastAsia="ru-RU"/>
              </w:rPr>
              <w:t>Апрель</w:t>
            </w:r>
          </w:p>
        </w:tc>
        <w:tc>
          <w:tcPr>
            <w:tcW w:w="1911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Оформление научно-исследовательской работы.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Практический этап</w:t>
            </w:r>
          </w:p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Приведение в соответствие исследовательского проекта по требованиям НОУ (работа над презентацией, речью)</w:t>
            </w:r>
          </w:p>
        </w:tc>
        <w:tc>
          <w:tcPr>
            <w:tcW w:w="167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Работа над презентацией, речью</w:t>
            </w:r>
          </w:p>
        </w:tc>
        <w:tc>
          <w:tcPr>
            <w:tcW w:w="251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Отработка материала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9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658C0">
              <w:rPr>
                <w:rFonts w:eastAsia="Calibri"/>
                <w:bCs/>
                <w:u w:val="single"/>
                <w:lang w:eastAsia="en-US"/>
              </w:rPr>
              <w:t>Практические</w:t>
            </w:r>
            <w:r w:rsidRPr="000658C0">
              <w:rPr>
                <w:rFonts w:eastAsia="Calibri"/>
                <w:bCs/>
                <w:lang w:eastAsia="en-US"/>
              </w:rPr>
              <w:t xml:space="preserve">: </w:t>
            </w:r>
            <w:r w:rsidRPr="000658C0">
              <w:rPr>
                <w:rFonts w:eastAsia="Calibri"/>
                <w:bCs/>
                <w:iCs/>
                <w:lang w:eastAsia="en-US"/>
              </w:rPr>
              <w:t>эксперимент, качественная обработка эмпирических данных, оформление творческой работы и презентации.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Представление работы на корректировку</w:t>
            </w:r>
          </w:p>
        </w:tc>
      </w:tr>
      <w:tr w:rsidR="000658C0" w:rsidRPr="000658C0" w:rsidTr="005775DD">
        <w:trPr>
          <w:cantSplit/>
          <w:trHeight w:val="1134"/>
        </w:trPr>
        <w:tc>
          <w:tcPr>
            <w:tcW w:w="818" w:type="dxa"/>
            <w:shd w:val="clear" w:color="auto" w:fill="auto"/>
            <w:textDirection w:val="btLr"/>
          </w:tcPr>
          <w:p w:rsidR="000658C0" w:rsidRPr="000658C0" w:rsidRDefault="000658C0" w:rsidP="000658C0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0658C0">
              <w:rPr>
                <w:lang w:eastAsia="ru-RU"/>
              </w:rPr>
              <w:t>Май</w:t>
            </w:r>
          </w:p>
        </w:tc>
        <w:tc>
          <w:tcPr>
            <w:tcW w:w="1911" w:type="dxa"/>
          </w:tcPr>
          <w:p w:rsidR="000658C0" w:rsidRPr="000658C0" w:rsidRDefault="000658C0" w:rsidP="000658C0">
            <w:pPr>
              <w:suppressAutoHyphens w:val="0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Защита результатов исследования</w:t>
            </w:r>
          </w:p>
        </w:tc>
        <w:tc>
          <w:tcPr>
            <w:tcW w:w="2267" w:type="dxa"/>
          </w:tcPr>
          <w:p w:rsidR="000658C0" w:rsidRPr="000658C0" w:rsidRDefault="000658C0" w:rsidP="000658C0">
            <w:pPr>
              <w:suppressAutoHyphens w:val="0"/>
              <w:ind w:right="-14"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 xml:space="preserve">Подготовка к выступлению на конференции. </w:t>
            </w:r>
          </w:p>
        </w:tc>
        <w:tc>
          <w:tcPr>
            <w:tcW w:w="167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ind w:right="-14"/>
              <w:contextualSpacing/>
              <w:rPr>
                <w:rFonts w:eastAsia="Calibri"/>
                <w:lang w:eastAsia="en-US"/>
              </w:rPr>
            </w:pPr>
            <w:r w:rsidRPr="000658C0">
              <w:rPr>
                <w:rFonts w:eastAsia="Calibri"/>
                <w:lang w:eastAsia="en-US"/>
              </w:rPr>
              <w:t>Подготовка доклада</w:t>
            </w:r>
          </w:p>
          <w:p w:rsidR="000658C0" w:rsidRPr="000658C0" w:rsidRDefault="000658C0" w:rsidP="000658C0">
            <w:pPr>
              <w:suppressAutoHyphens w:val="0"/>
              <w:ind w:right="-14"/>
              <w:rPr>
                <w:lang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ind w:right="-14"/>
              <w:rPr>
                <w:lang w:eastAsia="ru-RU"/>
              </w:rPr>
            </w:pPr>
            <w:r w:rsidRPr="000658C0">
              <w:rPr>
                <w:lang w:eastAsia="ru-RU"/>
              </w:rPr>
              <w:t>Защита работы (выступление на конференции)</w:t>
            </w:r>
          </w:p>
        </w:tc>
        <w:tc>
          <w:tcPr>
            <w:tcW w:w="992" w:type="dxa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both"/>
              <w:rPr>
                <w:bCs/>
                <w:lang w:eastAsia="ru-RU"/>
              </w:rPr>
            </w:pPr>
            <w:r w:rsidRPr="000658C0">
              <w:rPr>
                <w:bCs/>
                <w:u w:val="single"/>
                <w:lang w:eastAsia="ru-RU"/>
              </w:rPr>
              <w:t>Практические</w:t>
            </w:r>
            <w:r w:rsidRPr="000658C0">
              <w:rPr>
                <w:bCs/>
                <w:lang w:eastAsia="ru-RU"/>
              </w:rPr>
              <w:t xml:space="preserve">: </w:t>
            </w:r>
          </w:p>
          <w:p w:rsidR="000658C0" w:rsidRPr="000658C0" w:rsidRDefault="000658C0" w:rsidP="000658C0">
            <w:pPr>
              <w:suppressAutoHyphens w:val="0"/>
              <w:jc w:val="both"/>
              <w:rPr>
                <w:lang w:eastAsia="ru-RU"/>
              </w:rPr>
            </w:pPr>
            <w:r w:rsidRPr="000658C0">
              <w:rPr>
                <w:lang w:eastAsia="ru-RU"/>
              </w:rPr>
              <w:t>Подготовка к выступлению на конференции.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lang w:eastAsia="ru-RU"/>
              </w:rPr>
            </w:pPr>
            <w:r w:rsidRPr="000658C0">
              <w:rPr>
                <w:lang w:eastAsia="ru-RU"/>
              </w:rPr>
              <w:t>Защита результатов исследования</w:t>
            </w:r>
          </w:p>
        </w:tc>
      </w:tr>
      <w:tr w:rsidR="000658C0" w:rsidRPr="000658C0" w:rsidTr="005775DD">
        <w:tc>
          <w:tcPr>
            <w:tcW w:w="9180" w:type="dxa"/>
            <w:gridSpan w:val="5"/>
            <w:shd w:val="clear" w:color="auto" w:fill="auto"/>
          </w:tcPr>
          <w:p w:rsidR="000658C0" w:rsidRPr="000658C0" w:rsidRDefault="000658C0" w:rsidP="000658C0">
            <w:pPr>
              <w:suppressAutoHyphens w:val="0"/>
              <w:jc w:val="center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Итого</w:t>
            </w:r>
          </w:p>
        </w:tc>
        <w:tc>
          <w:tcPr>
            <w:tcW w:w="6273" w:type="dxa"/>
            <w:gridSpan w:val="5"/>
            <w:shd w:val="clear" w:color="auto" w:fill="auto"/>
          </w:tcPr>
          <w:p w:rsidR="000658C0" w:rsidRPr="000658C0" w:rsidRDefault="000658C0" w:rsidP="000658C0">
            <w:pPr>
              <w:suppressAutoHyphens w:val="0"/>
              <w:rPr>
                <w:b/>
                <w:lang w:eastAsia="ru-RU"/>
              </w:rPr>
            </w:pPr>
            <w:r w:rsidRPr="000658C0">
              <w:rPr>
                <w:b/>
                <w:lang w:eastAsia="ru-RU"/>
              </w:rPr>
              <w:t>74</w:t>
            </w:r>
          </w:p>
        </w:tc>
      </w:tr>
    </w:tbl>
    <w:p w:rsidR="000658C0" w:rsidRPr="000658C0" w:rsidRDefault="000658C0" w:rsidP="000658C0">
      <w:pPr>
        <w:tabs>
          <w:tab w:val="left" w:pos="8080"/>
        </w:tabs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4D43EF" w:rsidRPr="00037196" w:rsidRDefault="004D43EF" w:rsidP="004D43EF">
      <w:pPr>
        <w:suppressAutoHyphens w:val="0"/>
        <w:rPr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p w:rsidR="004D43EF" w:rsidRPr="00037196" w:rsidRDefault="004D43EF" w:rsidP="004D43EF">
      <w:pPr>
        <w:suppressAutoHyphens w:val="0"/>
        <w:jc w:val="center"/>
        <w:rPr>
          <w:i/>
          <w:sz w:val="26"/>
          <w:szCs w:val="26"/>
          <w:lang w:eastAsia="ru-RU"/>
        </w:rPr>
      </w:pPr>
    </w:p>
    <w:bookmarkEnd w:id="1"/>
    <w:p w:rsidR="004D43EF" w:rsidRPr="00037196" w:rsidRDefault="004D43EF" w:rsidP="004D43EF">
      <w:pPr>
        <w:suppressAutoHyphens w:val="0"/>
        <w:rPr>
          <w:lang w:eastAsia="ru-RU"/>
        </w:rPr>
      </w:pPr>
    </w:p>
    <w:sectPr w:rsidR="004D43EF" w:rsidRPr="00037196" w:rsidSect="00BE26C1">
      <w:pgSz w:w="16838" w:h="11906" w:orient="landscape"/>
      <w:pgMar w:top="709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DD" w:rsidRDefault="005775DD" w:rsidP="007B663E">
      <w:r>
        <w:separator/>
      </w:r>
    </w:p>
  </w:endnote>
  <w:endnote w:type="continuationSeparator" w:id="0">
    <w:p w:rsidR="005775DD" w:rsidRDefault="005775DD" w:rsidP="007B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DD" w:rsidRDefault="005775DD" w:rsidP="007B663E">
      <w:r>
        <w:separator/>
      </w:r>
    </w:p>
  </w:footnote>
  <w:footnote w:type="continuationSeparator" w:id="0">
    <w:p w:rsidR="005775DD" w:rsidRDefault="005775DD" w:rsidP="007B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6840"/>
      <w:docPartObj>
        <w:docPartGallery w:val="Page Numbers (Top of Page)"/>
        <w:docPartUnique/>
      </w:docPartObj>
    </w:sdtPr>
    <w:sdtContent>
      <w:p w:rsidR="005775DD" w:rsidRDefault="005775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A8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775DD" w:rsidRDefault="005775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</w:abstractNum>
  <w:abstractNum w:abstractNumId="2">
    <w:nsid w:val="00000004"/>
    <w:multiLevelType w:val="multilevel"/>
    <w:tmpl w:val="EBF23782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8"/>
      <w:numFmt w:val="bullet"/>
      <w:lvlText w:val=""/>
      <w:lvlJc w:val="left"/>
      <w:pPr>
        <w:tabs>
          <w:tab w:val="num" w:pos="1080"/>
        </w:tabs>
        <w:ind w:left="513" w:firstLine="567"/>
      </w:pPr>
      <w:rPr>
        <w:rFonts w:ascii="Wingdings" w:hAnsi="Wingdings" w:cs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6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2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3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32"/>
    <w:multiLevelType w:val="multilevel"/>
    <w:tmpl w:val="00000032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16">
    <w:nsid w:val="047F37B3"/>
    <w:multiLevelType w:val="hybridMultilevel"/>
    <w:tmpl w:val="FF8E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A5079"/>
    <w:multiLevelType w:val="hybridMultilevel"/>
    <w:tmpl w:val="D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B1619"/>
    <w:multiLevelType w:val="hybridMultilevel"/>
    <w:tmpl w:val="C2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C19"/>
    <w:multiLevelType w:val="hybridMultilevel"/>
    <w:tmpl w:val="9256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03C1C"/>
    <w:multiLevelType w:val="hybridMultilevel"/>
    <w:tmpl w:val="706E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A6F4C"/>
    <w:multiLevelType w:val="hybridMultilevel"/>
    <w:tmpl w:val="133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10906"/>
    <w:multiLevelType w:val="hybridMultilevel"/>
    <w:tmpl w:val="B7A6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72F0"/>
    <w:multiLevelType w:val="hybridMultilevel"/>
    <w:tmpl w:val="810A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19"/>
  </w:num>
  <w:num w:numId="10">
    <w:abstractNumId w:val="0"/>
  </w:num>
  <w:num w:numId="11">
    <w:abstractNumId w:val="1"/>
  </w:num>
  <w:num w:numId="12">
    <w:abstractNumId w:val="21"/>
  </w:num>
  <w:num w:numId="13">
    <w:abstractNumId w:val="17"/>
  </w:num>
  <w:num w:numId="14">
    <w:abstractNumId w:val="22"/>
  </w:num>
  <w:num w:numId="15">
    <w:abstractNumId w:val="23"/>
  </w:num>
  <w:num w:numId="16">
    <w:abstractNumId w:val="16"/>
  </w:num>
  <w:num w:numId="1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AB"/>
    <w:rsid w:val="0000502A"/>
    <w:rsid w:val="00017949"/>
    <w:rsid w:val="0003190C"/>
    <w:rsid w:val="00037196"/>
    <w:rsid w:val="000658C0"/>
    <w:rsid w:val="00070633"/>
    <w:rsid w:val="0008510D"/>
    <w:rsid w:val="00087F8F"/>
    <w:rsid w:val="00090AE7"/>
    <w:rsid w:val="000E0C78"/>
    <w:rsid w:val="000F270A"/>
    <w:rsid w:val="00120149"/>
    <w:rsid w:val="00170AC2"/>
    <w:rsid w:val="0017166B"/>
    <w:rsid w:val="0017642F"/>
    <w:rsid w:val="001C2E5E"/>
    <w:rsid w:val="001D631B"/>
    <w:rsid w:val="002152ED"/>
    <w:rsid w:val="0024280E"/>
    <w:rsid w:val="00245AF6"/>
    <w:rsid w:val="00282A2F"/>
    <w:rsid w:val="00296594"/>
    <w:rsid w:val="002F7E4E"/>
    <w:rsid w:val="00310A78"/>
    <w:rsid w:val="00337DF2"/>
    <w:rsid w:val="003459E0"/>
    <w:rsid w:val="0040197C"/>
    <w:rsid w:val="00414DA3"/>
    <w:rsid w:val="00477D49"/>
    <w:rsid w:val="004D43EF"/>
    <w:rsid w:val="004F2340"/>
    <w:rsid w:val="0051524A"/>
    <w:rsid w:val="00517636"/>
    <w:rsid w:val="00520412"/>
    <w:rsid w:val="00523AD7"/>
    <w:rsid w:val="00535D2F"/>
    <w:rsid w:val="00551626"/>
    <w:rsid w:val="005775DD"/>
    <w:rsid w:val="005813D8"/>
    <w:rsid w:val="005C3EBC"/>
    <w:rsid w:val="005C4584"/>
    <w:rsid w:val="005F729B"/>
    <w:rsid w:val="0061239D"/>
    <w:rsid w:val="00623084"/>
    <w:rsid w:val="00652E2B"/>
    <w:rsid w:val="006552C3"/>
    <w:rsid w:val="0069197E"/>
    <w:rsid w:val="006D153C"/>
    <w:rsid w:val="006E6DA3"/>
    <w:rsid w:val="006F0555"/>
    <w:rsid w:val="007201D9"/>
    <w:rsid w:val="007363F6"/>
    <w:rsid w:val="007432EE"/>
    <w:rsid w:val="00754801"/>
    <w:rsid w:val="00777280"/>
    <w:rsid w:val="00784DB2"/>
    <w:rsid w:val="00793276"/>
    <w:rsid w:val="007B663E"/>
    <w:rsid w:val="007E5115"/>
    <w:rsid w:val="00816A52"/>
    <w:rsid w:val="008469A3"/>
    <w:rsid w:val="0090378C"/>
    <w:rsid w:val="00932904"/>
    <w:rsid w:val="00935E2B"/>
    <w:rsid w:val="0094329A"/>
    <w:rsid w:val="00961F7E"/>
    <w:rsid w:val="00966431"/>
    <w:rsid w:val="009B5180"/>
    <w:rsid w:val="00A12EAB"/>
    <w:rsid w:val="00A16491"/>
    <w:rsid w:val="00A1679C"/>
    <w:rsid w:val="00A6715F"/>
    <w:rsid w:val="00A75D27"/>
    <w:rsid w:val="00A854AC"/>
    <w:rsid w:val="00AB0D05"/>
    <w:rsid w:val="00AD3658"/>
    <w:rsid w:val="00AF132B"/>
    <w:rsid w:val="00B37DDF"/>
    <w:rsid w:val="00BA12D7"/>
    <w:rsid w:val="00BB60C1"/>
    <w:rsid w:val="00BC077F"/>
    <w:rsid w:val="00BE26C1"/>
    <w:rsid w:val="00BF3F40"/>
    <w:rsid w:val="00BF775C"/>
    <w:rsid w:val="00C00B7F"/>
    <w:rsid w:val="00C47AD4"/>
    <w:rsid w:val="00CC20AD"/>
    <w:rsid w:val="00CC7693"/>
    <w:rsid w:val="00CD5762"/>
    <w:rsid w:val="00D63AC5"/>
    <w:rsid w:val="00D70245"/>
    <w:rsid w:val="00DB58F2"/>
    <w:rsid w:val="00E1127D"/>
    <w:rsid w:val="00E36DCC"/>
    <w:rsid w:val="00E43C6B"/>
    <w:rsid w:val="00E56A85"/>
    <w:rsid w:val="00E8350E"/>
    <w:rsid w:val="00E866A2"/>
    <w:rsid w:val="00EA7364"/>
    <w:rsid w:val="00ED0E6D"/>
    <w:rsid w:val="00EE194F"/>
    <w:rsid w:val="00EF0DDC"/>
    <w:rsid w:val="00EF275B"/>
    <w:rsid w:val="00F129A1"/>
    <w:rsid w:val="00F256A1"/>
    <w:rsid w:val="00F300E3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346A-0EE8-445C-A7FF-4F1362B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2EA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12EA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2EAB"/>
    <w:pPr>
      <w:keepNext/>
      <w:tabs>
        <w:tab w:val="num" w:pos="1069"/>
      </w:tabs>
      <w:ind w:left="1069" w:hanging="36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A12EAB"/>
    <w:pPr>
      <w:keepNext/>
      <w:tabs>
        <w:tab w:val="num" w:pos="360"/>
      </w:tabs>
      <w:jc w:val="both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2E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12EA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semiHidden/>
    <w:rsid w:val="00A12EA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3">
    <w:name w:val="Body Text"/>
    <w:basedOn w:val="a"/>
    <w:link w:val="a4"/>
    <w:unhideWhenUsed/>
    <w:rsid w:val="00A12EA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2E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A12EAB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2E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2EAB"/>
    <w:pPr>
      <w:ind w:firstLine="567"/>
      <w:jc w:val="both"/>
    </w:pPr>
    <w:rPr>
      <w:i/>
      <w:sz w:val="28"/>
      <w:szCs w:val="20"/>
    </w:rPr>
  </w:style>
  <w:style w:type="table" w:styleId="a7">
    <w:name w:val="Table Grid"/>
    <w:basedOn w:val="a1"/>
    <w:uiPriority w:val="59"/>
    <w:rsid w:val="009B5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B5180"/>
    <w:pPr>
      <w:ind w:left="720"/>
      <w:contextualSpacing/>
    </w:pPr>
  </w:style>
  <w:style w:type="paragraph" w:styleId="a9">
    <w:name w:val="header"/>
    <w:basedOn w:val="a"/>
    <w:link w:val="aa"/>
    <w:unhideWhenUsed/>
    <w:rsid w:val="007B6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6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B6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6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66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63E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qFormat/>
    <w:rsid w:val="00935E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3EF"/>
  </w:style>
  <w:style w:type="character" w:customStyle="1" w:styleId="12">
    <w:name w:val="Верхний колонтитул Знак1"/>
    <w:basedOn w:val="a0"/>
    <w:semiHidden/>
    <w:rsid w:val="004D43EF"/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semiHidden/>
    <w:rsid w:val="004D43EF"/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4D43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5">
    <w:name w:val="Обычный1"/>
    <w:rsid w:val="004D4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4D4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rsid w:val="004D43EF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7"/>
    <w:locked/>
    <w:rsid w:val="004D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4D43EF"/>
    <w:pPr>
      <w:suppressAutoHyphens w:val="0"/>
      <w:spacing w:before="280" w:after="280" w:line="336" w:lineRule="auto"/>
      <w:ind w:firstLine="567"/>
      <w:jc w:val="both"/>
    </w:pPr>
    <w:rPr>
      <w:rFonts w:ascii="Verdana" w:hAnsi="Verdana"/>
      <w:sz w:val="18"/>
      <w:szCs w:val="18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BF775C"/>
  </w:style>
  <w:style w:type="table" w:customStyle="1" w:styleId="23">
    <w:name w:val="Сетка таблицы2"/>
    <w:basedOn w:val="a1"/>
    <w:next w:val="a7"/>
    <w:rsid w:val="00BF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F775C"/>
    <w:pPr>
      <w:suppressAutoHyphens w:val="0"/>
      <w:spacing w:before="280"/>
      <w:jc w:val="center"/>
    </w:pPr>
    <w:rPr>
      <w:b/>
      <w:bCs/>
      <w:color w:val="000000"/>
      <w:sz w:val="36"/>
      <w:szCs w:val="36"/>
      <w:lang w:eastAsia="zh-CN"/>
    </w:rPr>
  </w:style>
  <w:style w:type="numbering" w:customStyle="1" w:styleId="31">
    <w:name w:val="Нет списка3"/>
    <w:next w:val="a2"/>
    <w:uiPriority w:val="99"/>
    <w:semiHidden/>
    <w:unhideWhenUsed/>
    <w:rsid w:val="000658C0"/>
  </w:style>
  <w:style w:type="table" w:customStyle="1" w:styleId="32">
    <w:name w:val="Сетка таблицы3"/>
    <w:basedOn w:val="a1"/>
    <w:next w:val="a7"/>
    <w:rsid w:val="0006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30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Юлия Викторовна Мизина</cp:lastModifiedBy>
  <cp:revision>54</cp:revision>
  <cp:lastPrinted>2015-09-22T23:48:00Z</cp:lastPrinted>
  <dcterms:created xsi:type="dcterms:W3CDTF">2013-09-02T08:08:00Z</dcterms:created>
  <dcterms:modified xsi:type="dcterms:W3CDTF">2021-10-21T04:21:00Z</dcterms:modified>
</cp:coreProperties>
</file>