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E9" w:rsidRPr="007913E9" w:rsidRDefault="007913E9" w:rsidP="007913E9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13E9">
        <w:rPr>
          <w:rFonts w:ascii="Times New Roman" w:hAnsi="Times New Roman" w:cs="Times New Roman"/>
          <w:b/>
          <w:sz w:val="28"/>
          <w:szCs w:val="28"/>
        </w:rPr>
        <w:t>«Борьба начальная</w:t>
      </w:r>
      <w:r w:rsidR="0006239F">
        <w:rPr>
          <w:rFonts w:ascii="Times New Roman" w:hAnsi="Times New Roman" w:cs="Times New Roman"/>
          <w:b/>
          <w:sz w:val="28"/>
          <w:szCs w:val="28"/>
        </w:rPr>
        <w:t>+</w:t>
      </w:r>
      <w:bookmarkStart w:id="0" w:name="_GoBack"/>
      <w:bookmarkEnd w:id="0"/>
      <w:r w:rsidRPr="007913E9">
        <w:rPr>
          <w:rFonts w:ascii="Times New Roman" w:hAnsi="Times New Roman" w:cs="Times New Roman"/>
          <w:b/>
          <w:sz w:val="28"/>
          <w:szCs w:val="28"/>
        </w:rPr>
        <w:t>»</w:t>
      </w:r>
    </w:p>
    <w:p w:rsidR="007913E9" w:rsidRPr="007913E9" w:rsidRDefault="007913E9" w:rsidP="007913E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13E9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программа. Срок реализации: 4 года. Возраст детей: 7 - 11 лет. </w:t>
      </w:r>
    </w:p>
    <w:p w:rsidR="007913E9" w:rsidRPr="007913E9" w:rsidRDefault="007913E9" w:rsidP="00791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E9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Pr="007913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13E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913E9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Pr="007913E9">
        <w:rPr>
          <w:rFonts w:ascii="Times New Roman" w:hAnsi="Times New Roman" w:cs="Times New Roman"/>
          <w:sz w:val="28"/>
          <w:szCs w:val="28"/>
        </w:rPr>
        <w:t>ормирование активной жизненной позиции ребенка посредством приобщения его к здоровому образу жизни и самосовершенствования на основе всестороннего изучения спортивной борьбы, а именно её духовно-нравственных, философских, исторических и этических аспектов.</w:t>
      </w:r>
    </w:p>
    <w:p w:rsidR="007913E9" w:rsidRPr="007913E9" w:rsidRDefault="007913E9" w:rsidP="007913E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3E9">
        <w:rPr>
          <w:rFonts w:ascii="Times New Roman" w:hAnsi="Times New Roman" w:cs="Times New Roman"/>
          <w:b/>
          <w:bCs/>
          <w:sz w:val="28"/>
          <w:szCs w:val="28"/>
        </w:rPr>
        <w:t xml:space="preserve">        Задачи, </w:t>
      </w:r>
      <w:r w:rsidRPr="007913E9">
        <w:rPr>
          <w:rFonts w:ascii="Times New Roman" w:hAnsi="Times New Roman" w:cs="Times New Roman"/>
          <w:bCs/>
          <w:sz w:val="28"/>
          <w:szCs w:val="28"/>
        </w:rPr>
        <w:t>решаемые в процессе реализации программы:</w:t>
      </w:r>
      <w:r w:rsidRPr="00791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13E9" w:rsidRPr="007913E9" w:rsidRDefault="007913E9" w:rsidP="007913E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3E9">
        <w:rPr>
          <w:rFonts w:ascii="Times New Roman" w:hAnsi="Times New Roman" w:cs="Times New Roman"/>
          <w:bCs/>
          <w:sz w:val="28"/>
          <w:szCs w:val="28"/>
        </w:rPr>
        <w:t>Образовательные</w:t>
      </w:r>
    </w:p>
    <w:p w:rsidR="007913E9" w:rsidRPr="007913E9" w:rsidRDefault="007913E9" w:rsidP="007913E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913E9">
        <w:rPr>
          <w:rFonts w:ascii="Times New Roman" w:hAnsi="Times New Roman" w:cs="Times New Roman"/>
          <w:sz w:val="28"/>
          <w:szCs w:val="28"/>
        </w:rPr>
        <w:t>формирование  основ</w:t>
      </w:r>
      <w:proofErr w:type="gramEnd"/>
      <w:r w:rsidRPr="007913E9">
        <w:rPr>
          <w:rFonts w:ascii="Times New Roman" w:hAnsi="Times New Roman" w:cs="Times New Roman"/>
          <w:sz w:val="28"/>
          <w:szCs w:val="28"/>
        </w:rPr>
        <w:t xml:space="preserve"> ведения единоборств;</w:t>
      </w:r>
    </w:p>
    <w:p w:rsidR="007913E9" w:rsidRPr="007913E9" w:rsidRDefault="007913E9" w:rsidP="007913E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913E9">
        <w:rPr>
          <w:rFonts w:ascii="Times New Roman" w:hAnsi="Times New Roman" w:cs="Times New Roman"/>
          <w:sz w:val="28"/>
          <w:szCs w:val="28"/>
        </w:rPr>
        <w:t>овладение</w:t>
      </w:r>
      <w:proofErr w:type="gramEnd"/>
      <w:r w:rsidRPr="007913E9">
        <w:rPr>
          <w:rFonts w:ascii="Times New Roman" w:hAnsi="Times New Roman" w:cs="Times New Roman"/>
          <w:sz w:val="28"/>
          <w:szCs w:val="28"/>
        </w:rPr>
        <w:t xml:space="preserve"> элементами техники и тактики борьбы;</w:t>
      </w:r>
    </w:p>
    <w:p w:rsidR="007913E9" w:rsidRPr="007913E9" w:rsidRDefault="007913E9" w:rsidP="007913E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913E9">
        <w:rPr>
          <w:rFonts w:ascii="Times New Roman" w:hAnsi="Times New Roman" w:cs="Times New Roman"/>
          <w:sz w:val="28"/>
          <w:szCs w:val="28"/>
        </w:rPr>
        <w:t>овладение</w:t>
      </w:r>
      <w:proofErr w:type="gramEnd"/>
      <w:r w:rsidRPr="007913E9">
        <w:rPr>
          <w:rFonts w:ascii="Times New Roman" w:hAnsi="Times New Roman" w:cs="Times New Roman"/>
          <w:sz w:val="28"/>
          <w:szCs w:val="28"/>
        </w:rPr>
        <w:t xml:space="preserve"> играми с элементами единоборств;</w:t>
      </w:r>
    </w:p>
    <w:p w:rsidR="007913E9" w:rsidRPr="007913E9" w:rsidRDefault="007913E9" w:rsidP="007913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3E9">
        <w:rPr>
          <w:rFonts w:ascii="Times New Roman" w:hAnsi="Times New Roman" w:cs="Times New Roman"/>
          <w:sz w:val="28"/>
          <w:szCs w:val="28"/>
        </w:rPr>
        <w:t>Развивающие</w:t>
      </w:r>
    </w:p>
    <w:p w:rsidR="007913E9" w:rsidRPr="007913E9" w:rsidRDefault="007913E9" w:rsidP="007913E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</w:pPr>
      <w:proofErr w:type="gramStart"/>
      <w:r w:rsidRPr="007913E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обеспечение</w:t>
      </w:r>
      <w:proofErr w:type="gramEnd"/>
      <w:r w:rsidRPr="007913E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физического совершенства, высокого уровня здоровья и работоспособности человека для подготовки его к любой  общественно полезной  деятельности и позволяющей достигнуть совершенства памяти, мышления, любых профессиональных знаний и умений</w:t>
      </w:r>
      <w:r w:rsidRPr="007913E9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; </w:t>
      </w:r>
    </w:p>
    <w:p w:rsidR="007913E9" w:rsidRPr="007913E9" w:rsidRDefault="007913E9" w:rsidP="007913E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</w:pPr>
      <w:proofErr w:type="gramStart"/>
      <w:r w:rsidRPr="007913E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адаптация</w:t>
      </w:r>
      <w:proofErr w:type="gramEnd"/>
      <w:r w:rsidRPr="007913E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организма к физическим нагрузкам в процессе тренировки</w:t>
      </w:r>
      <w:r w:rsidRPr="007913E9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>;</w:t>
      </w:r>
    </w:p>
    <w:p w:rsidR="007913E9" w:rsidRPr="007913E9" w:rsidRDefault="007913E9" w:rsidP="00791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</w:pPr>
      <w:r w:rsidRPr="007913E9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>Воспитательные</w:t>
      </w:r>
    </w:p>
    <w:p w:rsidR="007913E9" w:rsidRPr="007913E9" w:rsidRDefault="007913E9" w:rsidP="007913E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913E9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7913E9">
        <w:rPr>
          <w:rFonts w:ascii="Times New Roman" w:hAnsi="Times New Roman" w:cs="Times New Roman"/>
          <w:sz w:val="28"/>
          <w:szCs w:val="28"/>
        </w:rPr>
        <w:t xml:space="preserve"> потребность в регулярных занятиях физической культурой и спортом, воспитывать осмысленное отношение к ним, как способу самореализации; </w:t>
      </w:r>
    </w:p>
    <w:p w:rsidR="007913E9" w:rsidRPr="007913E9" w:rsidRDefault="007913E9" w:rsidP="007913E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913E9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7913E9">
        <w:rPr>
          <w:rFonts w:ascii="Times New Roman" w:hAnsi="Times New Roman" w:cs="Times New Roman"/>
          <w:sz w:val="28"/>
          <w:szCs w:val="28"/>
        </w:rPr>
        <w:t xml:space="preserve"> самодисциплины.</w:t>
      </w:r>
    </w:p>
    <w:p w:rsidR="0024254F" w:rsidRPr="007913E9" w:rsidRDefault="0024254F" w:rsidP="007913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4254F" w:rsidRPr="0079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8263D"/>
    <w:multiLevelType w:val="hybridMultilevel"/>
    <w:tmpl w:val="4E5A3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E9"/>
    <w:rsid w:val="0006239F"/>
    <w:rsid w:val="0024254F"/>
    <w:rsid w:val="0079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C4BD8-7EEF-45FB-8CB1-ED045242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Шиманская</dc:creator>
  <cp:keywords/>
  <dc:description/>
  <cp:lastModifiedBy>Алёна Игоревна Гринюк</cp:lastModifiedBy>
  <cp:revision>2</cp:revision>
  <dcterms:created xsi:type="dcterms:W3CDTF">2019-09-27T02:02:00Z</dcterms:created>
  <dcterms:modified xsi:type="dcterms:W3CDTF">2021-06-28T09:33:00Z</dcterms:modified>
</cp:coreProperties>
</file>